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AE9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Mentiuni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instrumentele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propriu-zise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2937DCC7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0B">
        <w:rPr>
          <w:rFonts w:ascii="Times New Roman" w:hAnsi="Times New Roman" w:cs="Times New Roman"/>
          <w:b/>
          <w:sz w:val="28"/>
          <w:szCs w:val="28"/>
        </w:rPr>
        <w:t xml:space="preserve">Lista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emitentilor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eligibili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5F1D99D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3F0D" w14:textId="77777777" w:rsidR="006F1882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:</w:t>
      </w:r>
    </w:p>
    <w:p w14:paraId="71139D0D" w14:textId="48D80D5D" w:rsidR="006F1882" w:rsidRDefault="005A070B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art. </w:t>
      </w:r>
      <w:r w:rsidR="002739F1" w:rsidRPr="00E067DD">
        <w:rPr>
          <w:rFonts w:ascii="Times New Roman" w:hAnsi="Times New Roman" w:cs="Times New Roman"/>
          <w:sz w:val="24"/>
          <w:szCs w:val="24"/>
        </w:rPr>
        <w:t>45</w:t>
      </w:r>
      <w:r w:rsidRPr="00E067DD">
        <w:rPr>
          <w:rFonts w:ascii="Times New Roman" w:hAnsi="Times New Roman" w:cs="Times New Roman"/>
          <w:sz w:val="24"/>
          <w:szCs w:val="24"/>
        </w:rPr>
        <w:t xml:space="preserve">-48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394/02.06.2016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sectorial/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99/2016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CF8EE" w14:textId="377B1746" w:rsidR="006F1882" w:rsidRDefault="00A11F36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,</w:t>
      </w:r>
    </w:p>
    <w:p w14:paraId="05EB2FF8" w14:textId="77777777" w:rsidR="00A11F36" w:rsidRDefault="005A070B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SA (“SNN”)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set de </w:t>
      </w:r>
      <w:r w:rsidR="00410072" w:rsidRPr="00E067DD">
        <w:rPr>
          <w:rFonts w:ascii="Times New Roman" w:hAnsi="Times New Roman" w:cs="Times New Roman"/>
          <w:sz w:val="24"/>
          <w:szCs w:val="24"/>
        </w:rPr>
        <w:t xml:space="preserve">reguli/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set de reguli/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(“reguli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>”)</w:t>
      </w:r>
      <w:r w:rsidRPr="00E067D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protejeze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SNN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Electroenergetic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National, cat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Roman.</w:t>
      </w:r>
    </w:p>
    <w:p w14:paraId="0D668A05" w14:textId="27D08781" w:rsidR="005A070B" w:rsidRPr="00E067DD" w:rsidRDefault="00410072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42" w:rsidRPr="00E067DD">
        <w:rPr>
          <w:rFonts w:ascii="Times New Roman" w:hAnsi="Times New Roman" w:cs="Times New Roman"/>
          <w:sz w:val="24"/>
          <w:szCs w:val="24"/>
        </w:rPr>
        <w:t>c</w:t>
      </w:r>
      <w:r w:rsidR="005A070B" w:rsidRPr="00E067DD">
        <w:rPr>
          <w:rFonts w:ascii="Times New Roman" w:hAnsi="Times New Roman" w:cs="Times New Roman"/>
          <w:sz w:val="24"/>
          <w:szCs w:val="24"/>
        </w:rPr>
        <w:t>riteriile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intru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national, nu sunt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restranga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au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, in principal,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soliditatea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operationala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70B"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>.</w:t>
      </w:r>
    </w:p>
    <w:p w14:paraId="31C9A734" w14:textId="4D869DCF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tranzactionarea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r w:rsidR="006F1882" w:rsidRPr="00E067DD">
        <w:rPr>
          <w:rFonts w:ascii="Times New Roman" w:hAnsi="Times New Roman" w:cs="Times New Roman"/>
          <w:sz w:val="24"/>
          <w:szCs w:val="24"/>
        </w:rPr>
        <w:t xml:space="preserve">SNN </w:t>
      </w:r>
      <w:r w:rsidRPr="00E067DD">
        <w:rPr>
          <w:rFonts w:ascii="Times New Roman" w:hAnsi="Times New Roman" w:cs="Times New Roman"/>
          <w:sz w:val="24"/>
          <w:szCs w:val="24"/>
        </w:rPr>
        <w:t xml:space="preserve">include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 </w:t>
      </w:r>
      <w:r w:rsidR="00E067DD">
        <w:rPr>
          <w:rFonts w:ascii="Times New Roman" w:hAnsi="Times New Roman" w:cs="Times New Roman"/>
          <w:sz w:val="24"/>
          <w:szCs w:val="24"/>
        </w:rPr>
        <w:t xml:space="preserve">face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9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SNN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3103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04FFA2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70CF9E8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mutual exclusive,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68016F1E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un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DD4D3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D4D31">
        <w:rPr>
          <w:rFonts w:ascii="Times New Roman" w:hAnsi="Times New Roman" w:cs="Times New Roman"/>
          <w:sz w:val="24"/>
          <w:szCs w:val="24"/>
        </w:rPr>
        <w:t>.</w:t>
      </w:r>
    </w:p>
    <w:p w14:paraId="1A10B63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0E2BB13B" w14:textId="456996D5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usura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investigheaza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confortabil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sucursale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SNN (i.e.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probabilitate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SNN),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intocm</w:t>
      </w:r>
      <w:r w:rsidR="00A11F36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actualiz</w:t>
      </w:r>
      <w:r w:rsidR="00A11F3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Lista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220C">
        <w:rPr>
          <w:rFonts w:ascii="Times New Roman" w:hAnsi="Times New Roman" w:cs="Times New Roman"/>
          <w:sz w:val="24"/>
          <w:szCs w:val="24"/>
        </w:rPr>
        <w:t>pagin</w:t>
      </w:r>
      <w:r w:rsidR="000E0A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0220C">
        <w:rPr>
          <w:rFonts w:ascii="Times New Roman" w:hAnsi="Times New Roman" w:cs="Times New Roman"/>
          <w:sz w:val="24"/>
          <w:szCs w:val="24"/>
        </w:rPr>
        <w:t xml:space="preserve"> 4</w:t>
      </w:r>
      <w:r w:rsidR="000E0A4F">
        <w:rPr>
          <w:rFonts w:ascii="Times New Roman" w:hAnsi="Times New Roman" w:cs="Times New Roman"/>
          <w:sz w:val="24"/>
          <w:szCs w:val="24"/>
        </w:rPr>
        <w:t>-5</w:t>
      </w:r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3D3AD5F6" w14:textId="7D32ED66" w:rsidR="00DD4D31" w:rsidRDefault="000471F4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B760D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instrumente</w:t>
      </w:r>
      <w:r w:rsidR="007B760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r w:rsidR="00A11F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400.000 euro (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TVA)</w:t>
      </w:r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</w:t>
      </w:r>
      <w:r w:rsidR="00780A17">
        <w:rPr>
          <w:rFonts w:ascii="Times New Roman" w:hAnsi="Times New Roman" w:cs="Times New Roman"/>
          <w:sz w:val="24"/>
          <w:szCs w:val="24"/>
        </w:rPr>
        <w:t>z</w:t>
      </w:r>
      <w:r w:rsidR="007B760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SNN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>.</w:t>
      </w:r>
    </w:p>
    <w:p w14:paraId="152F1AAF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4B1F56A8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protejarii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principal la:</w:t>
      </w:r>
    </w:p>
    <w:p w14:paraId="0C4C55E2" w14:textId="67C2B32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probeaza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67877353" w14:textId="46F10634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52602825" w14:textId="22D6DF8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conditionari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despagubirii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4DF0E9FC" w14:textId="3F0BDA5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2E4D3A85" w14:textId="35D5BA72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temporala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),</w:t>
      </w:r>
    </w:p>
    <w:p w14:paraId="1AD8FA3F" w14:textId="6BBA26C1" w:rsidR="00E005A9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.</w:t>
      </w:r>
    </w:p>
    <w:p w14:paraId="110500DB" w14:textId="77777777" w:rsidR="00BD2316" w:rsidRDefault="00BD231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E8D5B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SA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agre</w:t>
      </w:r>
      <w:r w:rsidR="00780A17">
        <w:rPr>
          <w:rFonts w:ascii="Times New Roman" w:hAnsi="Times New Roman" w:cs="Times New Roman"/>
          <w:sz w:val="24"/>
          <w:szCs w:val="24"/>
        </w:rPr>
        <w:t>e</w:t>
      </w:r>
      <w:r w:rsidRPr="005A070B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</w:t>
      </w:r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317A707D" w14:textId="1D2FC8A2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1)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nationali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in Romania)</w:t>
      </w:r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</w:rPr>
        <w:t>altele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decat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unul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dintre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aflate</w:t>
      </w:r>
      <w:proofErr w:type="spellEnd"/>
      <w:r w:rsidR="002B1388" w:rsidRPr="002B1388">
        <w:rPr>
          <w:rFonts w:ascii="Times New Roman" w:hAnsi="Times New Roman" w:cs="Times New Roman"/>
        </w:rPr>
        <w:t xml:space="preserve">, la data </w:t>
      </w:r>
      <w:proofErr w:type="spellStart"/>
      <w:r w:rsidR="002B1388" w:rsidRPr="002B1388">
        <w:rPr>
          <w:rFonts w:ascii="Times New Roman" w:hAnsi="Times New Roman" w:cs="Times New Roman"/>
        </w:rPr>
        <w:t>emiterii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instrumentului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, in </w:t>
      </w:r>
      <w:proofErr w:type="spellStart"/>
      <w:r w:rsidR="002B1388" w:rsidRPr="002B1388">
        <w:rPr>
          <w:rFonts w:ascii="Times New Roman" w:hAnsi="Times New Roman" w:cs="Times New Roman"/>
        </w:rPr>
        <w:t>proprietatea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sau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a </w:t>
      </w:r>
      <w:proofErr w:type="spellStart"/>
      <w:r w:rsidR="002B1388" w:rsidRPr="002B1388">
        <w:rPr>
          <w:rFonts w:ascii="Times New Roman" w:hAnsi="Times New Roman" w:cs="Times New Roman"/>
        </w:rPr>
        <w:t>Statului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Roman: </w:t>
      </w:r>
    </w:p>
    <w:p w14:paraId="413A3FC8" w14:textId="77777777" w:rsidR="002B1388" w:rsidRPr="002B1388" w:rsidRDefault="002B1388" w:rsidP="000E0A4F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detina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compania</w:t>
      </w:r>
      <w:proofErr w:type="spellEnd"/>
      <w:r w:rsidRPr="002B1388">
        <w:rPr>
          <w:rFonts w:ascii="Times New Roman" w:hAnsi="Times New Roman" w:cs="Times New Roman"/>
        </w:rPr>
        <w:t xml:space="preserve">/ </w:t>
      </w:r>
      <w:proofErr w:type="spellStart"/>
      <w:r w:rsidRPr="002B1388">
        <w:rPr>
          <w:rFonts w:ascii="Times New Roman" w:hAnsi="Times New Roman" w:cs="Times New Roman"/>
        </w:rPr>
        <w:t>firma</w:t>
      </w:r>
      <w:proofErr w:type="spellEnd"/>
      <w:r w:rsidRPr="002B1388">
        <w:rPr>
          <w:rFonts w:ascii="Times New Roman" w:hAnsi="Times New Roman" w:cs="Times New Roman"/>
        </w:rPr>
        <w:t xml:space="preserve"> mama</w:t>
      </w:r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emitent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instrumente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garantare</w:t>
      </w:r>
      <w:proofErr w:type="spellEnd"/>
      <w:r w:rsidRPr="002B1388">
        <w:rPr>
          <w:rFonts w:ascii="Times New Roman" w:hAnsi="Times New Roman" w:cs="Times New Roman"/>
          <w:iCs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</w:rPr>
        <w:t>prezentei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proceduri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ratinguri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externe</w:t>
      </w:r>
      <w:proofErr w:type="spellEnd"/>
      <w:r w:rsidRPr="002B1388">
        <w:rPr>
          <w:rFonts w:ascii="Times New Roman" w:hAnsi="Times New Roman" w:cs="Times New Roman"/>
        </w:rPr>
        <w:t xml:space="preserve"> in </w:t>
      </w:r>
      <w:proofErr w:type="spellStart"/>
      <w:r w:rsidRPr="002B1388">
        <w:rPr>
          <w:rFonts w:ascii="Times New Roman" w:hAnsi="Times New Roman" w:cs="Times New Roman"/>
        </w:rPr>
        <w:t>vigoare</w:t>
      </w:r>
      <w:proofErr w:type="spellEnd"/>
      <w:r w:rsidRPr="002B1388">
        <w:rPr>
          <w:rFonts w:ascii="Times New Roman" w:hAnsi="Times New Roman" w:cs="Times New Roman"/>
        </w:rPr>
        <w:t xml:space="preserve">; </w:t>
      </w:r>
    </w:p>
    <w:p w14:paraId="72ADA35C" w14:textId="77777777" w:rsidR="002B1388" w:rsidRPr="002B1388" w:rsidRDefault="002B1388" w:rsidP="002B1388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emitentul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mentionat</w:t>
      </w:r>
      <w:proofErr w:type="spellEnd"/>
      <w:r w:rsidRPr="002B1388">
        <w:rPr>
          <w:rFonts w:ascii="Times New Roman" w:hAnsi="Times New Roman" w:cs="Times New Roman"/>
        </w:rPr>
        <w:t xml:space="preserve"> la </w:t>
      </w:r>
      <w:proofErr w:type="spellStart"/>
      <w:r w:rsidRPr="002B1388">
        <w:rPr>
          <w:rFonts w:ascii="Times New Roman" w:hAnsi="Times New Roman" w:cs="Times New Roman"/>
        </w:rPr>
        <w:t>punctul</w:t>
      </w:r>
      <w:proofErr w:type="spellEnd"/>
      <w:r w:rsidRPr="002B1388">
        <w:rPr>
          <w:rFonts w:ascii="Times New Roman" w:hAnsi="Times New Roman" w:cs="Times New Roman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fie, </w:t>
      </w:r>
      <w:proofErr w:type="spellStart"/>
      <w:r w:rsidRPr="002B1388">
        <w:rPr>
          <w:rFonts w:ascii="Times New Roman" w:hAnsi="Times New Roman" w:cs="Times New Roman"/>
        </w:rPr>
        <w:t>dupa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caz</w:t>
      </w:r>
      <w:proofErr w:type="spellEnd"/>
      <w:r w:rsidRPr="002B1388">
        <w:rPr>
          <w:rFonts w:ascii="Times New Roman" w:hAnsi="Times New Roman" w:cs="Times New Roman"/>
        </w:rPr>
        <w:t xml:space="preserve">, una </w:t>
      </w:r>
      <w:proofErr w:type="spellStart"/>
      <w:r w:rsidRPr="002B1388">
        <w:rPr>
          <w:rFonts w:ascii="Times New Roman" w:hAnsi="Times New Roman" w:cs="Times New Roman"/>
        </w:rPr>
        <w:t>dintre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societatile</w:t>
      </w:r>
      <w:proofErr w:type="spellEnd"/>
      <w:r w:rsidRPr="002B1388">
        <w:rPr>
          <w:rFonts w:ascii="Times New Roman" w:hAnsi="Times New Roman" w:cs="Times New Roman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Moody’s; </w:t>
      </w:r>
    </w:p>
    <w:p w14:paraId="0A60FA1C" w14:textId="77777777" w:rsidR="002B1388" w:rsidRPr="00276AD0" w:rsidRDefault="002B1388" w:rsidP="002B1388">
      <w:pPr>
        <w:pStyle w:val="Default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ratingul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emitentului</w:t>
      </w:r>
      <w:proofErr w:type="spellEnd"/>
      <w:r w:rsidRPr="002B1388">
        <w:rPr>
          <w:rFonts w:ascii="Times New Roman" w:hAnsi="Times New Roman" w:cs="Times New Roman"/>
        </w:rPr>
        <w:t xml:space="preserve"> de </w:t>
      </w:r>
      <w:proofErr w:type="spellStart"/>
      <w:r w:rsidRPr="002B1388">
        <w:rPr>
          <w:rFonts w:ascii="Times New Roman" w:hAnsi="Times New Roman" w:cs="Times New Roman"/>
        </w:rPr>
        <w:t>garantie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 de, </w:t>
      </w:r>
      <w:proofErr w:type="spellStart"/>
      <w:r w:rsidRPr="002B1388">
        <w:rPr>
          <w:rFonts w:ascii="Times New Roman" w:hAnsi="Times New Roman" w:cs="Times New Roman"/>
        </w:rPr>
        <w:t>cel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putin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echivalentul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BB- in </w:t>
      </w:r>
      <w:proofErr w:type="spellStart"/>
      <w:r w:rsidRPr="002B1388">
        <w:rPr>
          <w:rFonts w:ascii="Times New Roman" w:hAnsi="Times New Roman" w:cs="Times New Roman"/>
        </w:rPr>
        <w:t>clasificarea</w:t>
      </w:r>
      <w:proofErr w:type="spellEnd"/>
      <w:r w:rsidRPr="002B1388">
        <w:rPr>
          <w:rFonts w:ascii="Times New Roman" w:hAnsi="Times New Roman" w:cs="Times New Roman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</w:rPr>
        <w:t>cazul</w:t>
      </w:r>
      <w:proofErr w:type="spellEnd"/>
      <w:r w:rsidRPr="002B1388">
        <w:rPr>
          <w:rFonts w:ascii="Times New Roman" w:hAnsi="Times New Roman" w:cs="Times New Roman"/>
          <w:iCs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</w:rPr>
        <w:t>emitentul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r w:rsidRPr="002B1388">
        <w:rPr>
          <w:rFonts w:ascii="Times New Roman" w:hAnsi="Times New Roman" w:cs="Times New Roman"/>
          <w:b/>
          <w:bCs/>
          <w:iCs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</w:rPr>
        <w:t xml:space="preserve"> </w:t>
      </w:r>
      <w:r w:rsidRPr="002B1388">
        <w:rPr>
          <w:rFonts w:ascii="Times New Roman" w:hAnsi="Times New Roman" w:cs="Times New Roman"/>
          <w:iCs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dar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compania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firma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</w:rPr>
        <w:t>detine</w:t>
      </w:r>
      <w:proofErr w:type="spellEnd"/>
      <w:r w:rsidRPr="002B1388">
        <w:rPr>
          <w:rFonts w:ascii="Times New Roman" w:hAnsi="Times New Roman" w:cs="Times New Roman"/>
          <w:iCs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ratingul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companiei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firmei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</w:t>
      </w:r>
      <w:proofErr w:type="spellStart"/>
      <w:r w:rsidRPr="002B1388">
        <w:rPr>
          <w:rFonts w:ascii="Times New Roman" w:hAnsi="Times New Roman" w:cs="Times New Roman"/>
          <w:iCs/>
        </w:rPr>
        <w:t>trebuie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sa</w:t>
      </w:r>
      <w:proofErr w:type="spellEnd"/>
      <w:r w:rsidRPr="002B1388">
        <w:rPr>
          <w:rFonts w:ascii="Times New Roman" w:hAnsi="Times New Roman" w:cs="Times New Roman"/>
          <w:iCs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</w:rPr>
        <w:lastRenderedPageBreak/>
        <w:t>cel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putin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echivalentul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ratingului</w:t>
      </w:r>
      <w:proofErr w:type="spellEnd"/>
      <w:r w:rsidRPr="002B1388">
        <w:rPr>
          <w:rFonts w:ascii="Times New Roman" w:hAnsi="Times New Roman" w:cs="Times New Roman"/>
          <w:iCs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</w:t>
      </w:r>
      <w:r w:rsidRPr="00276AD0">
        <w:rPr>
          <w:rFonts w:ascii="Times New Roman" w:hAnsi="Times New Roman" w:cs="Times New Roman"/>
        </w:rPr>
        <w:t xml:space="preserve">. </w:t>
      </w:r>
    </w:p>
    <w:p w14:paraId="10C2D639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0550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sus nu se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>.</w:t>
      </w:r>
    </w:p>
    <w:p w14:paraId="4724BCF4" w14:textId="6AFE398F" w:rsidR="005A070B" w:rsidRPr="002B1388" w:rsidRDefault="005A070B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A758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nu detin un rating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Moody’s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an fiscal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care, la data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2DB87C" w14:textId="5B795D9F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MCR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SCR din “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solvabilitatea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70% din media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ASF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0B0B148A" w14:textId="3B64DD99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Prime brute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70.000.000 lei;</w:t>
      </w:r>
      <w:r w:rsidR="00F77879">
        <w:t xml:space="preserve"> </w:t>
      </w:r>
    </w:p>
    <w:p w14:paraId="431F9B0B" w14:textId="3F96F839" w:rsidR="005A070B" w:rsidRDefault="005A070B" w:rsidP="00E067DD">
      <w:pPr>
        <w:pStyle w:val="ListParagraph"/>
        <w:numPr>
          <w:ilvl w:val="0"/>
          <w:numId w:val="9"/>
        </w:numPr>
        <w:jc w:val="both"/>
      </w:pPr>
      <w:r w:rsidRPr="00E067DD">
        <w:rPr>
          <w:rFonts w:ascii="Times New Roman" w:hAnsi="Times New Roman" w:cs="Times New Roman"/>
          <w:sz w:val="24"/>
          <w:szCs w:val="24"/>
        </w:rPr>
        <w:t xml:space="preserve">Total active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200.000.000 lei.</w:t>
      </w:r>
      <w:r w:rsidR="00F77879">
        <w:t xml:space="preserve"> </w:t>
      </w:r>
    </w:p>
    <w:p w14:paraId="533F8256" w14:textId="67CC218B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3)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inafara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Romaniei</w:t>
      </w:r>
      <w:proofErr w:type="spellEnd"/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</w:rPr>
        <w:t xml:space="preserve">: </w:t>
      </w:r>
    </w:p>
    <w:p w14:paraId="4677EE17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5C1D3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detina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C196A7B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mentionat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societatile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internationale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Moody’s; </w:t>
      </w:r>
    </w:p>
    <w:p w14:paraId="0616DEAF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cazul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dar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Fitch. </w:t>
      </w:r>
    </w:p>
    <w:p w14:paraId="331B91D3" w14:textId="77777777" w:rsidR="00DD2FF6" w:rsidRDefault="00DD2FF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1A90C" w14:textId="4831A1DE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9717E5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9717E5" w:rsidRPr="009717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HG nr. 394/2016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in care </w:t>
      </w:r>
      <w:r w:rsidRPr="000E0A4F">
        <w:rPr>
          <w:rFonts w:ascii="Times New Roman" w:hAnsi="Times New Roman" w:cs="Times New Roman"/>
          <w:b/>
          <w:sz w:val="24"/>
          <w:szCs w:val="24"/>
        </w:rPr>
        <w:t xml:space="preserve">SNN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accepta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garantia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buna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poata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constituita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retineri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succesive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sumele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datorate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facturi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partiale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EFA0A" w14:textId="42434139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scrisorilor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9412EB"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angajante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SNN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califica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evalueaza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sale,</w:t>
      </w:r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contrapartida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interne ale SN</w:t>
      </w:r>
      <w:r w:rsidR="00594DB5">
        <w:rPr>
          <w:rFonts w:ascii="Times New Roman" w:hAnsi="Times New Roman" w:cs="Times New Roman"/>
          <w:sz w:val="24"/>
          <w:szCs w:val="24"/>
        </w:rPr>
        <w:t>N</w:t>
      </w:r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3C0DB7C5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lastRenderedPageBreak/>
        <w:t xml:space="preserve">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477252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,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754FCF50" w14:textId="214F62FD" w:rsidR="004A443B" w:rsidRDefault="00331AF2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prezent</w:t>
      </w:r>
      <w:bookmarkStart w:id="0" w:name="_GoBack"/>
      <w:bookmarkEnd w:id="0"/>
      <w:r w:rsidR="00AF3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emitenti</w:t>
      </w:r>
      <w:r w:rsidR="00AF3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, INVESTIGATI, </w:t>
      </w:r>
      <w:r w:rsidR="00666796">
        <w:rPr>
          <w:rFonts w:ascii="Times New Roman" w:hAnsi="Times New Roman" w:cs="Times New Roman"/>
          <w:sz w:val="24"/>
          <w:szCs w:val="24"/>
        </w:rPr>
        <w:t xml:space="preserve">care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incadrau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666796">
        <w:rPr>
          <w:rFonts w:ascii="Times New Roman" w:hAnsi="Times New Roman" w:cs="Times New Roman"/>
          <w:sz w:val="24"/>
          <w:szCs w:val="24"/>
        </w:rPr>
        <w:t>, sunt</w:t>
      </w:r>
      <w:r w:rsidR="005A070B" w:rsidRPr="005A070B">
        <w:rPr>
          <w:rFonts w:ascii="Times New Roman" w:hAnsi="Times New Roman" w:cs="Times New Roman"/>
          <w:sz w:val="24"/>
          <w:szCs w:val="24"/>
        </w:rPr>
        <w:t>:</w:t>
      </w:r>
    </w:p>
    <w:p w14:paraId="1AF5DEB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6940"/>
      </w:tblGrid>
      <w:tr w:rsidR="00CA33B6" w:rsidRPr="00CA33B6" w14:paraId="73B661BD" w14:textId="77777777" w:rsidTr="00213BCA">
        <w:trPr>
          <w:trHeight w:val="450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F7B35" w14:textId="40FB327C" w:rsidR="00AF3F06" w:rsidRPr="00CA33B6" w:rsidRDefault="00666796" w:rsidP="0021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EMITENTI ELIGIBILI</w:t>
            </w:r>
          </w:p>
        </w:tc>
      </w:tr>
      <w:tr w:rsidR="00CA33B6" w:rsidRPr="00CA33B6" w14:paraId="78C1B353" w14:textId="77777777" w:rsidTr="00213BCA">
        <w:trPr>
          <w:trHeight w:val="450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66C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682A343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096C0B" w14:textId="4A8CB78D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cu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 - </w:t>
            </w:r>
          </w:p>
        </w:tc>
      </w:tr>
      <w:tr w:rsidR="00CA33B6" w:rsidRPr="00CA33B6" w14:paraId="0F9959C3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CD6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24ED16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44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COMERCIALA ROMANA S.A.</w:t>
            </w:r>
          </w:p>
        </w:tc>
      </w:tr>
      <w:tr w:rsidR="00CA33B6" w:rsidRPr="00CA33B6" w14:paraId="02CD0D7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48C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RAIFFEISEN BANK SA</w:t>
            </w:r>
          </w:p>
        </w:tc>
      </w:tr>
      <w:tr w:rsidR="00CA33B6" w:rsidRPr="00CA33B6" w14:paraId="6521E83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14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BRD - GROUPE SOCIETE GENERALE S.A.</w:t>
            </w:r>
          </w:p>
        </w:tc>
      </w:tr>
      <w:tr w:rsidR="00CA33B6" w:rsidRPr="00CA33B6" w14:paraId="7E93361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12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UNICREDIT BANK S.A.</w:t>
            </w:r>
          </w:p>
        </w:tc>
      </w:tr>
      <w:tr w:rsidR="00CA33B6" w:rsidRPr="00CA33B6" w14:paraId="3DA5D6A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1F0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TRANSILVANIA S.A.</w:t>
            </w:r>
          </w:p>
        </w:tc>
      </w:tr>
      <w:tr w:rsidR="00CA33B6" w:rsidRPr="00CA33B6" w14:paraId="24509D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520" w14:textId="6C3D4891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CEC BANK</w:t>
            </w:r>
          </w:p>
        </w:tc>
      </w:tr>
      <w:tr w:rsidR="00CA33B6" w:rsidRPr="00CA33B6" w14:paraId="4A8E0E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48D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GARANTI BANK S.A.</w:t>
            </w:r>
          </w:p>
        </w:tc>
      </w:tr>
      <w:tr w:rsidR="00CA33B6" w:rsidRPr="00CA33B6" w14:paraId="49804B3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B6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ALPHA BANK ROMANIA S.A.</w:t>
            </w:r>
          </w:p>
        </w:tc>
      </w:tr>
      <w:tr w:rsidR="00CA33B6" w:rsidRPr="00CA33B6" w14:paraId="61F8272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57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DE EXPORT IMPORT A ROMANIEI (EXIMBANK) SA*</w:t>
            </w:r>
          </w:p>
        </w:tc>
      </w:tr>
      <w:tr w:rsidR="00CA33B6" w:rsidRPr="00CA33B6" w14:paraId="15AE3FBB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27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ROMÂNEASCĂ S.A.</w:t>
            </w:r>
          </w:p>
        </w:tc>
      </w:tr>
      <w:tr w:rsidR="00CA33B6" w:rsidRPr="00CA33B6" w14:paraId="301D74E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F4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PROCREDIT BANK S.A.</w:t>
            </w:r>
          </w:p>
        </w:tc>
      </w:tr>
      <w:tr w:rsidR="00CA33B6" w:rsidRPr="00CA33B6" w14:paraId="184C39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82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LIBRA INTERNET BANK S.A.</w:t>
            </w:r>
          </w:p>
        </w:tc>
      </w:tr>
      <w:tr w:rsidR="00CA33B6" w:rsidRPr="00CA33B6" w14:paraId="43FE8C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379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ING BANK N.V. AMSTERDAM -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64A8B48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82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CITIBANK EUROPE PLC, DUBLIN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ROMANIA</w:t>
            </w:r>
          </w:p>
        </w:tc>
      </w:tr>
      <w:tr w:rsidR="00CA33B6" w:rsidRPr="00CA33B6" w14:paraId="1C0BEBD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58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BNP PARIBAS S.A. PARIS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3A56956E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7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BANCA COMERCIALA INTESA SANPAOLO ROMANIA SA</w:t>
            </w:r>
          </w:p>
        </w:tc>
      </w:tr>
      <w:tr w:rsidR="00CA33B6" w:rsidRPr="00CA33B6" w14:paraId="4F2FDF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0A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OTP BANK ROMANIA SA</w:t>
            </w:r>
          </w:p>
        </w:tc>
      </w:tr>
      <w:tr w:rsidR="00CA33B6" w:rsidRPr="00CA33B6" w14:paraId="7FC26BD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4F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COMPANIA DE ASIGURARI-REASIGURARI EXIM ROMANIA S.A. (EXIMASIG)</w:t>
            </w:r>
          </w:p>
        </w:tc>
      </w:tr>
      <w:tr w:rsidR="00CA33B6" w:rsidRPr="00CA33B6" w14:paraId="51189D9A" w14:textId="77777777" w:rsidTr="00213BCA">
        <w:trPr>
          <w:trHeight w:val="576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DF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COMPAGNIE FRANCAISE D'ASSURANCE POUR LE COMMERCE EXTERIEUR S.A. BOIS COLOMBES- COFACE SA</w:t>
            </w:r>
          </w:p>
        </w:tc>
      </w:tr>
      <w:tr w:rsidR="00CA33B6" w:rsidRPr="00CA33B6" w14:paraId="48E1605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F1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ONIX ASIGURARI S.A.</w:t>
            </w:r>
          </w:p>
        </w:tc>
      </w:tr>
      <w:tr w:rsidR="00CA33B6" w:rsidRPr="00CA33B6" w14:paraId="02AADC0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F8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ALLIANZ-TIRIAC ASIGURARI S.A.</w:t>
            </w:r>
          </w:p>
        </w:tc>
      </w:tr>
      <w:tr w:rsidR="00CA33B6" w:rsidRPr="00CA33B6" w14:paraId="682B0B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9C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OMNIASIG VIENNA INSURANCE GROUP S.A.</w:t>
            </w:r>
          </w:p>
        </w:tc>
      </w:tr>
      <w:tr w:rsidR="00CA33B6" w:rsidRPr="00CA33B6" w14:paraId="28F4E5A8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05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GENERALI ROMANIA ASIGURARE REASIGURARE S.A.</w:t>
            </w:r>
          </w:p>
        </w:tc>
      </w:tr>
      <w:tr w:rsidR="00CA33B6" w:rsidRPr="00CA33B6" w14:paraId="6C2D03D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0D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ASIGURAREA ROMANEASCA - ASIROM VIENNA INSURANCE GROUP S.A.</w:t>
            </w:r>
          </w:p>
        </w:tc>
      </w:tr>
      <w:tr w:rsidR="00CA33B6" w:rsidRPr="00CA33B6" w14:paraId="132317F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3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GROUPAMA ASIGURARI</w:t>
            </w:r>
          </w:p>
        </w:tc>
      </w:tr>
      <w:tr w:rsidR="00CA33B6" w:rsidRPr="00CA33B6" w14:paraId="02E24B25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FF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UNIQUA ASIGURARI S.A.</w:t>
            </w:r>
          </w:p>
        </w:tc>
      </w:tr>
      <w:tr w:rsidR="00213BCA" w:rsidRPr="00CA33B6" w14:paraId="69B8008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F4D" w14:textId="725948E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BCR LEASING IFN S.A.</w:t>
            </w:r>
          </w:p>
        </w:tc>
      </w:tr>
      <w:tr w:rsidR="00213BCA" w:rsidRPr="00CA33B6" w14:paraId="2EFE646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375A" w14:textId="664F6B7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BRD FINANCE IFN S.A.</w:t>
            </w:r>
          </w:p>
        </w:tc>
      </w:tr>
      <w:tr w:rsidR="00213BCA" w:rsidRPr="00CA33B6" w14:paraId="3854B3C3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B305" w14:textId="0FDB67AA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BRD SOGELEASE IFN S.A.</w:t>
            </w:r>
          </w:p>
        </w:tc>
      </w:tr>
      <w:tr w:rsidR="00213BCA" w:rsidRPr="00CA33B6" w14:paraId="747D8CA1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B75F" w14:textId="6F24A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lastRenderedPageBreak/>
              <w:t>IDEA LEASING IFN S.A.</w:t>
            </w:r>
          </w:p>
        </w:tc>
      </w:tr>
      <w:tr w:rsidR="00213BCA" w:rsidRPr="00CA33B6" w14:paraId="0A79C78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767F" w14:textId="6B80957D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LEASING TRANSILVANIA IFN S.A.</w:t>
            </w:r>
          </w:p>
        </w:tc>
      </w:tr>
      <w:tr w:rsidR="00213BCA" w:rsidRPr="00CA33B6" w14:paraId="285C57A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80C8" w14:textId="3EF3DED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RAIFFEISEN LEASING IFN S.A.</w:t>
            </w:r>
          </w:p>
        </w:tc>
      </w:tr>
      <w:tr w:rsidR="00213BCA" w:rsidRPr="00CA33B6" w14:paraId="06E86837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442F" w14:textId="2CB980E7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DIRECT IFN S.A.</w:t>
            </w:r>
          </w:p>
        </w:tc>
      </w:tr>
      <w:tr w:rsidR="00213BCA" w:rsidRPr="00CA33B6" w14:paraId="5149645F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81AC" w14:textId="6392F5BB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LEASING CORPORATION IFN S.A.</w:t>
            </w:r>
          </w:p>
        </w:tc>
      </w:tr>
      <w:tr w:rsidR="00213BCA" w:rsidRPr="00CA33B6" w14:paraId="68B2F01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A120" w14:textId="17EA0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CONSUMER FINANCING IFN S.A.</w:t>
            </w:r>
          </w:p>
        </w:tc>
      </w:tr>
      <w:tr w:rsidR="00213BCA" w:rsidRPr="00CA33B6" w14:paraId="6B98857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0F81" w14:textId="07742326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LIBRA DEVELOPMENT I.F.N. S.A.</w:t>
            </w:r>
          </w:p>
        </w:tc>
      </w:tr>
      <w:tr w:rsidR="00CA33B6" w:rsidRPr="00CA33B6" w14:paraId="06535377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F2B694" w14:textId="60C843BA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A33B6" w:rsidRPr="00CA33B6" w14:paraId="65DD8787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DE8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23068D4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5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NORDEA BANK ABP</w:t>
            </w:r>
          </w:p>
        </w:tc>
      </w:tr>
      <w:tr w:rsidR="00CA33B6" w:rsidRPr="00CA33B6" w14:paraId="6C0845D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63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ROYAL BANK OF CANADA</w:t>
            </w:r>
          </w:p>
        </w:tc>
      </w:tr>
      <w:tr w:rsidR="00CA33B6" w:rsidRPr="00CA33B6" w14:paraId="71183C2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3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NATIONAL BANK OF CANADA</w:t>
            </w:r>
          </w:p>
        </w:tc>
      </w:tr>
      <w:tr w:rsidR="00CA33B6" w:rsidRPr="00CA33B6" w14:paraId="4B5AD6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FB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CREDIT SUISSE AG</w:t>
            </w:r>
          </w:p>
        </w:tc>
      </w:tr>
      <w:tr w:rsidR="00CA33B6" w:rsidRPr="00CA33B6" w14:paraId="4F818F4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32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NATIXIS SA</w:t>
            </w:r>
          </w:p>
        </w:tc>
      </w:tr>
      <w:tr w:rsidR="00CA33B6" w:rsidRPr="00CA33B6" w14:paraId="21F2530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B4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KEB HANA BANK</w:t>
            </w:r>
          </w:p>
        </w:tc>
      </w:tr>
      <w:tr w:rsidR="00CA33B6" w:rsidRPr="00CA33B6" w14:paraId="18CB613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54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NONGHYUP BANK</w:t>
            </w:r>
          </w:p>
        </w:tc>
      </w:tr>
      <w:tr w:rsidR="00CA33B6" w:rsidRPr="00CA33B6" w14:paraId="29C3EB7F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D1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TORONTO-DOMINION BANK</w:t>
            </w:r>
          </w:p>
        </w:tc>
      </w:tr>
      <w:tr w:rsidR="00CA33B6" w:rsidRPr="00CA33B6" w14:paraId="73E19B1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62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NOVA LJUBLJANSKA BANKA </w:t>
            </w:r>
            <w:proofErr w:type="spellStart"/>
            <w:r w:rsidRPr="00CA33B6">
              <w:rPr>
                <w:rFonts w:ascii="Calibri" w:eastAsia="Times New Roman" w:hAnsi="Calibri" w:cs="Calibri"/>
                <w:color w:val="000000"/>
              </w:rPr>
              <w:t>d.d.</w:t>
            </w:r>
            <w:proofErr w:type="spellEnd"/>
          </w:p>
        </w:tc>
      </w:tr>
      <w:tr w:rsidR="00CA33B6" w:rsidRPr="00CA33B6" w14:paraId="30F8B3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2E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NOVA SCOTIA (SCOTIABANK)</w:t>
            </w:r>
          </w:p>
        </w:tc>
      </w:tr>
      <w:tr w:rsidR="00CA33B6" w:rsidRPr="00CA33B6" w14:paraId="04927BD1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B8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MONTREAL</w:t>
            </w:r>
          </w:p>
        </w:tc>
      </w:tr>
      <w:tr w:rsidR="00CA33B6" w:rsidRPr="00CA33B6" w14:paraId="04983A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AA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OTP BANK</w:t>
            </w:r>
          </w:p>
        </w:tc>
      </w:tr>
      <w:tr w:rsidR="00CA33B6" w:rsidRPr="00CA33B6" w14:paraId="26F8517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1A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UBS AG</w:t>
            </w:r>
          </w:p>
        </w:tc>
      </w:tr>
      <w:tr w:rsidR="00CA33B6" w:rsidRPr="00CA33B6" w14:paraId="332368D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7B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ING BANK NV</w:t>
            </w:r>
          </w:p>
        </w:tc>
      </w:tr>
    </w:tbl>
    <w:p w14:paraId="578CD1F1" w14:textId="6FF4A00B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54C7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9457D3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5549851C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46665ED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6B6EEBA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66E8E10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C3E2E2A" w14:textId="24811DE0" w:rsid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863F2A5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89B462A" w14:textId="77DFA9CC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1F0B7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37C74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DE96" w14:textId="2AD2E700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C1E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E183" w14:textId="3BAA32B3" w:rsidR="00CA33B6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DE94747" w14:textId="6525C9CC" w:rsidR="00A27481" w:rsidRDefault="00A27481" w:rsidP="00276AD0">
      <w:pPr>
        <w:jc w:val="both"/>
      </w:pPr>
      <w:r>
        <w:t xml:space="preserve">Lista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 w:rsidR="005A0309">
        <w:t>emitenti</w:t>
      </w:r>
      <w:proofErr w:type="spellEnd"/>
      <w:r w:rsidR="005A0309">
        <w:t xml:space="preserve"> de </w:t>
      </w:r>
      <w:proofErr w:type="spellStart"/>
      <w:r w:rsidR="005A0309">
        <w:t>instrumente</w:t>
      </w:r>
      <w:proofErr w:type="spellEnd"/>
      <w:r w:rsidR="005A0309">
        <w:t xml:space="preserve"> de </w:t>
      </w:r>
      <w:proofErr w:type="spellStart"/>
      <w:r w:rsidR="005A0309">
        <w:t>garantare</w:t>
      </w:r>
      <w:proofErr w:type="spellEnd"/>
      <w:r w:rsidR="005A0309">
        <w:t xml:space="preserve"> </w:t>
      </w:r>
      <w:r>
        <w:t xml:space="preserve">care </w:t>
      </w:r>
      <w:proofErr w:type="spellStart"/>
      <w:r>
        <w:t>probeaza</w:t>
      </w:r>
      <w:proofErr w:type="spellEnd"/>
      <w:r>
        <w:t xml:space="preserve"> ca sunt </w:t>
      </w:r>
      <w:proofErr w:type="spellStart"/>
      <w:r>
        <w:t>eligibili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inmatriculat</w:t>
      </w:r>
      <w:r w:rsidR="005A0309">
        <w:t>i</w:t>
      </w:r>
      <w:proofErr w:type="spellEnd"/>
      <w:r>
        <w:t xml:space="preserve"> in Romania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state.</w:t>
      </w:r>
    </w:p>
    <w:p w14:paraId="7D7ECA90" w14:textId="77777777" w:rsidR="00A27481" w:rsidRPr="005A070B" w:rsidRDefault="00A27481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481" w:rsidRPr="005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F6C"/>
    <w:multiLevelType w:val="hybridMultilevel"/>
    <w:tmpl w:val="C1D801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D0A98"/>
    <w:multiLevelType w:val="hybridMultilevel"/>
    <w:tmpl w:val="44DE8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EB0"/>
    <w:multiLevelType w:val="hybridMultilevel"/>
    <w:tmpl w:val="2E18DC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17BA6"/>
    <w:multiLevelType w:val="hybridMultilevel"/>
    <w:tmpl w:val="474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F03"/>
    <w:multiLevelType w:val="hybridMultilevel"/>
    <w:tmpl w:val="26D4F044"/>
    <w:lvl w:ilvl="0" w:tplc="E3723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F02"/>
    <w:multiLevelType w:val="hybridMultilevel"/>
    <w:tmpl w:val="2F9AA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4F"/>
    <w:multiLevelType w:val="hybridMultilevel"/>
    <w:tmpl w:val="2AFA2028"/>
    <w:lvl w:ilvl="0" w:tplc="E03AC3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C88"/>
    <w:multiLevelType w:val="hybridMultilevel"/>
    <w:tmpl w:val="E19CD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B0E"/>
    <w:multiLevelType w:val="hybridMultilevel"/>
    <w:tmpl w:val="595C8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477"/>
    <w:multiLevelType w:val="hybridMultilevel"/>
    <w:tmpl w:val="514C3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5634F8"/>
    <w:multiLevelType w:val="hybridMultilevel"/>
    <w:tmpl w:val="CCE0561E"/>
    <w:lvl w:ilvl="0" w:tplc="8DAC9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166C"/>
    <w:multiLevelType w:val="hybridMultilevel"/>
    <w:tmpl w:val="D3DB5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B"/>
    <w:rsid w:val="000471F4"/>
    <w:rsid w:val="00085AE9"/>
    <w:rsid w:val="000E0A4F"/>
    <w:rsid w:val="00213BCA"/>
    <w:rsid w:val="002739F1"/>
    <w:rsid w:val="00276AD0"/>
    <w:rsid w:val="002B1388"/>
    <w:rsid w:val="002D006F"/>
    <w:rsid w:val="002D4ED7"/>
    <w:rsid w:val="00331AF2"/>
    <w:rsid w:val="0035027B"/>
    <w:rsid w:val="00353580"/>
    <w:rsid w:val="00356BC4"/>
    <w:rsid w:val="00396E37"/>
    <w:rsid w:val="00410072"/>
    <w:rsid w:val="0041439F"/>
    <w:rsid w:val="00464B9A"/>
    <w:rsid w:val="00472D0D"/>
    <w:rsid w:val="00477252"/>
    <w:rsid w:val="004F62CD"/>
    <w:rsid w:val="00506998"/>
    <w:rsid w:val="00594DB5"/>
    <w:rsid w:val="005A0309"/>
    <w:rsid w:val="005A070B"/>
    <w:rsid w:val="00624B42"/>
    <w:rsid w:val="00646571"/>
    <w:rsid w:val="00666796"/>
    <w:rsid w:val="006A2D4F"/>
    <w:rsid w:val="006C415D"/>
    <w:rsid w:val="006F1882"/>
    <w:rsid w:val="006F2314"/>
    <w:rsid w:val="006F46A1"/>
    <w:rsid w:val="006F4BB5"/>
    <w:rsid w:val="007761D5"/>
    <w:rsid w:val="00780A17"/>
    <w:rsid w:val="0079319B"/>
    <w:rsid w:val="007B760D"/>
    <w:rsid w:val="007E09D2"/>
    <w:rsid w:val="00927644"/>
    <w:rsid w:val="009412EB"/>
    <w:rsid w:val="009717E5"/>
    <w:rsid w:val="009A3EB1"/>
    <w:rsid w:val="009C0408"/>
    <w:rsid w:val="00A11F36"/>
    <w:rsid w:val="00A27481"/>
    <w:rsid w:val="00AF3F06"/>
    <w:rsid w:val="00B04DE6"/>
    <w:rsid w:val="00B12C0C"/>
    <w:rsid w:val="00B61509"/>
    <w:rsid w:val="00BD2316"/>
    <w:rsid w:val="00BF3799"/>
    <w:rsid w:val="00C15446"/>
    <w:rsid w:val="00C16857"/>
    <w:rsid w:val="00C20047"/>
    <w:rsid w:val="00C84533"/>
    <w:rsid w:val="00CA33B6"/>
    <w:rsid w:val="00DB404E"/>
    <w:rsid w:val="00DD2FF6"/>
    <w:rsid w:val="00DD4D31"/>
    <w:rsid w:val="00E005A9"/>
    <w:rsid w:val="00E0220C"/>
    <w:rsid w:val="00E067DD"/>
    <w:rsid w:val="00E457F3"/>
    <w:rsid w:val="00E94E08"/>
    <w:rsid w:val="00EA5C3A"/>
    <w:rsid w:val="00F77879"/>
    <w:rsid w:val="00F818F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312A"/>
  <w15:chartTrackingRefBased/>
  <w15:docId w15:val="{CB5CDBC9-167C-4CED-BA0C-1E4F5E0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F4"/>
    <w:rPr>
      <w:b/>
      <w:bCs/>
      <w:sz w:val="20"/>
      <w:szCs w:val="20"/>
    </w:rPr>
  </w:style>
  <w:style w:type="paragraph" w:customStyle="1" w:styleId="Default">
    <w:name w:val="Default"/>
    <w:rsid w:val="002B1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3F3F-8350-4F6D-96D6-AF826946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 Cornelia</dc:creator>
  <cp:keywords/>
  <dc:description/>
  <cp:lastModifiedBy>Monica Anton</cp:lastModifiedBy>
  <cp:revision>3</cp:revision>
  <dcterms:created xsi:type="dcterms:W3CDTF">2023-02-08T09:48:00Z</dcterms:created>
  <dcterms:modified xsi:type="dcterms:W3CDTF">2023-02-08T09:50:00Z</dcterms:modified>
</cp:coreProperties>
</file>