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35E" w:rsidRPr="00136121" w:rsidRDefault="0024735E" w:rsidP="0024735E">
      <w:pPr>
        <w:jc w:val="center"/>
        <w:rPr>
          <w:rFonts w:cs="Times New Roman"/>
          <w:b/>
          <w:szCs w:val="24"/>
        </w:rPr>
      </w:pPr>
      <w:bookmarkStart w:id="0" w:name="_Hlk88557036"/>
      <w:bookmarkStart w:id="1" w:name="do|ttI|caIV|ar62"/>
      <w:r w:rsidRPr="00136121">
        <w:rPr>
          <w:rFonts w:cs="Times New Roman"/>
          <w:b/>
          <w:szCs w:val="24"/>
        </w:rPr>
        <w:t>Drepturile consumatorilor finali de energie electrica</w:t>
      </w:r>
    </w:p>
    <w:p w:rsidR="0024735E" w:rsidRPr="00136121" w:rsidRDefault="0024735E" w:rsidP="0024735E">
      <w:pPr>
        <w:jc w:val="center"/>
        <w:rPr>
          <w:rFonts w:cs="Times New Roman"/>
          <w:b/>
          <w:szCs w:val="24"/>
        </w:rPr>
      </w:pPr>
      <w:r w:rsidRPr="00136121">
        <w:rPr>
          <w:rFonts w:cs="Times New Roman"/>
          <w:b/>
          <w:szCs w:val="24"/>
        </w:rPr>
        <w:t>si ale furnizorului</w:t>
      </w:r>
    </w:p>
    <w:p w:rsidR="0024735E" w:rsidRPr="00136121" w:rsidRDefault="0024735E" w:rsidP="00631D02">
      <w:pPr>
        <w:rPr>
          <w:rFonts w:cs="Times New Roman"/>
          <w:szCs w:val="24"/>
          <w:highlight w:val="yellow"/>
        </w:rPr>
      </w:pPr>
    </w:p>
    <w:p w:rsidR="0024735E" w:rsidRPr="00136121" w:rsidRDefault="0024735E" w:rsidP="00631D02">
      <w:pPr>
        <w:rPr>
          <w:rFonts w:cs="Times New Roman"/>
          <w:b/>
          <w:szCs w:val="24"/>
        </w:rPr>
      </w:pPr>
    </w:p>
    <w:p w:rsidR="00561B75" w:rsidRPr="00136121" w:rsidRDefault="00561B75" w:rsidP="00631D02">
      <w:pPr>
        <w:rPr>
          <w:rFonts w:cs="Times New Roman"/>
          <w:b/>
          <w:szCs w:val="24"/>
        </w:rPr>
      </w:pPr>
      <w:r w:rsidRPr="00136121">
        <w:rPr>
          <w:rFonts w:cs="Times New Roman"/>
          <w:b/>
          <w:szCs w:val="24"/>
        </w:rPr>
        <w:t>Conform Art. 62 din legea 123/2012 - Drepturile clientului final de energie electrica</w:t>
      </w:r>
      <w:bookmarkEnd w:id="0"/>
      <w:r w:rsidRPr="00136121">
        <w:rPr>
          <w:rFonts w:cs="Times New Roman"/>
          <w:b/>
          <w:szCs w:val="24"/>
        </w:rPr>
        <w:t>:</w:t>
      </w:r>
    </w:p>
    <w:p w:rsidR="0024735E" w:rsidRPr="00136121" w:rsidRDefault="0024735E" w:rsidP="00631D02">
      <w:pPr>
        <w:rPr>
          <w:rFonts w:cs="Times New Roman"/>
          <w:b/>
          <w:szCs w:val="24"/>
        </w:rPr>
      </w:pPr>
    </w:p>
    <w:bookmarkEnd w:id="1"/>
    <w:p w:rsidR="00BE7808" w:rsidRDefault="0024735E" w:rsidP="00772CB6">
      <w:pPr>
        <w:jc w:val="both"/>
        <w:rPr>
          <w:rFonts w:eastAsia="Times New Roman" w:cs="Times New Roman"/>
          <w:szCs w:val="24"/>
        </w:rPr>
      </w:pPr>
      <w:r w:rsidRPr="00136121">
        <w:rPr>
          <w:rFonts w:eastAsia="Times New Roman" w:cs="Times New Roman"/>
          <w:bCs/>
          <w:szCs w:val="24"/>
        </w:rPr>
        <w:t>“</w:t>
      </w:r>
      <w:r w:rsidR="00BE7808" w:rsidRPr="00136121">
        <w:rPr>
          <w:rFonts w:eastAsia="Times New Roman" w:cs="Times New Roman"/>
          <w:bCs/>
          <w:szCs w:val="24"/>
        </w:rPr>
        <w:t>(</w:t>
      </w:r>
      <w:proofErr w:type="gramStart"/>
      <w:r w:rsidR="00BE7808" w:rsidRPr="00136121">
        <w:rPr>
          <w:rFonts w:eastAsia="Times New Roman" w:cs="Times New Roman"/>
          <w:bCs/>
          <w:szCs w:val="24"/>
        </w:rPr>
        <w:t>1)</w:t>
      </w:r>
      <w:r w:rsidR="00BE7808" w:rsidRPr="00136121">
        <w:rPr>
          <w:rFonts w:eastAsia="Times New Roman" w:cs="Times New Roman"/>
          <w:szCs w:val="24"/>
        </w:rPr>
        <w:t>Clien</w:t>
      </w:r>
      <w:r w:rsidR="00772CB6" w:rsidRPr="00136121">
        <w:rPr>
          <w:rFonts w:eastAsia="Times New Roman" w:cs="Times New Roman"/>
          <w:szCs w:val="24"/>
        </w:rPr>
        <w:t>t</w:t>
      </w:r>
      <w:r w:rsidR="00BE7808" w:rsidRPr="00136121">
        <w:rPr>
          <w:rFonts w:eastAsia="Times New Roman" w:cs="Times New Roman"/>
          <w:szCs w:val="24"/>
        </w:rPr>
        <w:t>ii</w:t>
      </w:r>
      <w:proofErr w:type="gramEnd"/>
      <w:r w:rsidR="00BE7808" w:rsidRPr="00136121">
        <w:rPr>
          <w:rFonts w:eastAsia="Times New Roman" w:cs="Times New Roman"/>
          <w:szCs w:val="24"/>
        </w:rPr>
        <w:t xml:space="preserve"> finali de energie electric</w:t>
      </w:r>
      <w:r w:rsidR="00772CB6" w:rsidRPr="00136121">
        <w:rPr>
          <w:rFonts w:eastAsia="Times New Roman" w:cs="Times New Roman"/>
          <w:szCs w:val="24"/>
        </w:rPr>
        <w:t>a</w:t>
      </w:r>
      <w:r w:rsidR="00BE7808" w:rsidRPr="00136121">
        <w:rPr>
          <w:rFonts w:eastAsia="Times New Roman" w:cs="Times New Roman"/>
          <w:szCs w:val="24"/>
        </w:rPr>
        <w:t xml:space="preserve"> au urm</w:t>
      </w:r>
      <w:r w:rsidR="00772CB6" w:rsidRPr="00136121">
        <w:rPr>
          <w:rFonts w:eastAsia="Times New Roman" w:cs="Times New Roman"/>
          <w:szCs w:val="24"/>
        </w:rPr>
        <w:t>a</w:t>
      </w:r>
      <w:r w:rsidR="00BE7808" w:rsidRPr="00136121">
        <w:rPr>
          <w:rFonts w:eastAsia="Times New Roman" w:cs="Times New Roman"/>
          <w:szCs w:val="24"/>
        </w:rPr>
        <w:t>toarele drepturi:</w:t>
      </w:r>
    </w:p>
    <w:p w:rsidR="004D2067" w:rsidRPr="00136121" w:rsidRDefault="004D2067" w:rsidP="00772CB6">
      <w:pPr>
        <w:jc w:val="both"/>
        <w:rPr>
          <w:rFonts w:eastAsia="Times New Roman" w:cs="Times New Roman"/>
          <w:szCs w:val="24"/>
        </w:rPr>
      </w:pPr>
    </w:p>
    <w:p w:rsidR="00BE7808" w:rsidRPr="00136121" w:rsidRDefault="00BE7808" w:rsidP="00772CB6">
      <w:pPr>
        <w:jc w:val="both"/>
        <w:rPr>
          <w:rFonts w:eastAsia="Times New Roman" w:cs="Times New Roman"/>
          <w:szCs w:val="24"/>
        </w:rPr>
      </w:pPr>
      <w:bookmarkStart w:id="2" w:name="do|ttI|caIV|ar62|al1|lia"/>
      <w:bookmarkEnd w:id="2"/>
      <w:r w:rsidRPr="00136121">
        <w:rPr>
          <w:rFonts w:eastAsia="Times New Roman" w:cs="Times New Roman"/>
          <w:bCs/>
          <w:szCs w:val="24"/>
        </w:rPr>
        <w:t>a)</w:t>
      </w:r>
      <w:r w:rsidR="004D2067">
        <w:rPr>
          <w:rFonts w:eastAsia="Times New Roman" w:cs="Times New Roman"/>
          <w:bCs/>
          <w:szCs w:val="24"/>
        </w:rPr>
        <w:t xml:space="preserve"> </w:t>
      </w:r>
      <w:r w:rsidRPr="00136121">
        <w:rPr>
          <w:rFonts w:eastAsia="Times New Roman" w:cs="Times New Roman"/>
          <w:szCs w:val="24"/>
        </w:rPr>
        <w:t>s</w:t>
      </w:r>
      <w:r w:rsidR="00772CB6" w:rsidRPr="00136121">
        <w:rPr>
          <w:rFonts w:eastAsia="Times New Roman" w:cs="Times New Roman"/>
          <w:szCs w:val="24"/>
        </w:rPr>
        <w:t>a</w:t>
      </w:r>
      <w:r w:rsidRPr="00136121">
        <w:rPr>
          <w:rFonts w:eastAsia="Times New Roman" w:cs="Times New Roman"/>
          <w:szCs w:val="24"/>
        </w:rPr>
        <w:t xml:space="preserve"> aib</w:t>
      </w:r>
      <w:r w:rsidR="00772CB6" w:rsidRPr="00136121">
        <w:rPr>
          <w:rFonts w:eastAsia="Times New Roman" w:cs="Times New Roman"/>
          <w:szCs w:val="24"/>
        </w:rPr>
        <w:t>a</w:t>
      </w:r>
      <w:r w:rsidRPr="00136121">
        <w:rPr>
          <w:rFonts w:eastAsia="Times New Roman" w:cs="Times New Roman"/>
          <w:szCs w:val="24"/>
        </w:rPr>
        <w:t xml:space="preserve"> acces la re</w:t>
      </w:r>
      <w:r w:rsidR="00772CB6" w:rsidRPr="00136121">
        <w:rPr>
          <w:rFonts w:eastAsia="Times New Roman" w:cs="Times New Roman"/>
          <w:szCs w:val="24"/>
        </w:rPr>
        <w:t>t</w:t>
      </w:r>
      <w:r w:rsidRPr="00136121">
        <w:rPr>
          <w:rFonts w:eastAsia="Times New Roman" w:cs="Times New Roman"/>
          <w:szCs w:val="24"/>
        </w:rPr>
        <w:t xml:space="preserve">elele electrice de interes public </w:t>
      </w:r>
      <w:r w:rsidR="00772CB6" w:rsidRPr="00136121">
        <w:rPr>
          <w:rFonts w:eastAsia="Times New Roman" w:cs="Times New Roman"/>
          <w:szCs w:val="24"/>
        </w:rPr>
        <w:t>s</w:t>
      </w:r>
      <w:r w:rsidRPr="00136121">
        <w:rPr>
          <w:rFonts w:eastAsia="Times New Roman" w:cs="Times New Roman"/>
          <w:szCs w:val="24"/>
        </w:rPr>
        <w:t>i s</w:t>
      </w:r>
      <w:r w:rsidR="00772CB6" w:rsidRPr="00136121">
        <w:rPr>
          <w:rFonts w:eastAsia="Times New Roman" w:cs="Times New Roman"/>
          <w:szCs w:val="24"/>
        </w:rPr>
        <w:t>a</w:t>
      </w:r>
      <w:r w:rsidRPr="00136121">
        <w:rPr>
          <w:rFonts w:eastAsia="Times New Roman" w:cs="Times New Roman"/>
          <w:szCs w:val="24"/>
        </w:rPr>
        <w:t xml:space="preserve"> consume energie electric</w:t>
      </w:r>
      <w:r w:rsidR="00772CB6" w:rsidRPr="00136121">
        <w:rPr>
          <w:rFonts w:eastAsia="Times New Roman" w:cs="Times New Roman"/>
          <w:szCs w:val="24"/>
        </w:rPr>
        <w:t>a</w:t>
      </w:r>
      <w:r w:rsidRPr="00136121">
        <w:rPr>
          <w:rFonts w:eastAsia="Times New Roman" w:cs="Times New Roman"/>
          <w:szCs w:val="24"/>
        </w:rPr>
        <w:t xml:space="preserve"> </w:t>
      </w:r>
      <w:r w:rsidR="00772CB6" w:rsidRPr="00136121">
        <w:rPr>
          <w:rFonts w:eastAsia="Times New Roman" w:cs="Times New Roman"/>
          <w:szCs w:val="24"/>
        </w:rPr>
        <w:t>i</w:t>
      </w:r>
      <w:r w:rsidRPr="00136121">
        <w:rPr>
          <w:rFonts w:eastAsia="Times New Roman" w:cs="Times New Roman"/>
          <w:szCs w:val="24"/>
        </w:rPr>
        <w:t>n conformitate cu prevederile contractului de furnizare;</w:t>
      </w:r>
    </w:p>
    <w:p w:rsidR="00BE7808" w:rsidRPr="00136121" w:rsidRDefault="00BE7808" w:rsidP="00772CB6">
      <w:pPr>
        <w:jc w:val="both"/>
        <w:rPr>
          <w:rFonts w:eastAsia="Times New Roman" w:cs="Times New Roman"/>
          <w:szCs w:val="24"/>
        </w:rPr>
      </w:pPr>
      <w:bookmarkStart w:id="3" w:name="do|ttI|caIV|ar62|al1|lib"/>
      <w:bookmarkEnd w:id="3"/>
      <w:r w:rsidRPr="00136121">
        <w:rPr>
          <w:rFonts w:eastAsia="Times New Roman" w:cs="Times New Roman"/>
          <w:bCs/>
          <w:szCs w:val="24"/>
        </w:rPr>
        <w:t>b)</w:t>
      </w:r>
      <w:r w:rsidR="004D2067">
        <w:rPr>
          <w:rFonts w:eastAsia="Times New Roman" w:cs="Times New Roman"/>
          <w:bCs/>
          <w:szCs w:val="24"/>
        </w:rPr>
        <w:t xml:space="preserve"> </w:t>
      </w:r>
      <w:r w:rsidRPr="00136121">
        <w:rPr>
          <w:rFonts w:eastAsia="Times New Roman" w:cs="Times New Roman"/>
          <w:szCs w:val="24"/>
        </w:rPr>
        <w:t>s</w:t>
      </w:r>
      <w:r w:rsidR="00772CB6" w:rsidRPr="00136121">
        <w:rPr>
          <w:rFonts w:eastAsia="Times New Roman" w:cs="Times New Roman"/>
          <w:szCs w:val="24"/>
        </w:rPr>
        <w:t>a</w:t>
      </w:r>
      <w:r w:rsidRPr="00136121">
        <w:rPr>
          <w:rFonts w:eastAsia="Times New Roman" w:cs="Times New Roman"/>
          <w:szCs w:val="24"/>
        </w:rPr>
        <w:t xml:space="preserve"> solicite furnizorului modificarea </w:t>
      </w:r>
      <w:r w:rsidR="00772CB6" w:rsidRPr="00136121">
        <w:rPr>
          <w:rFonts w:eastAsia="Times New Roman" w:cs="Times New Roman"/>
          <w:szCs w:val="24"/>
        </w:rPr>
        <w:t>s</w:t>
      </w:r>
      <w:r w:rsidRPr="00136121">
        <w:rPr>
          <w:rFonts w:eastAsia="Times New Roman" w:cs="Times New Roman"/>
          <w:szCs w:val="24"/>
        </w:rPr>
        <w:t xml:space="preserve">i completarea contractului de furnizare </w:t>
      </w:r>
      <w:r w:rsidR="00772CB6" w:rsidRPr="00136121">
        <w:rPr>
          <w:rFonts w:eastAsia="Times New Roman" w:cs="Times New Roman"/>
          <w:szCs w:val="24"/>
        </w:rPr>
        <w:t>s</w:t>
      </w:r>
      <w:r w:rsidRPr="00136121">
        <w:rPr>
          <w:rFonts w:eastAsia="Times New Roman" w:cs="Times New Roman"/>
          <w:szCs w:val="24"/>
        </w:rPr>
        <w:t xml:space="preserve">i </w:t>
      </w:r>
      <w:proofErr w:type="gramStart"/>
      <w:r w:rsidRPr="00136121">
        <w:rPr>
          <w:rFonts w:eastAsia="Times New Roman" w:cs="Times New Roman"/>
          <w:szCs w:val="24"/>
        </w:rPr>
        <w:t>a</w:t>
      </w:r>
      <w:proofErr w:type="gramEnd"/>
      <w:r w:rsidRPr="00136121">
        <w:rPr>
          <w:rFonts w:eastAsia="Times New Roman" w:cs="Times New Roman"/>
          <w:szCs w:val="24"/>
        </w:rPr>
        <w:t xml:space="preserve"> anexelor la acesta sau s</w:t>
      </w:r>
      <w:r w:rsidR="00772CB6" w:rsidRPr="00136121">
        <w:rPr>
          <w:rFonts w:eastAsia="Times New Roman" w:cs="Times New Roman"/>
          <w:szCs w:val="24"/>
        </w:rPr>
        <w:t>a</w:t>
      </w:r>
      <w:r w:rsidRPr="00136121">
        <w:rPr>
          <w:rFonts w:eastAsia="Times New Roman" w:cs="Times New Roman"/>
          <w:szCs w:val="24"/>
        </w:rPr>
        <w:t xml:space="preserve"> ini</w:t>
      </w:r>
      <w:r w:rsidR="00772CB6" w:rsidRPr="00136121">
        <w:rPr>
          <w:rFonts w:eastAsia="Times New Roman" w:cs="Times New Roman"/>
          <w:szCs w:val="24"/>
        </w:rPr>
        <w:t>t</w:t>
      </w:r>
      <w:r w:rsidRPr="00136121">
        <w:rPr>
          <w:rFonts w:eastAsia="Times New Roman" w:cs="Times New Roman"/>
          <w:szCs w:val="24"/>
        </w:rPr>
        <w:t>ieze acte adi</w:t>
      </w:r>
      <w:r w:rsidR="00772CB6" w:rsidRPr="00136121">
        <w:rPr>
          <w:rFonts w:eastAsia="Times New Roman" w:cs="Times New Roman"/>
          <w:szCs w:val="24"/>
        </w:rPr>
        <w:t>t</w:t>
      </w:r>
      <w:r w:rsidRPr="00136121">
        <w:rPr>
          <w:rFonts w:eastAsia="Times New Roman" w:cs="Times New Roman"/>
          <w:szCs w:val="24"/>
        </w:rPr>
        <w:t>ionale la contracte, atunci c</w:t>
      </w:r>
      <w:r w:rsidR="00772CB6" w:rsidRPr="00136121">
        <w:rPr>
          <w:rFonts w:eastAsia="Times New Roman" w:cs="Times New Roman"/>
          <w:szCs w:val="24"/>
        </w:rPr>
        <w:t>a</w:t>
      </w:r>
      <w:r w:rsidRPr="00136121">
        <w:rPr>
          <w:rFonts w:eastAsia="Times New Roman" w:cs="Times New Roman"/>
          <w:szCs w:val="24"/>
        </w:rPr>
        <w:t>nd apar elemente noi ori c</w:t>
      </w:r>
      <w:r w:rsidR="00772CB6" w:rsidRPr="00136121">
        <w:rPr>
          <w:rFonts w:eastAsia="Times New Roman" w:cs="Times New Roman"/>
          <w:szCs w:val="24"/>
        </w:rPr>
        <w:t>a</w:t>
      </w:r>
      <w:r w:rsidRPr="00136121">
        <w:rPr>
          <w:rFonts w:eastAsia="Times New Roman" w:cs="Times New Roman"/>
          <w:szCs w:val="24"/>
        </w:rPr>
        <w:t>nd consider</w:t>
      </w:r>
      <w:r w:rsidR="00772CB6" w:rsidRPr="00136121">
        <w:rPr>
          <w:rFonts w:eastAsia="Times New Roman" w:cs="Times New Roman"/>
          <w:szCs w:val="24"/>
        </w:rPr>
        <w:t>a</w:t>
      </w:r>
      <w:r w:rsidRPr="00136121">
        <w:rPr>
          <w:rFonts w:eastAsia="Times New Roman" w:cs="Times New Roman"/>
          <w:szCs w:val="24"/>
        </w:rPr>
        <w:t xml:space="preserve"> necesar</w:t>
      </w:r>
      <w:r w:rsidR="00772CB6" w:rsidRPr="00136121">
        <w:rPr>
          <w:rFonts w:eastAsia="Times New Roman" w:cs="Times New Roman"/>
          <w:szCs w:val="24"/>
        </w:rPr>
        <w:t>a</w:t>
      </w:r>
      <w:r w:rsidRPr="00136121">
        <w:rPr>
          <w:rFonts w:eastAsia="Times New Roman" w:cs="Times New Roman"/>
          <w:szCs w:val="24"/>
        </w:rPr>
        <w:t xml:space="preserve"> detalierea sau completarea unor clauze contractuale;</w:t>
      </w:r>
    </w:p>
    <w:p w:rsidR="00BE7808" w:rsidRPr="00136121" w:rsidRDefault="00BE7808" w:rsidP="00772CB6">
      <w:pPr>
        <w:jc w:val="both"/>
        <w:rPr>
          <w:rFonts w:eastAsia="Times New Roman" w:cs="Times New Roman"/>
          <w:szCs w:val="24"/>
        </w:rPr>
      </w:pPr>
      <w:bookmarkStart w:id="4" w:name="do|ttI|caIV|ar62|al1|lic"/>
      <w:bookmarkEnd w:id="4"/>
      <w:r w:rsidRPr="00136121">
        <w:rPr>
          <w:rFonts w:eastAsia="Times New Roman" w:cs="Times New Roman"/>
          <w:bCs/>
          <w:szCs w:val="24"/>
        </w:rPr>
        <w:t>c)</w:t>
      </w:r>
      <w:r w:rsidR="004D2067">
        <w:rPr>
          <w:rFonts w:eastAsia="Times New Roman" w:cs="Times New Roman"/>
          <w:bCs/>
          <w:szCs w:val="24"/>
        </w:rPr>
        <w:t xml:space="preserve"> </w:t>
      </w:r>
      <w:r w:rsidRPr="00136121">
        <w:rPr>
          <w:rFonts w:eastAsia="Times New Roman" w:cs="Times New Roman"/>
          <w:szCs w:val="24"/>
        </w:rPr>
        <w:t>s</w:t>
      </w:r>
      <w:r w:rsidR="00772CB6" w:rsidRPr="00136121">
        <w:rPr>
          <w:rFonts w:eastAsia="Times New Roman" w:cs="Times New Roman"/>
          <w:szCs w:val="24"/>
        </w:rPr>
        <w:t>a</w:t>
      </w:r>
      <w:r w:rsidRPr="00136121">
        <w:rPr>
          <w:rFonts w:eastAsia="Times New Roman" w:cs="Times New Roman"/>
          <w:szCs w:val="24"/>
        </w:rPr>
        <w:t xml:space="preserve"> aib</w:t>
      </w:r>
      <w:r w:rsidR="00772CB6" w:rsidRPr="00136121">
        <w:rPr>
          <w:rFonts w:eastAsia="Times New Roman" w:cs="Times New Roman"/>
          <w:szCs w:val="24"/>
        </w:rPr>
        <w:t>a</w:t>
      </w:r>
      <w:r w:rsidRPr="00136121">
        <w:rPr>
          <w:rFonts w:eastAsia="Times New Roman" w:cs="Times New Roman"/>
          <w:szCs w:val="24"/>
        </w:rPr>
        <w:t xml:space="preserve"> acces pentru citire la grupurile de m</w:t>
      </w:r>
      <w:r w:rsidR="00772CB6" w:rsidRPr="00136121">
        <w:rPr>
          <w:rFonts w:eastAsia="Times New Roman" w:cs="Times New Roman"/>
          <w:szCs w:val="24"/>
        </w:rPr>
        <w:t>a</w:t>
      </w:r>
      <w:r w:rsidRPr="00136121">
        <w:rPr>
          <w:rFonts w:eastAsia="Times New Roman" w:cs="Times New Roman"/>
          <w:szCs w:val="24"/>
        </w:rPr>
        <w:t>surare pentru decontare;</w:t>
      </w:r>
    </w:p>
    <w:p w:rsidR="00BE7808" w:rsidRPr="00136121" w:rsidRDefault="00BE7808" w:rsidP="00772CB6">
      <w:pPr>
        <w:jc w:val="both"/>
        <w:rPr>
          <w:rFonts w:eastAsia="Times New Roman" w:cs="Times New Roman"/>
          <w:szCs w:val="24"/>
        </w:rPr>
      </w:pPr>
      <w:bookmarkStart w:id="5" w:name="do|ttI|caIV|ar62|al1|lid"/>
      <w:bookmarkEnd w:id="5"/>
      <w:r w:rsidRPr="00136121">
        <w:rPr>
          <w:rFonts w:eastAsia="Times New Roman" w:cs="Times New Roman"/>
          <w:bCs/>
          <w:szCs w:val="24"/>
        </w:rPr>
        <w:t>d)</w:t>
      </w:r>
      <w:r w:rsidR="004D2067">
        <w:rPr>
          <w:rFonts w:eastAsia="Times New Roman" w:cs="Times New Roman"/>
          <w:bCs/>
          <w:szCs w:val="24"/>
        </w:rPr>
        <w:t xml:space="preserve"> </w:t>
      </w:r>
      <w:r w:rsidRPr="00136121">
        <w:rPr>
          <w:rFonts w:eastAsia="Times New Roman" w:cs="Times New Roman"/>
          <w:szCs w:val="24"/>
        </w:rPr>
        <w:t>s</w:t>
      </w:r>
      <w:r w:rsidR="00772CB6" w:rsidRPr="00136121">
        <w:rPr>
          <w:rFonts w:eastAsia="Times New Roman" w:cs="Times New Roman"/>
          <w:szCs w:val="24"/>
        </w:rPr>
        <w:t>a</w:t>
      </w:r>
      <w:r w:rsidRPr="00136121">
        <w:rPr>
          <w:rFonts w:eastAsia="Times New Roman" w:cs="Times New Roman"/>
          <w:szCs w:val="24"/>
        </w:rPr>
        <w:t xml:space="preserve"> solicite furnizorului sau operatorului de distribu</w:t>
      </w:r>
      <w:r w:rsidR="00772CB6" w:rsidRPr="00136121">
        <w:rPr>
          <w:rFonts w:eastAsia="Times New Roman" w:cs="Times New Roman"/>
          <w:szCs w:val="24"/>
        </w:rPr>
        <w:t>t</w:t>
      </w:r>
      <w:r w:rsidRPr="00136121">
        <w:rPr>
          <w:rFonts w:eastAsia="Times New Roman" w:cs="Times New Roman"/>
          <w:szCs w:val="24"/>
        </w:rPr>
        <w:t>ie s</w:t>
      </w:r>
      <w:r w:rsidR="00772CB6" w:rsidRPr="00136121">
        <w:rPr>
          <w:rFonts w:eastAsia="Times New Roman" w:cs="Times New Roman"/>
          <w:szCs w:val="24"/>
        </w:rPr>
        <w:t>a</w:t>
      </w:r>
      <w:r w:rsidRPr="00136121">
        <w:rPr>
          <w:rFonts w:eastAsia="Times New Roman" w:cs="Times New Roman"/>
          <w:szCs w:val="24"/>
        </w:rPr>
        <w:t xml:space="preserve"> ia m</w:t>
      </w:r>
      <w:r w:rsidR="00772CB6" w:rsidRPr="00136121">
        <w:rPr>
          <w:rFonts w:eastAsia="Times New Roman" w:cs="Times New Roman"/>
          <w:szCs w:val="24"/>
        </w:rPr>
        <w:t>a</w:t>
      </w:r>
      <w:r w:rsidRPr="00136121">
        <w:rPr>
          <w:rFonts w:eastAsia="Times New Roman" w:cs="Times New Roman"/>
          <w:szCs w:val="24"/>
        </w:rPr>
        <w:t>suri pentru remedierea defec</w:t>
      </w:r>
      <w:r w:rsidR="00772CB6" w:rsidRPr="00136121">
        <w:rPr>
          <w:rFonts w:eastAsia="Times New Roman" w:cs="Times New Roman"/>
          <w:szCs w:val="24"/>
        </w:rPr>
        <w:t>t</w:t>
      </w:r>
      <w:r w:rsidRPr="00136121">
        <w:rPr>
          <w:rFonts w:eastAsia="Times New Roman" w:cs="Times New Roman"/>
          <w:szCs w:val="24"/>
        </w:rPr>
        <w:t xml:space="preserve">iunilor </w:t>
      </w:r>
      <w:r w:rsidR="00772CB6" w:rsidRPr="00136121">
        <w:rPr>
          <w:rFonts w:eastAsia="Times New Roman" w:cs="Times New Roman"/>
          <w:szCs w:val="24"/>
        </w:rPr>
        <w:t>s</w:t>
      </w:r>
      <w:r w:rsidRPr="00136121">
        <w:rPr>
          <w:rFonts w:eastAsia="Times New Roman" w:cs="Times New Roman"/>
          <w:szCs w:val="24"/>
        </w:rPr>
        <w:t xml:space="preserve">i a deranjamentelor survenite </w:t>
      </w:r>
      <w:r w:rsidR="00772CB6" w:rsidRPr="00136121">
        <w:rPr>
          <w:rFonts w:eastAsia="Times New Roman" w:cs="Times New Roman"/>
          <w:szCs w:val="24"/>
        </w:rPr>
        <w:t>i</w:t>
      </w:r>
      <w:r w:rsidRPr="00136121">
        <w:rPr>
          <w:rFonts w:eastAsia="Times New Roman" w:cs="Times New Roman"/>
          <w:szCs w:val="24"/>
        </w:rPr>
        <w:t>n re</w:t>
      </w:r>
      <w:r w:rsidR="00772CB6" w:rsidRPr="00136121">
        <w:rPr>
          <w:rFonts w:eastAsia="Times New Roman" w:cs="Times New Roman"/>
          <w:szCs w:val="24"/>
        </w:rPr>
        <w:t>t</w:t>
      </w:r>
      <w:r w:rsidRPr="00136121">
        <w:rPr>
          <w:rFonts w:eastAsia="Times New Roman" w:cs="Times New Roman"/>
          <w:szCs w:val="24"/>
        </w:rPr>
        <w:t>elele electrice;</w:t>
      </w:r>
    </w:p>
    <w:p w:rsidR="00BE7808" w:rsidRPr="00136121" w:rsidRDefault="00BE7808" w:rsidP="00772CB6">
      <w:pPr>
        <w:jc w:val="both"/>
        <w:rPr>
          <w:rFonts w:eastAsia="Times New Roman" w:cs="Times New Roman"/>
          <w:szCs w:val="24"/>
        </w:rPr>
      </w:pPr>
      <w:bookmarkStart w:id="6" w:name="do|ttI|caIV|ar62|al1|lie"/>
      <w:bookmarkEnd w:id="6"/>
      <w:r w:rsidRPr="00136121">
        <w:rPr>
          <w:rFonts w:eastAsia="Times New Roman" w:cs="Times New Roman"/>
          <w:bCs/>
          <w:szCs w:val="24"/>
        </w:rPr>
        <w:t>e)</w:t>
      </w:r>
      <w:r w:rsidR="004D2067">
        <w:rPr>
          <w:rFonts w:eastAsia="Times New Roman" w:cs="Times New Roman"/>
          <w:bCs/>
          <w:szCs w:val="24"/>
        </w:rPr>
        <w:t xml:space="preserve"> </w:t>
      </w:r>
      <w:r w:rsidRPr="00136121">
        <w:rPr>
          <w:rFonts w:eastAsia="Times New Roman" w:cs="Times New Roman"/>
          <w:szCs w:val="24"/>
        </w:rPr>
        <w:t>s</w:t>
      </w:r>
      <w:r w:rsidR="00772CB6" w:rsidRPr="00136121">
        <w:rPr>
          <w:rFonts w:eastAsia="Times New Roman" w:cs="Times New Roman"/>
          <w:szCs w:val="24"/>
        </w:rPr>
        <w:t>a</w:t>
      </w:r>
      <w:r w:rsidRPr="00136121">
        <w:rPr>
          <w:rFonts w:eastAsia="Times New Roman" w:cs="Times New Roman"/>
          <w:szCs w:val="24"/>
        </w:rPr>
        <w:t xml:space="preserve"> primeasc</w:t>
      </w:r>
      <w:r w:rsidR="00772CB6" w:rsidRPr="00136121">
        <w:rPr>
          <w:rFonts w:eastAsia="Times New Roman" w:cs="Times New Roman"/>
          <w:szCs w:val="24"/>
        </w:rPr>
        <w:t>a</w:t>
      </w:r>
      <w:r w:rsidRPr="00136121">
        <w:rPr>
          <w:rFonts w:eastAsia="Times New Roman" w:cs="Times New Roman"/>
          <w:szCs w:val="24"/>
        </w:rPr>
        <w:t xml:space="preserve"> desp</w:t>
      </w:r>
      <w:r w:rsidR="00772CB6" w:rsidRPr="00136121">
        <w:rPr>
          <w:rFonts w:eastAsia="Times New Roman" w:cs="Times New Roman"/>
          <w:szCs w:val="24"/>
        </w:rPr>
        <w:t>a</w:t>
      </w:r>
      <w:r w:rsidRPr="00136121">
        <w:rPr>
          <w:rFonts w:eastAsia="Times New Roman" w:cs="Times New Roman"/>
          <w:szCs w:val="24"/>
        </w:rPr>
        <w:t>gubiri de la furnizor, operator de re</w:t>
      </w:r>
      <w:r w:rsidR="00772CB6" w:rsidRPr="00136121">
        <w:rPr>
          <w:rFonts w:eastAsia="Times New Roman" w:cs="Times New Roman"/>
          <w:szCs w:val="24"/>
        </w:rPr>
        <w:t>t</w:t>
      </w:r>
      <w:r w:rsidRPr="00136121">
        <w:rPr>
          <w:rFonts w:eastAsia="Times New Roman" w:cs="Times New Roman"/>
          <w:szCs w:val="24"/>
        </w:rPr>
        <w:t>ea sau alt client final, conform prevederilor contractuale, c</w:t>
      </w:r>
      <w:r w:rsidR="00772CB6" w:rsidRPr="00136121">
        <w:rPr>
          <w:rFonts w:eastAsia="Times New Roman" w:cs="Times New Roman"/>
          <w:szCs w:val="24"/>
        </w:rPr>
        <w:t>a</w:t>
      </w:r>
      <w:r w:rsidRPr="00136121">
        <w:rPr>
          <w:rFonts w:eastAsia="Times New Roman" w:cs="Times New Roman"/>
          <w:szCs w:val="24"/>
        </w:rPr>
        <w:t xml:space="preserve">nd i se produc daune din vina acestora ori </w:t>
      </w:r>
      <w:r w:rsidR="00772CB6" w:rsidRPr="00136121">
        <w:rPr>
          <w:rFonts w:eastAsia="Times New Roman" w:cs="Times New Roman"/>
          <w:szCs w:val="24"/>
        </w:rPr>
        <w:t>i</w:t>
      </w:r>
      <w:r w:rsidRPr="00136121">
        <w:rPr>
          <w:rFonts w:eastAsia="Times New Roman" w:cs="Times New Roman"/>
          <w:szCs w:val="24"/>
        </w:rPr>
        <w:t>n cazul nerespect</w:t>
      </w:r>
      <w:r w:rsidR="00772CB6" w:rsidRPr="00136121">
        <w:rPr>
          <w:rFonts w:eastAsia="Times New Roman" w:cs="Times New Roman"/>
          <w:szCs w:val="24"/>
        </w:rPr>
        <w:t>a</w:t>
      </w:r>
      <w:r w:rsidRPr="00136121">
        <w:rPr>
          <w:rFonts w:eastAsia="Times New Roman" w:cs="Times New Roman"/>
          <w:szCs w:val="24"/>
        </w:rPr>
        <w:t xml:space="preserve">rii indicatorilor de calitate </w:t>
      </w:r>
      <w:proofErr w:type="gramStart"/>
      <w:r w:rsidRPr="00136121">
        <w:rPr>
          <w:rFonts w:eastAsia="Times New Roman" w:cs="Times New Roman"/>
          <w:szCs w:val="24"/>
        </w:rPr>
        <w:t>a</w:t>
      </w:r>
      <w:proofErr w:type="gramEnd"/>
      <w:r w:rsidRPr="00136121">
        <w:rPr>
          <w:rFonts w:eastAsia="Times New Roman" w:cs="Times New Roman"/>
          <w:szCs w:val="24"/>
        </w:rPr>
        <w:t xml:space="preserve"> energiei;</w:t>
      </w:r>
    </w:p>
    <w:p w:rsidR="00BE7808" w:rsidRPr="00136121" w:rsidRDefault="00BE7808" w:rsidP="00772CB6">
      <w:pPr>
        <w:jc w:val="both"/>
        <w:rPr>
          <w:rFonts w:eastAsia="Times New Roman" w:cs="Times New Roman"/>
          <w:szCs w:val="24"/>
        </w:rPr>
      </w:pPr>
      <w:bookmarkStart w:id="7" w:name="do|ttI|caIV|ar62|al1|lif"/>
      <w:bookmarkEnd w:id="7"/>
      <w:r w:rsidRPr="00136121">
        <w:rPr>
          <w:rFonts w:eastAsia="Times New Roman" w:cs="Times New Roman"/>
          <w:bCs/>
          <w:szCs w:val="24"/>
        </w:rPr>
        <w:t>f)</w:t>
      </w:r>
      <w:r w:rsidR="004D2067">
        <w:rPr>
          <w:rFonts w:eastAsia="Times New Roman" w:cs="Times New Roman"/>
          <w:bCs/>
          <w:szCs w:val="24"/>
        </w:rPr>
        <w:t xml:space="preserve"> </w:t>
      </w:r>
      <w:r w:rsidRPr="00136121">
        <w:rPr>
          <w:rFonts w:eastAsia="Times New Roman" w:cs="Times New Roman"/>
          <w:szCs w:val="24"/>
        </w:rPr>
        <w:t>s</w:t>
      </w:r>
      <w:r w:rsidR="00772CB6" w:rsidRPr="00136121">
        <w:rPr>
          <w:rFonts w:eastAsia="Times New Roman" w:cs="Times New Roman"/>
          <w:szCs w:val="24"/>
        </w:rPr>
        <w:t>a</w:t>
      </w:r>
      <w:r w:rsidRPr="00136121">
        <w:rPr>
          <w:rFonts w:eastAsia="Times New Roman" w:cs="Times New Roman"/>
          <w:szCs w:val="24"/>
        </w:rPr>
        <w:t xml:space="preserve"> se asocieze voluntar </w:t>
      </w:r>
      <w:r w:rsidR="00772CB6" w:rsidRPr="00136121">
        <w:rPr>
          <w:rFonts w:eastAsia="Times New Roman" w:cs="Times New Roman"/>
          <w:szCs w:val="24"/>
        </w:rPr>
        <w:t>i</w:t>
      </w:r>
      <w:r w:rsidRPr="00136121">
        <w:rPr>
          <w:rFonts w:eastAsia="Times New Roman" w:cs="Times New Roman"/>
          <w:szCs w:val="24"/>
        </w:rPr>
        <w:t>n vederea reprezent</w:t>
      </w:r>
      <w:r w:rsidR="00772CB6" w:rsidRPr="00136121">
        <w:rPr>
          <w:rFonts w:eastAsia="Times New Roman" w:cs="Times New Roman"/>
          <w:szCs w:val="24"/>
        </w:rPr>
        <w:t>a</w:t>
      </w:r>
      <w:r w:rsidRPr="00136121">
        <w:rPr>
          <w:rFonts w:eastAsia="Times New Roman" w:cs="Times New Roman"/>
          <w:szCs w:val="24"/>
        </w:rPr>
        <w:t>rii intereselor clien</w:t>
      </w:r>
      <w:r w:rsidR="00772CB6" w:rsidRPr="00136121">
        <w:rPr>
          <w:rFonts w:eastAsia="Times New Roman" w:cs="Times New Roman"/>
          <w:szCs w:val="24"/>
        </w:rPr>
        <w:t>t</w:t>
      </w:r>
      <w:r w:rsidRPr="00136121">
        <w:rPr>
          <w:rFonts w:eastAsia="Times New Roman" w:cs="Times New Roman"/>
          <w:szCs w:val="24"/>
        </w:rPr>
        <w:t>ilor, conform reglement</w:t>
      </w:r>
      <w:r w:rsidR="00772CB6" w:rsidRPr="00136121">
        <w:rPr>
          <w:rFonts w:eastAsia="Times New Roman" w:cs="Times New Roman"/>
          <w:szCs w:val="24"/>
        </w:rPr>
        <w:t>a</w:t>
      </w:r>
      <w:r w:rsidRPr="00136121">
        <w:rPr>
          <w:rFonts w:eastAsia="Times New Roman" w:cs="Times New Roman"/>
          <w:szCs w:val="24"/>
        </w:rPr>
        <w:t>rilor ANRE;</w:t>
      </w:r>
    </w:p>
    <w:p w:rsidR="00BE7808" w:rsidRPr="00136121" w:rsidRDefault="00BE7808" w:rsidP="00772CB6">
      <w:pPr>
        <w:jc w:val="both"/>
        <w:rPr>
          <w:rFonts w:eastAsia="Times New Roman" w:cs="Times New Roman"/>
          <w:szCs w:val="24"/>
        </w:rPr>
      </w:pPr>
      <w:bookmarkStart w:id="8" w:name="do|ttI|caIV|ar62|al1|lig"/>
      <w:bookmarkEnd w:id="8"/>
      <w:r w:rsidRPr="00136121">
        <w:rPr>
          <w:rFonts w:eastAsia="Times New Roman" w:cs="Times New Roman"/>
          <w:bCs/>
          <w:szCs w:val="24"/>
        </w:rPr>
        <w:t>g)</w:t>
      </w:r>
      <w:r w:rsidR="004D2067">
        <w:rPr>
          <w:rFonts w:eastAsia="Times New Roman" w:cs="Times New Roman"/>
          <w:bCs/>
          <w:szCs w:val="24"/>
        </w:rPr>
        <w:t xml:space="preserve"> </w:t>
      </w:r>
      <w:r w:rsidRPr="00136121">
        <w:rPr>
          <w:rFonts w:eastAsia="Times New Roman" w:cs="Times New Roman"/>
          <w:szCs w:val="24"/>
        </w:rPr>
        <w:t>s</w:t>
      </w:r>
      <w:r w:rsidR="00772CB6" w:rsidRPr="00136121">
        <w:rPr>
          <w:rFonts w:eastAsia="Times New Roman" w:cs="Times New Roman"/>
          <w:szCs w:val="24"/>
        </w:rPr>
        <w:t>a</w:t>
      </w:r>
      <w:r w:rsidRPr="00136121">
        <w:rPr>
          <w:rFonts w:eastAsia="Times New Roman" w:cs="Times New Roman"/>
          <w:szCs w:val="24"/>
        </w:rPr>
        <w:t xml:space="preserve"> achizi</w:t>
      </w:r>
      <w:r w:rsidR="00772CB6" w:rsidRPr="00136121">
        <w:rPr>
          <w:rFonts w:eastAsia="Times New Roman" w:cs="Times New Roman"/>
          <w:szCs w:val="24"/>
        </w:rPr>
        <w:t>t</w:t>
      </w:r>
      <w:r w:rsidRPr="00136121">
        <w:rPr>
          <w:rFonts w:eastAsia="Times New Roman" w:cs="Times New Roman"/>
          <w:szCs w:val="24"/>
        </w:rPr>
        <w:t>ioneze energia electric</w:t>
      </w:r>
      <w:r w:rsidR="00772CB6" w:rsidRPr="00136121">
        <w:rPr>
          <w:rFonts w:eastAsia="Times New Roman" w:cs="Times New Roman"/>
          <w:szCs w:val="24"/>
        </w:rPr>
        <w:t>a</w:t>
      </w:r>
      <w:r w:rsidRPr="00136121">
        <w:rPr>
          <w:rFonts w:eastAsia="Times New Roman" w:cs="Times New Roman"/>
          <w:szCs w:val="24"/>
        </w:rPr>
        <w:t xml:space="preserve"> pe baz</w:t>
      </w:r>
      <w:r w:rsidR="00772CB6" w:rsidRPr="00136121">
        <w:rPr>
          <w:rFonts w:eastAsia="Times New Roman" w:cs="Times New Roman"/>
          <w:szCs w:val="24"/>
        </w:rPr>
        <w:t>a</w:t>
      </w:r>
      <w:r w:rsidRPr="00136121">
        <w:rPr>
          <w:rFonts w:eastAsia="Times New Roman" w:cs="Times New Roman"/>
          <w:szCs w:val="24"/>
        </w:rPr>
        <w:t xml:space="preserve"> de contract bilateral de la un furnizor de energie, indiferent de statul membru </w:t>
      </w:r>
      <w:r w:rsidR="00772CB6" w:rsidRPr="00136121">
        <w:rPr>
          <w:rFonts w:eastAsia="Times New Roman" w:cs="Times New Roman"/>
          <w:szCs w:val="24"/>
        </w:rPr>
        <w:t>i</w:t>
      </w:r>
      <w:r w:rsidRPr="00136121">
        <w:rPr>
          <w:rFonts w:eastAsia="Times New Roman" w:cs="Times New Roman"/>
          <w:szCs w:val="24"/>
        </w:rPr>
        <w:t xml:space="preserve">n care este </w:t>
      </w:r>
      <w:r w:rsidR="00772CB6" w:rsidRPr="00136121">
        <w:rPr>
          <w:rFonts w:eastAsia="Times New Roman" w:cs="Times New Roman"/>
          <w:szCs w:val="24"/>
        </w:rPr>
        <w:t>i</w:t>
      </w:r>
      <w:r w:rsidRPr="00136121">
        <w:rPr>
          <w:rFonts w:eastAsia="Times New Roman" w:cs="Times New Roman"/>
          <w:szCs w:val="24"/>
        </w:rPr>
        <w:t>nregistrat furnizorul, cu condi</w:t>
      </w:r>
      <w:r w:rsidR="00772CB6" w:rsidRPr="00136121">
        <w:rPr>
          <w:rFonts w:eastAsia="Times New Roman" w:cs="Times New Roman"/>
          <w:szCs w:val="24"/>
        </w:rPr>
        <w:t>t</w:t>
      </w:r>
      <w:r w:rsidRPr="00136121">
        <w:rPr>
          <w:rFonts w:eastAsia="Times New Roman" w:cs="Times New Roman"/>
          <w:szCs w:val="24"/>
        </w:rPr>
        <w:t>ia s</w:t>
      </w:r>
      <w:r w:rsidR="00772CB6" w:rsidRPr="00136121">
        <w:rPr>
          <w:rFonts w:eastAsia="Times New Roman" w:cs="Times New Roman"/>
          <w:szCs w:val="24"/>
        </w:rPr>
        <w:t>a</w:t>
      </w:r>
      <w:r w:rsidRPr="00136121">
        <w:rPr>
          <w:rFonts w:eastAsia="Times New Roman" w:cs="Times New Roman"/>
          <w:szCs w:val="24"/>
        </w:rPr>
        <w:t xml:space="preserve"> respecte normele aplicabile de comercializare </w:t>
      </w:r>
      <w:r w:rsidR="00772CB6" w:rsidRPr="00136121">
        <w:rPr>
          <w:rFonts w:eastAsia="Times New Roman" w:cs="Times New Roman"/>
          <w:szCs w:val="24"/>
        </w:rPr>
        <w:t>s</w:t>
      </w:r>
      <w:r w:rsidRPr="00136121">
        <w:rPr>
          <w:rFonts w:eastAsia="Times New Roman" w:cs="Times New Roman"/>
          <w:szCs w:val="24"/>
        </w:rPr>
        <w:t>i de echilibrare stabilite pe teritoriul Rom</w:t>
      </w:r>
      <w:r w:rsidR="00772CB6" w:rsidRPr="00136121">
        <w:rPr>
          <w:rFonts w:eastAsia="Times New Roman" w:cs="Times New Roman"/>
          <w:szCs w:val="24"/>
        </w:rPr>
        <w:t>a</w:t>
      </w:r>
      <w:r w:rsidRPr="00136121">
        <w:rPr>
          <w:rFonts w:eastAsia="Times New Roman" w:cs="Times New Roman"/>
          <w:szCs w:val="24"/>
        </w:rPr>
        <w:t>niei;</w:t>
      </w:r>
    </w:p>
    <w:p w:rsidR="00561B75" w:rsidRPr="00136121" w:rsidRDefault="00561B75" w:rsidP="00772CB6">
      <w:pPr>
        <w:jc w:val="both"/>
        <w:rPr>
          <w:rFonts w:eastAsia="Times New Roman" w:cs="Times New Roman"/>
          <w:szCs w:val="24"/>
        </w:rPr>
      </w:pPr>
      <w:bookmarkStart w:id="9" w:name="do|ttI|caIV|ar62|al1|lih:55"/>
      <w:bookmarkStart w:id="10" w:name="do|ttI|caIV|ar62|al1|lih"/>
      <w:bookmarkEnd w:id="9"/>
      <w:bookmarkEnd w:id="10"/>
      <w:r w:rsidRPr="00136121">
        <w:rPr>
          <w:rFonts w:eastAsia="Times New Roman" w:cs="Times New Roman"/>
          <w:szCs w:val="24"/>
        </w:rPr>
        <w:t>h)</w:t>
      </w:r>
      <w:r w:rsidR="004D2067">
        <w:rPr>
          <w:rFonts w:eastAsia="Times New Roman" w:cs="Times New Roman"/>
          <w:szCs w:val="24"/>
        </w:rPr>
        <w:t xml:space="preserve"> </w:t>
      </w:r>
      <w:r w:rsidRPr="00136121">
        <w:rPr>
          <w:rFonts w:eastAsia="Times New Roman" w:cs="Times New Roman"/>
          <w:szCs w:val="24"/>
        </w:rPr>
        <w:t>s</w:t>
      </w:r>
      <w:r w:rsidR="00772CB6" w:rsidRPr="00136121">
        <w:rPr>
          <w:rFonts w:eastAsia="Times New Roman" w:cs="Times New Roman"/>
          <w:szCs w:val="24"/>
        </w:rPr>
        <w:t>a</w:t>
      </w:r>
      <w:r w:rsidRPr="00136121">
        <w:rPr>
          <w:rFonts w:eastAsia="Times New Roman" w:cs="Times New Roman"/>
          <w:szCs w:val="24"/>
        </w:rPr>
        <w:t xml:space="preserve"> schimbe furnizorul </w:t>
      </w:r>
      <w:r w:rsidR="00772CB6" w:rsidRPr="00136121">
        <w:rPr>
          <w:rFonts w:eastAsia="Times New Roman" w:cs="Times New Roman"/>
          <w:szCs w:val="24"/>
        </w:rPr>
        <w:t>i</w:t>
      </w:r>
      <w:r w:rsidRPr="00136121">
        <w:rPr>
          <w:rFonts w:eastAsia="Times New Roman" w:cs="Times New Roman"/>
          <w:szCs w:val="24"/>
        </w:rPr>
        <w:t>n mod gratuit, conform unei proceduri aprobate prin ordin al ANRE;</w:t>
      </w:r>
    </w:p>
    <w:p w:rsidR="00561B75" w:rsidRPr="00136121" w:rsidRDefault="00561B75" w:rsidP="00772CB6">
      <w:pPr>
        <w:jc w:val="both"/>
        <w:rPr>
          <w:rFonts w:eastAsia="Times New Roman" w:cs="Times New Roman"/>
          <w:szCs w:val="24"/>
        </w:rPr>
      </w:pPr>
      <w:r w:rsidRPr="00136121">
        <w:rPr>
          <w:rFonts w:eastAsia="Times New Roman" w:cs="Times New Roman"/>
          <w:szCs w:val="24"/>
        </w:rPr>
        <w:t>h</w:t>
      </w:r>
      <w:r w:rsidRPr="00136121">
        <w:rPr>
          <w:rFonts w:eastAsia="Times New Roman" w:cs="Times New Roman"/>
          <w:szCs w:val="24"/>
          <w:vertAlign w:val="superscript"/>
        </w:rPr>
        <w:t>1</w:t>
      </w:r>
      <w:r w:rsidRPr="00136121">
        <w:rPr>
          <w:rFonts w:eastAsia="Times New Roman" w:cs="Times New Roman"/>
          <w:szCs w:val="24"/>
        </w:rPr>
        <w:t>)</w:t>
      </w:r>
      <w:r w:rsidR="004D2067">
        <w:rPr>
          <w:rFonts w:eastAsia="Times New Roman" w:cs="Times New Roman"/>
          <w:szCs w:val="24"/>
        </w:rPr>
        <w:t xml:space="preserve"> </w:t>
      </w:r>
      <w:r w:rsidRPr="00136121">
        <w:rPr>
          <w:rFonts w:eastAsia="Times New Roman" w:cs="Times New Roman"/>
          <w:szCs w:val="24"/>
        </w:rPr>
        <w:t>s</w:t>
      </w:r>
      <w:r w:rsidR="00772CB6" w:rsidRPr="00136121">
        <w:rPr>
          <w:rFonts w:eastAsia="Times New Roman" w:cs="Times New Roman"/>
          <w:szCs w:val="24"/>
        </w:rPr>
        <w:t>a</w:t>
      </w:r>
      <w:r w:rsidRPr="00136121">
        <w:rPr>
          <w:rFonts w:eastAsia="Times New Roman" w:cs="Times New Roman"/>
          <w:szCs w:val="24"/>
        </w:rPr>
        <w:t xml:space="preserve"> li se notifice </w:t>
      </w:r>
      <w:r w:rsidR="00772CB6" w:rsidRPr="00136121">
        <w:rPr>
          <w:rFonts w:eastAsia="Times New Roman" w:cs="Times New Roman"/>
          <w:szCs w:val="24"/>
        </w:rPr>
        <w:t>i</w:t>
      </w:r>
      <w:r w:rsidRPr="00136121">
        <w:rPr>
          <w:rFonts w:eastAsia="Times New Roman" w:cs="Times New Roman"/>
          <w:szCs w:val="24"/>
        </w:rPr>
        <w:t>n mod corespunz</w:t>
      </w:r>
      <w:r w:rsidR="00772CB6" w:rsidRPr="00136121">
        <w:rPr>
          <w:rFonts w:eastAsia="Times New Roman" w:cs="Times New Roman"/>
          <w:szCs w:val="24"/>
        </w:rPr>
        <w:t>a</w:t>
      </w:r>
      <w:r w:rsidRPr="00136121">
        <w:rPr>
          <w:rFonts w:eastAsia="Times New Roman" w:cs="Times New Roman"/>
          <w:szCs w:val="24"/>
        </w:rPr>
        <w:t>tor orice inten</w:t>
      </w:r>
      <w:r w:rsidR="00772CB6" w:rsidRPr="00136121">
        <w:rPr>
          <w:rFonts w:eastAsia="Times New Roman" w:cs="Times New Roman"/>
          <w:szCs w:val="24"/>
        </w:rPr>
        <w:t>t</w:t>
      </w:r>
      <w:r w:rsidRPr="00136121">
        <w:rPr>
          <w:rFonts w:eastAsia="Times New Roman" w:cs="Times New Roman"/>
          <w:szCs w:val="24"/>
        </w:rPr>
        <w:t>ie de modificare a condi</w:t>
      </w:r>
      <w:r w:rsidR="00772CB6" w:rsidRPr="00136121">
        <w:rPr>
          <w:rFonts w:eastAsia="Times New Roman" w:cs="Times New Roman"/>
          <w:szCs w:val="24"/>
        </w:rPr>
        <w:t>t</w:t>
      </w:r>
      <w:r w:rsidRPr="00136121">
        <w:rPr>
          <w:rFonts w:eastAsia="Times New Roman" w:cs="Times New Roman"/>
          <w:szCs w:val="24"/>
        </w:rPr>
        <w:t xml:space="preserve">iilor/clauzelor contractuale </w:t>
      </w:r>
      <w:r w:rsidR="00772CB6" w:rsidRPr="00136121">
        <w:rPr>
          <w:rFonts w:eastAsia="Times New Roman" w:cs="Times New Roman"/>
          <w:szCs w:val="24"/>
        </w:rPr>
        <w:t>s</w:t>
      </w:r>
      <w:r w:rsidRPr="00136121">
        <w:rPr>
          <w:rFonts w:eastAsia="Times New Roman" w:cs="Times New Roman"/>
          <w:szCs w:val="24"/>
        </w:rPr>
        <w:t>i s</w:t>
      </w:r>
      <w:r w:rsidR="00772CB6" w:rsidRPr="00136121">
        <w:rPr>
          <w:rFonts w:eastAsia="Times New Roman" w:cs="Times New Roman"/>
          <w:szCs w:val="24"/>
        </w:rPr>
        <w:t>a</w:t>
      </w:r>
      <w:r w:rsidRPr="00136121">
        <w:rPr>
          <w:rFonts w:eastAsia="Times New Roman" w:cs="Times New Roman"/>
          <w:szCs w:val="24"/>
        </w:rPr>
        <w:t xml:space="preserve"> fie informa</w:t>
      </w:r>
      <w:r w:rsidR="00772CB6" w:rsidRPr="00136121">
        <w:rPr>
          <w:rFonts w:eastAsia="Times New Roman" w:cs="Times New Roman"/>
          <w:szCs w:val="24"/>
        </w:rPr>
        <w:t>t</w:t>
      </w:r>
      <w:r w:rsidRPr="00136121">
        <w:rPr>
          <w:rFonts w:eastAsia="Times New Roman" w:cs="Times New Roman"/>
          <w:szCs w:val="24"/>
        </w:rPr>
        <w:t xml:space="preserve">i, </w:t>
      </w:r>
      <w:r w:rsidR="00772CB6" w:rsidRPr="00136121">
        <w:rPr>
          <w:rFonts w:eastAsia="Times New Roman" w:cs="Times New Roman"/>
          <w:szCs w:val="24"/>
        </w:rPr>
        <w:t>i</w:t>
      </w:r>
      <w:r w:rsidRPr="00136121">
        <w:rPr>
          <w:rFonts w:eastAsia="Times New Roman" w:cs="Times New Roman"/>
          <w:szCs w:val="24"/>
        </w:rPr>
        <w:t>n momentul notific</w:t>
      </w:r>
      <w:r w:rsidR="00772CB6" w:rsidRPr="00136121">
        <w:rPr>
          <w:rFonts w:eastAsia="Times New Roman" w:cs="Times New Roman"/>
          <w:szCs w:val="24"/>
        </w:rPr>
        <w:t>a</w:t>
      </w:r>
      <w:r w:rsidRPr="00136121">
        <w:rPr>
          <w:rFonts w:eastAsia="Times New Roman" w:cs="Times New Roman"/>
          <w:szCs w:val="24"/>
        </w:rPr>
        <w:t xml:space="preserve">rii, cu privire la dreptul de a rezilia contractul. Furnizorul </w:t>
      </w:r>
      <w:r w:rsidR="00772CB6" w:rsidRPr="00136121">
        <w:rPr>
          <w:rFonts w:eastAsia="Times New Roman" w:cs="Times New Roman"/>
          <w:szCs w:val="24"/>
        </w:rPr>
        <w:t>s</w:t>
      </w:r>
      <w:r w:rsidRPr="00136121">
        <w:rPr>
          <w:rFonts w:eastAsia="Times New Roman" w:cs="Times New Roman"/>
          <w:szCs w:val="24"/>
        </w:rPr>
        <w:t>i, dup</w:t>
      </w:r>
      <w:r w:rsidR="00772CB6" w:rsidRPr="00136121">
        <w:rPr>
          <w:rFonts w:eastAsia="Times New Roman" w:cs="Times New Roman"/>
          <w:szCs w:val="24"/>
        </w:rPr>
        <w:t>a</w:t>
      </w:r>
      <w:r w:rsidRPr="00136121">
        <w:rPr>
          <w:rFonts w:eastAsia="Times New Roman" w:cs="Times New Roman"/>
          <w:szCs w:val="24"/>
        </w:rPr>
        <w:t xml:space="preserve"> caz, al</w:t>
      </w:r>
      <w:r w:rsidR="00772CB6" w:rsidRPr="00136121">
        <w:rPr>
          <w:rFonts w:eastAsia="Times New Roman" w:cs="Times New Roman"/>
          <w:szCs w:val="24"/>
        </w:rPr>
        <w:t>t</w:t>
      </w:r>
      <w:r w:rsidRPr="00136121">
        <w:rPr>
          <w:rFonts w:eastAsia="Times New Roman" w:cs="Times New Roman"/>
          <w:szCs w:val="24"/>
        </w:rPr>
        <w:t>i operatori economici care au dreptul s</w:t>
      </w:r>
      <w:r w:rsidR="00772CB6" w:rsidRPr="00136121">
        <w:rPr>
          <w:rFonts w:eastAsia="Times New Roman" w:cs="Times New Roman"/>
          <w:szCs w:val="24"/>
        </w:rPr>
        <w:t>a</w:t>
      </w:r>
      <w:r w:rsidRPr="00136121">
        <w:rPr>
          <w:rFonts w:eastAsia="Times New Roman" w:cs="Times New Roman"/>
          <w:szCs w:val="24"/>
        </w:rPr>
        <w:t xml:space="preserve"> </w:t>
      </w:r>
      <w:r w:rsidR="00772CB6" w:rsidRPr="00136121">
        <w:rPr>
          <w:rFonts w:eastAsia="Times New Roman" w:cs="Times New Roman"/>
          <w:szCs w:val="24"/>
        </w:rPr>
        <w:t>i</w:t>
      </w:r>
      <w:r w:rsidRPr="00136121">
        <w:rPr>
          <w:rFonts w:eastAsia="Times New Roman" w:cs="Times New Roman"/>
          <w:szCs w:val="24"/>
        </w:rPr>
        <w:t>ncheie contracte bilaterale cu clien</w:t>
      </w:r>
      <w:r w:rsidR="00772CB6" w:rsidRPr="00136121">
        <w:rPr>
          <w:rFonts w:eastAsia="Times New Roman" w:cs="Times New Roman"/>
          <w:szCs w:val="24"/>
        </w:rPr>
        <w:t>t</w:t>
      </w:r>
      <w:r w:rsidRPr="00136121">
        <w:rPr>
          <w:rFonts w:eastAsia="Times New Roman" w:cs="Times New Roman"/>
          <w:szCs w:val="24"/>
        </w:rPr>
        <w:t>ii finali notific</w:t>
      </w:r>
      <w:r w:rsidR="00772CB6" w:rsidRPr="00136121">
        <w:rPr>
          <w:rFonts w:eastAsia="Times New Roman" w:cs="Times New Roman"/>
          <w:szCs w:val="24"/>
        </w:rPr>
        <w:t>a</w:t>
      </w:r>
      <w:r w:rsidRPr="00136121">
        <w:rPr>
          <w:rFonts w:eastAsia="Times New Roman" w:cs="Times New Roman"/>
          <w:szCs w:val="24"/>
        </w:rPr>
        <w:t xml:space="preserve"> clien</w:t>
      </w:r>
      <w:r w:rsidR="00772CB6" w:rsidRPr="00136121">
        <w:rPr>
          <w:rFonts w:eastAsia="Times New Roman" w:cs="Times New Roman"/>
          <w:szCs w:val="24"/>
        </w:rPr>
        <w:t>t</w:t>
      </w:r>
      <w:r w:rsidRPr="00136121">
        <w:rPr>
          <w:rFonts w:eastAsia="Times New Roman" w:cs="Times New Roman"/>
          <w:szCs w:val="24"/>
        </w:rPr>
        <w:t xml:space="preserve">ilor orice majorare a tarifelor, </w:t>
      </w:r>
      <w:r w:rsidR="00772CB6" w:rsidRPr="00136121">
        <w:rPr>
          <w:rFonts w:eastAsia="Times New Roman" w:cs="Times New Roman"/>
          <w:szCs w:val="24"/>
        </w:rPr>
        <w:t>i</w:t>
      </w:r>
      <w:r w:rsidRPr="00136121">
        <w:rPr>
          <w:rFonts w:eastAsia="Times New Roman" w:cs="Times New Roman"/>
          <w:szCs w:val="24"/>
        </w:rPr>
        <w:t xml:space="preserve">n mod direct </w:t>
      </w:r>
      <w:r w:rsidR="00772CB6" w:rsidRPr="00136121">
        <w:rPr>
          <w:rFonts w:eastAsia="Times New Roman" w:cs="Times New Roman"/>
          <w:szCs w:val="24"/>
        </w:rPr>
        <w:t>s</w:t>
      </w:r>
      <w:r w:rsidRPr="00136121">
        <w:rPr>
          <w:rFonts w:eastAsia="Times New Roman" w:cs="Times New Roman"/>
          <w:szCs w:val="24"/>
        </w:rPr>
        <w:t xml:space="preserve">i </w:t>
      </w:r>
      <w:r w:rsidR="00772CB6" w:rsidRPr="00136121">
        <w:rPr>
          <w:rFonts w:eastAsia="Times New Roman" w:cs="Times New Roman"/>
          <w:szCs w:val="24"/>
        </w:rPr>
        <w:t>i</w:t>
      </w:r>
      <w:r w:rsidRPr="00136121">
        <w:rPr>
          <w:rFonts w:eastAsia="Times New Roman" w:cs="Times New Roman"/>
          <w:szCs w:val="24"/>
        </w:rPr>
        <w:t>n timp util, nu mai t</w:t>
      </w:r>
      <w:r w:rsidR="00772CB6" w:rsidRPr="00136121">
        <w:rPr>
          <w:rFonts w:eastAsia="Times New Roman" w:cs="Times New Roman"/>
          <w:szCs w:val="24"/>
        </w:rPr>
        <w:t>a</w:t>
      </w:r>
      <w:r w:rsidRPr="00136121">
        <w:rPr>
          <w:rFonts w:eastAsia="Times New Roman" w:cs="Times New Roman"/>
          <w:szCs w:val="24"/>
        </w:rPr>
        <w:t>rziu de sf</w:t>
      </w:r>
      <w:r w:rsidR="00772CB6" w:rsidRPr="00136121">
        <w:rPr>
          <w:rFonts w:eastAsia="Times New Roman" w:cs="Times New Roman"/>
          <w:szCs w:val="24"/>
        </w:rPr>
        <w:t>a</w:t>
      </w:r>
      <w:r w:rsidRPr="00136121">
        <w:rPr>
          <w:rFonts w:eastAsia="Times New Roman" w:cs="Times New Roman"/>
          <w:szCs w:val="24"/>
        </w:rPr>
        <w:t>r</w:t>
      </w:r>
      <w:r w:rsidR="00772CB6" w:rsidRPr="00136121">
        <w:rPr>
          <w:rFonts w:eastAsia="Times New Roman" w:cs="Times New Roman"/>
          <w:szCs w:val="24"/>
        </w:rPr>
        <w:t>s</w:t>
      </w:r>
      <w:r w:rsidRPr="00136121">
        <w:rPr>
          <w:rFonts w:eastAsia="Times New Roman" w:cs="Times New Roman"/>
          <w:szCs w:val="24"/>
        </w:rPr>
        <w:t>itul primei perioade normale de facturare care urmeaz</w:t>
      </w:r>
      <w:r w:rsidR="00772CB6" w:rsidRPr="00136121">
        <w:rPr>
          <w:rFonts w:eastAsia="Times New Roman" w:cs="Times New Roman"/>
          <w:szCs w:val="24"/>
        </w:rPr>
        <w:t>a</w:t>
      </w:r>
      <w:r w:rsidRPr="00136121">
        <w:rPr>
          <w:rFonts w:eastAsia="Times New Roman" w:cs="Times New Roman"/>
          <w:szCs w:val="24"/>
        </w:rPr>
        <w:t xml:space="preserve"> intr</w:t>
      </w:r>
      <w:r w:rsidR="00772CB6" w:rsidRPr="00136121">
        <w:rPr>
          <w:rFonts w:eastAsia="Times New Roman" w:cs="Times New Roman"/>
          <w:szCs w:val="24"/>
        </w:rPr>
        <w:t>a</w:t>
      </w:r>
      <w:r w:rsidRPr="00136121">
        <w:rPr>
          <w:rFonts w:eastAsia="Times New Roman" w:cs="Times New Roman"/>
          <w:szCs w:val="24"/>
        </w:rPr>
        <w:t xml:space="preserve">rii </w:t>
      </w:r>
      <w:r w:rsidR="00772CB6" w:rsidRPr="00136121">
        <w:rPr>
          <w:rFonts w:eastAsia="Times New Roman" w:cs="Times New Roman"/>
          <w:szCs w:val="24"/>
        </w:rPr>
        <w:t>i</w:t>
      </w:r>
      <w:r w:rsidRPr="00136121">
        <w:rPr>
          <w:rFonts w:eastAsia="Times New Roman" w:cs="Times New Roman"/>
          <w:szCs w:val="24"/>
        </w:rPr>
        <w:t>n vigoare a major</w:t>
      </w:r>
      <w:r w:rsidR="00772CB6" w:rsidRPr="00136121">
        <w:rPr>
          <w:rFonts w:eastAsia="Times New Roman" w:cs="Times New Roman"/>
          <w:szCs w:val="24"/>
        </w:rPr>
        <w:t>a</w:t>
      </w:r>
      <w:r w:rsidRPr="00136121">
        <w:rPr>
          <w:rFonts w:eastAsia="Times New Roman" w:cs="Times New Roman"/>
          <w:szCs w:val="24"/>
        </w:rPr>
        <w:t xml:space="preserve">rii, </w:t>
      </w:r>
      <w:r w:rsidR="00772CB6" w:rsidRPr="00136121">
        <w:rPr>
          <w:rFonts w:eastAsia="Times New Roman" w:cs="Times New Roman"/>
          <w:szCs w:val="24"/>
        </w:rPr>
        <w:t>i</w:t>
      </w:r>
      <w:r w:rsidRPr="00136121">
        <w:rPr>
          <w:rFonts w:eastAsia="Times New Roman" w:cs="Times New Roman"/>
          <w:szCs w:val="24"/>
        </w:rPr>
        <w:t xml:space="preserve">ntr-un mod transparent </w:t>
      </w:r>
      <w:r w:rsidR="00772CB6" w:rsidRPr="00136121">
        <w:rPr>
          <w:rFonts w:eastAsia="Times New Roman" w:cs="Times New Roman"/>
          <w:szCs w:val="24"/>
        </w:rPr>
        <w:t>s</w:t>
      </w:r>
      <w:r w:rsidRPr="00136121">
        <w:rPr>
          <w:rFonts w:eastAsia="Times New Roman" w:cs="Times New Roman"/>
          <w:szCs w:val="24"/>
        </w:rPr>
        <w:t>i u</w:t>
      </w:r>
      <w:r w:rsidR="00772CB6" w:rsidRPr="00136121">
        <w:rPr>
          <w:rFonts w:eastAsia="Times New Roman" w:cs="Times New Roman"/>
          <w:szCs w:val="24"/>
        </w:rPr>
        <w:t>s</w:t>
      </w:r>
      <w:r w:rsidRPr="00136121">
        <w:rPr>
          <w:rFonts w:eastAsia="Times New Roman" w:cs="Times New Roman"/>
          <w:szCs w:val="24"/>
        </w:rPr>
        <w:t xml:space="preserve">or de </w:t>
      </w:r>
      <w:r w:rsidR="00772CB6" w:rsidRPr="00136121">
        <w:rPr>
          <w:rFonts w:eastAsia="Times New Roman" w:cs="Times New Roman"/>
          <w:szCs w:val="24"/>
        </w:rPr>
        <w:t>i</w:t>
      </w:r>
      <w:r w:rsidRPr="00136121">
        <w:rPr>
          <w:rFonts w:eastAsia="Times New Roman" w:cs="Times New Roman"/>
          <w:szCs w:val="24"/>
        </w:rPr>
        <w:t>n</w:t>
      </w:r>
      <w:r w:rsidR="00772CB6" w:rsidRPr="00136121">
        <w:rPr>
          <w:rFonts w:eastAsia="Times New Roman" w:cs="Times New Roman"/>
          <w:szCs w:val="24"/>
        </w:rPr>
        <w:t>t</w:t>
      </w:r>
      <w:r w:rsidRPr="00136121">
        <w:rPr>
          <w:rFonts w:eastAsia="Times New Roman" w:cs="Times New Roman"/>
          <w:szCs w:val="24"/>
        </w:rPr>
        <w:t>eles;</w:t>
      </w:r>
    </w:p>
    <w:p w:rsidR="00561B75" w:rsidRPr="00136121" w:rsidRDefault="00561B75" w:rsidP="00772CB6">
      <w:pPr>
        <w:jc w:val="both"/>
        <w:rPr>
          <w:rFonts w:eastAsia="Times New Roman" w:cs="Times New Roman"/>
          <w:szCs w:val="24"/>
        </w:rPr>
      </w:pPr>
      <w:r w:rsidRPr="00136121">
        <w:rPr>
          <w:rFonts w:eastAsia="Times New Roman" w:cs="Times New Roman"/>
          <w:szCs w:val="24"/>
        </w:rPr>
        <w:t>h</w:t>
      </w:r>
      <w:r w:rsidRPr="00136121">
        <w:rPr>
          <w:rFonts w:eastAsia="Times New Roman" w:cs="Times New Roman"/>
          <w:szCs w:val="24"/>
          <w:vertAlign w:val="superscript"/>
        </w:rPr>
        <w:t>2</w:t>
      </w:r>
      <w:r w:rsidRPr="00136121">
        <w:rPr>
          <w:rFonts w:eastAsia="Times New Roman" w:cs="Times New Roman"/>
          <w:szCs w:val="24"/>
        </w:rPr>
        <w:t>)</w:t>
      </w:r>
      <w:r w:rsidR="004D2067">
        <w:rPr>
          <w:rFonts w:eastAsia="Times New Roman" w:cs="Times New Roman"/>
          <w:szCs w:val="24"/>
        </w:rPr>
        <w:t xml:space="preserve"> </w:t>
      </w:r>
      <w:r w:rsidRPr="00136121">
        <w:rPr>
          <w:rFonts w:eastAsia="Times New Roman" w:cs="Times New Roman"/>
          <w:szCs w:val="24"/>
        </w:rPr>
        <w:t>s</w:t>
      </w:r>
      <w:r w:rsidR="00772CB6" w:rsidRPr="00136121">
        <w:rPr>
          <w:rFonts w:eastAsia="Times New Roman" w:cs="Times New Roman"/>
          <w:szCs w:val="24"/>
        </w:rPr>
        <w:t>a</w:t>
      </w:r>
      <w:r w:rsidRPr="00136121">
        <w:rPr>
          <w:rFonts w:eastAsia="Times New Roman" w:cs="Times New Roman"/>
          <w:szCs w:val="24"/>
        </w:rPr>
        <w:t xml:space="preserve"> denun</w:t>
      </w:r>
      <w:r w:rsidR="00772CB6" w:rsidRPr="00136121">
        <w:rPr>
          <w:rFonts w:eastAsia="Times New Roman" w:cs="Times New Roman"/>
          <w:szCs w:val="24"/>
        </w:rPr>
        <w:t>t</w:t>
      </w:r>
      <w:r w:rsidRPr="00136121">
        <w:rPr>
          <w:rFonts w:eastAsia="Times New Roman" w:cs="Times New Roman"/>
          <w:szCs w:val="24"/>
        </w:rPr>
        <w:t xml:space="preserve">e orice contract </w:t>
      </w:r>
      <w:r w:rsidR="00772CB6" w:rsidRPr="00136121">
        <w:rPr>
          <w:rFonts w:eastAsia="Times New Roman" w:cs="Times New Roman"/>
          <w:szCs w:val="24"/>
        </w:rPr>
        <w:t>i</w:t>
      </w:r>
      <w:r w:rsidRPr="00136121">
        <w:rPr>
          <w:rFonts w:eastAsia="Times New Roman" w:cs="Times New Roman"/>
          <w:szCs w:val="24"/>
        </w:rPr>
        <w:t xml:space="preserve">n cazul </w:t>
      </w:r>
      <w:r w:rsidR="00772CB6" w:rsidRPr="00136121">
        <w:rPr>
          <w:rFonts w:eastAsia="Times New Roman" w:cs="Times New Roman"/>
          <w:szCs w:val="24"/>
        </w:rPr>
        <w:t>i</w:t>
      </w:r>
      <w:r w:rsidRPr="00136121">
        <w:rPr>
          <w:rFonts w:eastAsia="Times New Roman" w:cs="Times New Roman"/>
          <w:szCs w:val="24"/>
        </w:rPr>
        <w:t>n care nu accept</w:t>
      </w:r>
      <w:r w:rsidR="00772CB6" w:rsidRPr="00136121">
        <w:rPr>
          <w:rFonts w:eastAsia="Times New Roman" w:cs="Times New Roman"/>
          <w:szCs w:val="24"/>
        </w:rPr>
        <w:t>a</w:t>
      </w:r>
      <w:r w:rsidRPr="00136121">
        <w:rPr>
          <w:rFonts w:eastAsia="Times New Roman" w:cs="Times New Roman"/>
          <w:szCs w:val="24"/>
        </w:rPr>
        <w:t xml:space="preserve"> noile condi</w:t>
      </w:r>
      <w:r w:rsidR="00772CB6" w:rsidRPr="00136121">
        <w:rPr>
          <w:rFonts w:eastAsia="Times New Roman" w:cs="Times New Roman"/>
          <w:szCs w:val="24"/>
        </w:rPr>
        <w:t>t</w:t>
      </w:r>
      <w:r w:rsidRPr="00136121">
        <w:rPr>
          <w:rFonts w:eastAsia="Times New Roman" w:cs="Times New Roman"/>
          <w:szCs w:val="24"/>
        </w:rPr>
        <w:t>ii/clauze notificate de c</w:t>
      </w:r>
      <w:r w:rsidR="00772CB6" w:rsidRPr="00136121">
        <w:rPr>
          <w:rFonts w:eastAsia="Times New Roman" w:cs="Times New Roman"/>
          <w:szCs w:val="24"/>
        </w:rPr>
        <w:t>a</w:t>
      </w:r>
      <w:r w:rsidRPr="00136121">
        <w:rPr>
          <w:rFonts w:eastAsia="Times New Roman" w:cs="Times New Roman"/>
          <w:szCs w:val="24"/>
        </w:rPr>
        <w:t>tre furnizorul de energie electric</w:t>
      </w:r>
      <w:r w:rsidR="00772CB6" w:rsidRPr="00136121">
        <w:rPr>
          <w:rFonts w:eastAsia="Times New Roman" w:cs="Times New Roman"/>
          <w:szCs w:val="24"/>
        </w:rPr>
        <w:t>a</w:t>
      </w:r>
      <w:r w:rsidRPr="00136121">
        <w:rPr>
          <w:rFonts w:eastAsia="Times New Roman" w:cs="Times New Roman"/>
          <w:szCs w:val="24"/>
        </w:rPr>
        <w:t>;</w:t>
      </w:r>
    </w:p>
    <w:p w:rsidR="00561B75" w:rsidRPr="00136121" w:rsidRDefault="00561B75" w:rsidP="00772CB6">
      <w:pPr>
        <w:jc w:val="both"/>
        <w:rPr>
          <w:rFonts w:eastAsia="Times New Roman" w:cs="Times New Roman"/>
          <w:szCs w:val="24"/>
        </w:rPr>
      </w:pPr>
      <w:r w:rsidRPr="00136121">
        <w:rPr>
          <w:rFonts w:eastAsia="Times New Roman" w:cs="Times New Roman"/>
          <w:szCs w:val="24"/>
        </w:rPr>
        <w:t>h</w:t>
      </w:r>
      <w:r w:rsidRPr="00136121">
        <w:rPr>
          <w:rFonts w:eastAsia="Times New Roman" w:cs="Times New Roman"/>
          <w:szCs w:val="24"/>
          <w:vertAlign w:val="superscript"/>
        </w:rPr>
        <w:t>3</w:t>
      </w:r>
      <w:r w:rsidRPr="00136121">
        <w:rPr>
          <w:rFonts w:eastAsia="Times New Roman" w:cs="Times New Roman"/>
          <w:szCs w:val="24"/>
        </w:rPr>
        <w:t>)</w:t>
      </w:r>
      <w:r w:rsidR="004D2067">
        <w:rPr>
          <w:rFonts w:eastAsia="Times New Roman" w:cs="Times New Roman"/>
          <w:szCs w:val="24"/>
        </w:rPr>
        <w:t xml:space="preserve"> </w:t>
      </w:r>
      <w:r w:rsidRPr="00136121">
        <w:rPr>
          <w:rFonts w:eastAsia="Times New Roman" w:cs="Times New Roman"/>
          <w:szCs w:val="24"/>
        </w:rPr>
        <w:t>s</w:t>
      </w:r>
      <w:r w:rsidR="00772CB6" w:rsidRPr="00136121">
        <w:rPr>
          <w:rFonts w:eastAsia="Times New Roman" w:cs="Times New Roman"/>
          <w:szCs w:val="24"/>
        </w:rPr>
        <w:t>a</w:t>
      </w:r>
      <w:r w:rsidRPr="00136121">
        <w:rPr>
          <w:rFonts w:eastAsia="Times New Roman" w:cs="Times New Roman"/>
          <w:szCs w:val="24"/>
        </w:rPr>
        <w:t xml:space="preserve"> primeasc</w:t>
      </w:r>
      <w:r w:rsidR="00772CB6" w:rsidRPr="00136121">
        <w:rPr>
          <w:rFonts w:eastAsia="Times New Roman" w:cs="Times New Roman"/>
          <w:szCs w:val="24"/>
        </w:rPr>
        <w:t>a</w:t>
      </w:r>
      <w:r w:rsidRPr="00136121">
        <w:rPr>
          <w:rFonts w:eastAsia="Times New Roman" w:cs="Times New Roman"/>
          <w:szCs w:val="24"/>
        </w:rPr>
        <w:t xml:space="preserve"> informa</w:t>
      </w:r>
      <w:r w:rsidR="00772CB6" w:rsidRPr="00136121">
        <w:rPr>
          <w:rFonts w:eastAsia="Times New Roman" w:cs="Times New Roman"/>
          <w:szCs w:val="24"/>
        </w:rPr>
        <w:t>t</w:t>
      </w:r>
      <w:r w:rsidRPr="00136121">
        <w:rPr>
          <w:rFonts w:eastAsia="Times New Roman" w:cs="Times New Roman"/>
          <w:szCs w:val="24"/>
        </w:rPr>
        <w:t>ii transparente privind pre</w:t>
      </w:r>
      <w:r w:rsidR="00772CB6" w:rsidRPr="00136121">
        <w:rPr>
          <w:rFonts w:eastAsia="Times New Roman" w:cs="Times New Roman"/>
          <w:szCs w:val="24"/>
        </w:rPr>
        <w:t>t</w:t>
      </w:r>
      <w:r w:rsidRPr="00136121">
        <w:rPr>
          <w:rFonts w:eastAsia="Times New Roman" w:cs="Times New Roman"/>
          <w:szCs w:val="24"/>
        </w:rPr>
        <w:t xml:space="preserve">urile </w:t>
      </w:r>
      <w:r w:rsidR="00772CB6" w:rsidRPr="00136121">
        <w:rPr>
          <w:rFonts w:eastAsia="Times New Roman" w:cs="Times New Roman"/>
          <w:szCs w:val="24"/>
        </w:rPr>
        <w:t>s</w:t>
      </w:r>
      <w:r w:rsidRPr="00136121">
        <w:rPr>
          <w:rFonts w:eastAsia="Times New Roman" w:cs="Times New Roman"/>
          <w:szCs w:val="24"/>
        </w:rPr>
        <w:t xml:space="preserve">i tarifele practicate, precum </w:t>
      </w:r>
      <w:r w:rsidR="00772CB6" w:rsidRPr="00136121">
        <w:rPr>
          <w:rFonts w:eastAsia="Times New Roman" w:cs="Times New Roman"/>
          <w:szCs w:val="24"/>
        </w:rPr>
        <w:t>s</w:t>
      </w:r>
      <w:r w:rsidRPr="00136121">
        <w:rPr>
          <w:rFonts w:eastAsia="Times New Roman" w:cs="Times New Roman"/>
          <w:szCs w:val="24"/>
        </w:rPr>
        <w:t>i privind condi</w:t>
      </w:r>
      <w:r w:rsidR="00772CB6" w:rsidRPr="00136121">
        <w:rPr>
          <w:rFonts w:eastAsia="Times New Roman" w:cs="Times New Roman"/>
          <w:szCs w:val="24"/>
        </w:rPr>
        <w:t>t</w:t>
      </w:r>
      <w:r w:rsidRPr="00136121">
        <w:rPr>
          <w:rFonts w:eastAsia="Times New Roman" w:cs="Times New Roman"/>
          <w:szCs w:val="24"/>
        </w:rPr>
        <w:t xml:space="preserve">iile/clauzele contractuale referitoare la accesul la serviciile oferite </w:t>
      </w:r>
      <w:r w:rsidR="00772CB6" w:rsidRPr="00136121">
        <w:rPr>
          <w:rFonts w:eastAsia="Times New Roman" w:cs="Times New Roman"/>
          <w:szCs w:val="24"/>
        </w:rPr>
        <w:t>s</w:t>
      </w:r>
      <w:r w:rsidRPr="00136121">
        <w:rPr>
          <w:rFonts w:eastAsia="Times New Roman" w:cs="Times New Roman"/>
          <w:szCs w:val="24"/>
        </w:rPr>
        <w:t>i prestarea acestora de c</w:t>
      </w:r>
      <w:r w:rsidR="00772CB6" w:rsidRPr="00136121">
        <w:rPr>
          <w:rFonts w:eastAsia="Times New Roman" w:cs="Times New Roman"/>
          <w:szCs w:val="24"/>
        </w:rPr>
        <w:t>a</w:t>
      </w:r>
      <w:r w:rsidRPr="00136121">
        <w:rPr>
          <w:rFonts w:eastAsia="Times New Roman" w:cs="Times New Roman"/>
          <w:szCs w:val="24"/>
        </w:rPr>
        <w:t>tre operatorii economici din domeniul energiei electrice;</w:t>
      </w:r>
    </w:p>
    <w:p w:rsidR="00561B75" w:rsidRPr="00136121" w:rsidRDefault="00561B75" w:rsidP="00772CB6">
      <w:pPr>
        <w:jc w:val="both"/>
        <w:rPr>
          <w:rFonts w:eastAsia="Times New Roman" w:cs="Times New Roman"/>
          <w:szCs w:val="24"/>
        </w:rPr>
      </w:pPr>
      <w:r w:rsidRPr="00136121">
        <w:rPr>
          <w:rFonts w:eastAsia="Times New Roman" w:cs="Times New Roman"/>
          <w:szCs w:val="24"/>
        </w:rPr>
        <w:t>h</w:t>
      </w:r>
      <w:r w:rsidRPr="00136121">
        <w:rPr>
          <w:rFonts w:eastAsia="Times New Roman" w:cs="Times New Roman"/>
          <w:szCs w:val="24"/>
          <w:vertAlign w:val="superscript"/>
        </w:rPr>
        <w:t>4</w:t>
      </w:r>
      <w:r w:rsidRPr="00136121">
        <w:rPr>
          <w:rFonts w:eastAsia="Times New Roman" w:cs="Times New Roman"/>
          <w:szCs w:val="24"/>
        </w:rPr>
        <w:t>)</w:t>
      </w:r>
      <w:r w:rsidR="004D2067">
        <w:rPr>
          <w:rFonts w:eastAsia="Times New Roman" w:cs="Times New Roman"/>
          <w:szCs w:val="24"/>
        </w:rPr>
        <w:t xml:space="preserve"> </w:t>
      </w:r>
      <w:r w:rsidRPr="00136121">
        <w:rPr>
          <w:rFonts w:eastAsia="Times New Roman" w:cs="Times New Roman"/>
          <w:szCs w:val="24"/>
        </w:rPr>
        <w:t>s</w:t>
      </w:r>
      <w:r w:rsidR="00772CB6" w:rsidRPr="00136121">
        <w:rPr>
          <w:rFonts w:eastAsia="Times New Roman" w:cs="Times New Roman"/>
          <w:szCs w:val="24"/>
        </w:rPr>
        <w:t>a</w:t>
      </w:r>
      <w:r w:rsidRPr="00136121">
        <w:rPr>
          <w:rFonts w:eastAsia="Times New Roman" w:cs="Times New Roman"/>
          <w:szCs w:val="24"/>
        </w:rPr>
        <w:t xml:space="preserve"> primeasc</w:t>
      </w:r>
      <w:r w:rsidR="00772CB6" w:rsidRPr="00136121">
        <w:rPr>
          <w:rFonts w:eastAsia="Times New Roman" w:cs="Times New Roman"/>
          <w:szCs w:val="24"/>
        </w:rPr>
        <w:t>a</w:t>
      </w:r>
      <w:r w:rsidRPr="00136121">
        <w:rPr>
          <w:rFonts w:eastAsia="Times New Roman" w:cs="Times New Roman"/>
          <w:szCs w:val="24"/>
        </w:rPr>
        <w:t xml:space="preserve"> toate datele pertinente privind consumul </w:t>
      </w:r>
      <w:r w:rsidR="00772CB6" w:rsidRPr="00136121">
        <w:rPr>
          <w:rFonts w:eastAsia="Times New Roman" w:cs="Times New Roman"/>
          <w:szCs w:val="24"/>
        </w:rPr>
        <w:t>i</w:t>
      </w:r>
      <w:r w:rsidRPr="00136121">
        <w:rPr>
          <w:rFonts w:eastAsia="Times New Roman" w:cs="Times New Roman"/>
          <w:szCs w:val="24"/>
        </w:rPr>
        <w:t xml:space="preserve">n mod nediscriminatoriu </w:t>
      </w:r>
      <w:r w:rsidR="00772CB6" w:rsidRPr="00136121">
        <w:rPr>
          <w:rFonts w:eastAsia="Times New Roman" w:cs="Times New Roman"/>
          <w:szCs w:val="24"/>
        </w:rPr>
        <w:t>i</w:t>
      </w:r>
      <w:r w:rsidRPr="00136121">
        <w:rPr>
          <w:rFonts w:eastAsia="Times New Roman" w:cs="Times New Roman"/>
          <w:szCs w:val="24"/>
        </w:rPr>
        <w:t>n ceea ce prive</w:t>
      </w:r>
      <w:r w:rsidR="00772CB6" w:rsidRPr="00136121">
        <w:rPr>
          <w:rFonts w:eastAsia="Times New Roman" w:cs="Times New Roman"/>
          <w:szCs w:val="24"/>
        </w:rPr>
        <w:t>s</w:t>
      </w:r>
      <w:r w:rsidRPr="00136121">
        <w:rPr>
          <w:rFonts w:eastAsia="Times New Roman" w:cs="Times New Roman"/>
          <w:szCs w:val="24"/>
        </w:rPr>
        <w:t>te costurile, eforturile sau timpul necesare pentru furnizarea acestor date;</w:t>
      </w:r>
    </w:p>
    <w:p w:rsidR="00561B75" w:rsidRPr="00136121" w:rsidRDefault="00561B75" w:rsidP="00772CB6">
      <w:pPr>
        <w:jc w:val="both"/>
        <w:rPr>
          <w:rFonts w:eastAsia="Times New Roman" w:cs="Times New Roman"/>
          <w:szCs w:val="24"/>
        </w:rPr>
      </w:pPr>
      <w:r w:rsidRPr="00136121">
        <w:rPr>
          <w:rFonts w:eastAsia="Times New Roman" w:cs="Times New Roman"/>
          <w:szCs w:val="24"/>
        </w:rPr>
        <w:t>h</w:t>
      </w:r>
      <w:r w:rsidRPr="00136121">
        <w:rPr>
          <w:rFonts w:eastAsia="Times New Roman" w:cs="Times New Roman"/>
          <w:szCs w:val="24"/>
          <w:vertAlign w:val="superscript"/>
        </w:rPr>
        <w:t>5</w:t>
      </w:r>
      <w:r w:rsidRPr="00136121">
        <w:rPr>
          <w:rFonts w:eastAsia="Times New Roman" w:cs="Times New Roman"/>
          <w:szCs w:val="24"/>
        </w:rPr>
        <w:t>)</w:t>
      </w:r>
      <w:r w:rsidR="004D2067">
        <w:rPr>
          <w:rFonts w:eastAsia="Times New Roman" w:cs="Times New Roman"/>
          <w:szCs w:val="24"/>
        </w:rPr>
        <w:t xml:space="preserve"> </w:t>
      </w:r>
      <w:r w:rsidRPr="00136121">
        <w:rPr>
          <w:rFonts w:eastAsia="Times New Roman" w:cs="Times New Roman"/>
          <w:szCs w:val="24"/>
        </w:rPr>
        <w:t>s</w:t>
      </w:r>
      <w:r w:rsidR="00772CB6" w:rsidRPr="00136121">
        <w:rPr>
          <w:rFonts w:eastAsia="Times New Roman" w:cs="Times New Roman"/>
          <w:szCs w:val="24"/>
        </w:rPr>
        <w:t>a</w:t>
      </w:r>
      <w:r w:rsidRPr="00136121">
        <w:rPr>
          <w:rFonts w:eastAsia="Times New Roman" w:cs="Times New Roman"/>
          <w:szCs w:val="24"/>
        </w:rPr>
        <w:t xml:space="preserve"> beneficieze de mai multe modalit</w:t>
      </w:r>
      <w:r w:rsidR="00772CB6" w:rsidRPr="00136121">
        <w:rPr>
          <w:rFonts w:eastAsia="Times New Roman" w:cs="Times New Roman"/>
          <w:szCs w:val="24"/>
        </w:rPr>
        <w:t>at</w:t>
      </w:r>
      <w:r w:rsidRPr="00136121">
        <w:rPr>
          <w:rFonts w:eastAsia="Times New Roman" w:cs="Times New Roman"/>
          <w:szCs w:val="24"/>
        </w:rPr>
        <w:t>i de plat</w:t>
      </w:r>
      <w:r w:rsidR="00772CB6" w:rsidRPr="00136121">
        <w:rPr>
          <w:rFonts w:eastAsia="Times New Roman" w:cs="Times New Roman"/>
          <w:szCs w:val="24"/>
        </w:rPr>
        <w:t>a</w:t>
      </w:r>
      <w:r w:rsidRPr="00136121">
        <w:rPr>
          <w:rFonts w:eastAsia="Times New Roman" w:cs="Times New Roman"/>
          <w:szCs w:val="24"/>
        </w:rPr>
        <w:t>, care nu discrimineaz</w:t>
      </w:r>
      <w:r w:rsidR="00772CB6" w:rsidRPr="00136121">
        <w:rPr>
          <w:rFonts w:eastAsia="Times New Roman" w:cs="Times New Roman"/>
          <w:szCs w:val="24"/>
        </w:rPr>
        <w:t>a</w:t>
      </w:r>
      <w:r w:rsidRPr="00136121">
        <w:rPr>
          <w:rFonts w:eastAsia="Times New Roman" w:cs="Times New Roman"/>
          <w:szCs w:val="24"/>
        </w:rPr>
        <w:t xml:space="preserve"> </w:t>
      </w:r>
      <w:r w:rsidR="00772CB6" w:rsidRPr="00136121">
        <w:rPr>
          <w:rFonts w:eastAsia="Times New Roman" w:cs="Times New Roman"/>
          <w:szCs w:val="24"/>
        </w:rPr>
        <w:t>i</w:t>
      </w:r>
      <w:r w:rsidRPr="00136121">
        <w:rPr>
          <w:rFonts w:eastAsia="Times New Roman" w:cs="Times New Roman"/>
          <w:szCs w:val="24"/>
        </w:rPr>
        <w:t xml:space="preserve">n mod nejustificat </w:t>
      </w:r>
      <w:r w:rsidR="00772CB6" w:rsidRPr="00136121">
        <w:rPr>
          <w:rFonts w:eastAsia="Times New Roman" w:cs="Times New Roman"/>
          <w:szCs w:val="24"/>
        </w:rPr>
        <w:t>i</w:t>
      </w:r>
      <w:r w:rsidRPr="00136121">
        <w:rPr>
          <w:rFonts w:eastAsia="Times New Roman" w:cs="Times New Roman"/>
          <w:szCs w:val="24"/>
        </w:rPr>
        <w:t>ntre clien</w:t>
      </w:r>
      <w:r w:rsidR="00772CB6" w:rsidRPr="00136121">
        <w:rPr>
          <w:rFonts w:eastAsia="Times New Roman" w:cs="Times New Roman"/>
          <w:szCs w:val="24"/>
        </w:rPr>
        <w:t>t</w:t>
      </w:r>
      <w:r w:rsidRPr="00136121">
        <w:rPr>
          <w:rFonts w:eastAsia="Times New Roman" w:cs="Times New Roman"/>
          <w:szCs w:val="24"/>
        </w:rPr>
        <w:t>i. Sistemele de plat</w:t>
      </w:r>
      <w:r w:rsidR="00772CB6" w:rsidRPr="00136121">
        <w:rPr>
          <w:rFonts w:eastAsia="Times New Roman" w:cs="Times New Roman"/>
          <w:szCs w:val="24"/>
        </w:rPr>
        <w:t>a</w:t>
      </w:r>
      <w:r w:rsidRPr="00136121">
        <w:rPr>
          <w:rFonts w:eastAsia="Times New Roman" w:cs="Times New Roman"/>
          <w:szCs w:val="24"/>
        </w:rPr>
        <w:t xml:space="preserve"> anticipat</w:t>
      </w:r>
      <w:r w:rsidR="00772CB6" w:rsidRPr="00136121">
        <w:rPr>
          <w:rFonts w:eastAsia="Times New Roman" w:cs="Times New Roman"/>
          <w:szCs w:val="24"/>
        </w:rPr>
        <w:t>a</w:t>
      </w:r>
      <w:r w:rsidRPr="00136121">
        <w:rPr>
          <w:rFonts w:eastAsia="Times New Roman" w:cs="Times New Roman"/>
          <w:szCs w:val="24"/>
        </w:rPr>
        <w:t xml:space="preserve"> trebuie s</w:t>
      </w:r>
      <w:r w:rsidR="00772CB6" w:rsidRPr="00136121">
        <w:rPr>
          <w:rFonts w:eastAsia="Times New Roman" w:cs="Times New Roman"/>
          <w:szCs w:val="24"/>
        </w:rPr>
        <w:t>a</w:t>
      </w:r>
      <w:r w:rsidRPr="00136121">
        <w:rPr>
          <w:rFonts w:eastAsia="Times New Roman" w:cs="Times New Roman"/>
          <w:szCs w:val="24"/>
        </w:rPr>
        <w:t xml:space="preserve"> fie echitabile </w:t>
      </w:r>
      <w:r w:rsidR="00772CB6" w:rsidRPr="00136121">
        <w:rPr>
          <w:rFonts w:eastAsia="Times New Roman" w:cs="Times New Roman"/>
          <w:szCs w:val="24"/>
        </w:rPr>
        <w:t>s</w:t>
      </w:r>
      <w:r w:rsidRPr="00136121">
        <w:rPr>
          <w:rFonts w:eastAsia="Times New Roman" w:cs="Times New Roman"/>
          <w:szCs w:val="24"/>
        </w:rPr>
        <w:t>i s</w:t>
      </w:r>
      <w:r w:rsidR="00772CB6" w:rsidRPr="00136121">
        <w:rPr>
          <w:rFonts w:eastAsia="Times New Roman" w:cs="Times New Roman"/>
          <w:szCs w:val="24"/>
        </w:rPr>
        <w:t>a</w:t>
      </w:r>
      <w:r w:rsidRPr="00136121">
        <w:rPr>
          <w:rFonts w:eastAsia="Times New Roman" w:cs="Times New Roman"/>
          <w:szCs w:val="24"/>
        </w:rPr>
        <w:t xml:space="preserve"> reflecte </w:t>
      </w:r>
      <w:r w:rsidR="00772CB6" w:rsidRPr="00136121">
        <w:rPr>
          <w:rFonts w:eastAsia="Times New Roman" w:cs="Times New Roman"/>
          <w:szCs w:val="24"/>
        </w:rPr>
        <w:t>i</w:t>
      </w:r>
      <w:r w:rsidRPr="00136121">
        <w:rPr>
          <w:rFonts w:eastAsia="Times New Roman" w:cs="Times New Roman"/>
          <w:szCs w:val="24"/>
        </w:rPr>
        <w:t xml:space="preserve">n mod adecvat consumul probabil. </w:t>
      </w:r>
      <w:r w:rsidR="00772CB6" w:rsidRPr="00136121">
        <w:rPr>
          <w:rFonts w:eastAsia="Times New Roman" w:cs="Times New Roman"/>
          <w:szCs w:val="24"/>
        </w:rPr>
        <w:t>I</w:t>
      </w:r>
      <w:r w:rsidRPr="00136121">
        <w:rPr>
          <w:rFonts w:eastAsia="Times New Roman" w:cs="Times New Roman"/>
          <w:szCs w:val="24"/>
        </w:rPr>
        <w:t>n cazul clientului casnic, dac</w:t>
      </w:r>
      <w:r w:rsidR="00772CB6" w:rsidRPr="00136121">
        <w:rPr>
          <w:rFonts w:eastAsia="Times New Roman" w:cs="Times New Roman"/>
          <w:szCs w:val="24"/>
        </w:rPr>
        <w:t>a</w:t>
      </w:r>
      <w:r w:rsidRPr="00136121">
        <w:rPr>
          <w:rFonts w:eastAsia="Times New Roman" w:cs="Times New Roman"/>
          <w:szCs w:val="24"/>
        </w:rPr>
        <w:t xml:space="preserve"> </w:t>
      </w:r>
      <w:r w:rsidR="00772CB6" w:rsidRPr="00136121">
        <w:rPr>
          <w:rFonts w:eastAsia="Times New Roman" w:cs="Times New Roman"/>
          <w:szCs w:val="24"/>
        </w:rPr>
        <w:t>i</w:t>
      </w:r>
      <w:r w:rsidRPr="00136121">
        <w:rPr>
          <w:rFonts w:eastAsia="Times New Roman" w:cs="Times New Roman"/>
          <w:szCs w:val="24"/>
        </w:rPr>
        <w:t>n urma regulariz</w:t>
      </w:r>
      <w:r w:rsidR="00772CB6" w:rsidRPr="00136121">
        <w:rPr>
          <w:rFonts w:eastAsia="Times New Roman" w:cs="Times New Roman"/>
          <w:szCs w:val="24"/>
        </w:rPr>
        <w:t>a</w:t>
      </w:r>
      <w:r w:rsidRPr="00136121">
        <w:rPr>
          <w:rFonts w:eastAsia="Times New Roman" w:cs="Times New Roman"/>
          <w:szCs w:val="24"/>
        </w:rPr>
        <w:t>rii suma pl</w:t>
      </w:r>
      <w:r w:rsidR="00772CB6" w:rsidRPr="00136121">
        <w:rPr>
          <w:rFonts w:eastAsia="Times New Roman" w:cs="Times New Roman"/>
          <w:szCs w:val="24"/>
        </w:rPr>
        <w:t>a</w:t>
      </w:r>
      <w:r w:rsidRPr="00136121">
        <w:rPr>
          <w:rFonts w:eastAsia="Times New Roman" w:cs="Times New Roman"/>
          <w:szCs w:val="24"/>
        </w:rPr>
        <w:t>tit</w:t>
      </w:r>
      <w:r w:rsidR="00772CB6" w:rsidRPr="00136121">
        <w:rPr>
          <w:rFonts w:eastAsia="Times New Roman" w:cs="Times New Roman"/>
          <w:szCs w:val="24"/>
        </w:rPr>
        <w:t>a</w:t>
      </w:r>
      <w:r w:rsidRPr="00136121">
        <w:rPr>
          <w:rFonts w:eastAsia="Times New Roman" w:cs="Times New Roman"/>
          <w:szCs w:val="24"/>
        </w:rPr>
        <w:t xml:space="preserve"> de acesta </w:t>
      </w:r>
      <w:r w:rsidR="00772CB6" w:rsidRPr="00136121">
        <w:rPr>
          <w:rFonts w:eastAsia="Times New Roman" w:cs="Times New Roman"/>
          <w:szCs w:val="24"/>
        </w:rPr>
        <w:t>i</w:t>
      </w:r>
      <w:r w:rsidRPr="00136121">
        <w:rPr>
          <w:rFonts w:eastAsia="Times New Roman" w:cs="Times New Roman"/>
          <w:szCs w:val="24"/>
        </w:rPr>
        <w:t>n plus este mai mare de 100 lei, atunci furnizorul este obligat s</w:t>
      </w:r>
      <w:r w:rsidR="00772CB6" w:rsidRPr="00136121">
        <w:rPr>
          <w:rFonts w:eastAsia="Times New Roman" w:cs="Times New Roman"/>
          <w:szCs w:val="24"/>
        </w:rPr>
        <w:t>a</w:t>
      </w:r>
      <w:r w:rsidRPr="00136121">
        <w:rPr>
          <w:rFonts w:eastAsia="Times New Roman" w:cs="Times New Roman"/>
          <w:szCs w:val="24"/>
        </w:rPr>
        <w:t xml:space="preserve"> restituie suma pl</w:t>
      </w:r>
      <w:r w:rsidR="00772CB6" w:rsidRPr="00136121">
        <w:rPr>
          <w:rFonts w:eastAsia="Times New Roman" w:cs="Times New Roman"/>
          <w:szCs w:val="24"/>
        </w:rPr>
        <w:t>a</w:t>
      </w:r>
      <w:r w:rsidRPr="00136121">
        <w:rPr>
          <w:rFonts w:eastAsia="Times New Roman" w:cs="Times New Roman"/>
          <w:szCs w:val="24"/>
        </w:rPr>
        <w:t>tit</w:t>
      </w:r>
      <w:r w:rsidR="00772CB6" w:rsidRPr="00136121">
        <w:rPr>
          <w:rFonts w:eastAsia="Times New Roman" w:cs="Times New Roman"/>
          <w:szCs w:val="24"/>
        </w:rPr>
        <w:t>a</w:t>
      </w:r>
      <w:r w:rsidRPr="00136121">
        <w:rPr>
          <w:rFonts w:eastAsia="Times New Roman" w:cs="Times New Roman"/>
          <w:szCs w:val="24"/>
        </w:rPr>
        <w:t xml:space="preserve"> de c</w:t>
      </w:r>
      <w:r w:rsidR="00772CB6" w:rsidRPr="00136121">
        <w:rPr>
          <w:rFonts w:eastAsia="Times New Roman" w:cs="Times New Roman"/>
          <w:szCs w:val="24"/>
        </w:rPr>
        <w:t>a</w:t>
      </w:r>
      <w:r w:rsidRPr="00136121">
        <w:rPr>
          <w:rFonts w:eastAsia="Times New Roman" w:cs="Times New Roman"/>
          <w:szCs w:val="24"/>
        </w:rPr>
        <w:t xml:space="preserve">tre client </w:t>
      </w:r>
      <w:r w:rsidR="00772CB6" w:rsidRPr="00136121">
        <w:rPr>
          <w:rFonts w:eastAsia="Times New Roman" w:cs="Times New Roman"/>
          <w:szCs w:val="24"/>
        </w:rPr>
        <w:t>i</w:t>
      </w:r>
      <w:r w:rsidRPr="00136121">
        <w:rPr>
          <w:rFonts w:eastAsia="Times New Roman" w:cs="Times New Roman"/>
          <w:szCs w:val="24"/>
        </w:rPr>
        <w:t>n termen de 5 zile de la data emiterii facturii de regularizare. Sumele sub aceast</w:t>
      </w:r>
      <w:r w:rsidR="00772CB6" w:rsidRPr="00136121">
        <w:rPr>
          <w:rFonts w:eastAsia="Times New Roman" w:cs="Times New Roman"/>
          <w:szCs w:val="24"/>
        </w:rPr>
        <w:t>a</w:t>
      </w:r>
      <w:r w:rsidRPr="00136121">
        <w:rPr>
          <w:rFonts w:eastAsia="Times New Roman" w:cs="Times New Roman"/>
          <w:szCs w:val="24"/>
        </w:rPr>
        <w:t xml:space="preserve"> valoare vor fi compensate </w:t>
      </w:r>
      <w:r w:rsidR="00772CB6" w:rsidRPr="00136121">
        <w:rPr>
          <w:rFonts w:eastAsia="Times New Roman" w:cs="Times New Roman"/>
          <w:szCs w:val="24"/>
        </w:rPr>
        <w:t>i</w:t>
      </w:r>
      <w:r w:rsidRPr="00136121">
        <w:rPr>
          <w:rFonts w:eastAsia="Times New Roman" w:cs="Times New Roman"/>
          <w:szCs w:val="24"/>
        </w:rPr>
        <w:t>n contul facturilor urm</w:t>
      </w:r>
      <w:r w:rsidR="00772CB6" w:rsidRPr="00136121">
        <w:rPr>
          <w:rFonts w:eastAsia="Times New Roman" w:cs="Times New Roman"/>
          <w:szCs w:val="24"/>
        </w:rPr>
        <w:t>a</w:t>
      </w:r>
      <w:r w:rsidRPr="00136121">
        <w:rPr>
          <w:rFonts w:eastAsia="Times New Roman" w:cs="Times New Roman"/>
          <w:szCs w:val="24"/>
        </w:rPr>
        <w:t>toare. Orice diferen</w:t>
      </w:r>
      <w:r w:rsidR="00772CB6" w:rsidRPr="00136121">
        <w:rPr>
          <w:rFonts w:eastAsia="Times New Roman" w:cs="Times New Roman"/>
          <w:szCs w:val="24"/>
        </w:rPr>
        <w:t>ta</w:t>
      </w:r>
      <w:r w:rsidRPr="00136121">
        <w:rPr>
          <w:rFonts w:eastAsia="Times New Roman" w:cs="Times New Roman"/>
          <w:szCs w:val="24"/>
        </w:rPr>
        <w:t xml:space="preserve"> </w:t>
      </w:r>
      <w:r w:rsidR="00772CB6" w:rsidRPr="00136121">
        <w:rPr>
          <w:rFonts w:eastAsia="Times New Roman" w:cs="Times New Roman"/>
          <w:szCs w:val="24"/>
        </w:rPr>
        <w:t>i</w:t>
      </w:r>
      <w:r w:rsidRPr="00136121">
        <w:rPr>
          <w:rFonts w:eastAsia="Times New Roman" w:cs="Times New Roman"/>
          <w:szCs w:val="24"/>
        </w:rPr>
        <w:t>n ceea ce prive</w:t>
      </w:r>
      <w:r w:rsidR="00772CB6" w:rsidRPr="00136121">
        <w:rPr>
          <w:rFonts w:eastAsia="Times New Roman" w:cs="Times New Roman"/>
          <w:szCs w:val="24"/>
        </w:rPr>
        <w:t>s</w:t>
      </w:r>
      <w:r w:rsidRPr="00136121">
        <w:rPr>
          <w:rFonts w:eastAsia="Times New Roman" w:cs="Times New Roman"/>
          <w:szCs w:val="24"/>
        </w:rPr>
        <w:t xml:space="preserve">te clauzele </w:t>
      </w:r>
      <w:r w:rsidR="00772CB6" w:rsidRPr="00136121">
        <w:rPr>
          <w:rFonts w:eastAsia="Times New Roman" w:cs="Times New Roman"/>
          <w:szCs w:val="24"/>
        </w:rPr>
        <w:t>s</w:t>
      </w:r>
      <w:r w:rsidRPr="00136121">
        <w:rPr>
          <w:rFonts w:eastAsia="Times New Roman" w:cs="Times New Roman"/>
          <w:szCs w:val="24"/>
        </w:rPr>
        <w:t>i condi</w:t>
      </w:r>
      <w:r w:rsidR="00772CB6" w:rsidRPr="00136121">
        <w:rPr>
          <w:rFonts w:eastAsia="Times New Roman" w:cs="Times New Roman"/>
          <w:szCs w:val="24"/>
        </w:rPr>
        <w:t>t</w:t>
      </w:r>
      <w:r w:rsidRPr="00136121">
        <w:rPr>
          <w:rFonts w:eastAsia="Times New Roman" w:cs="Times New Roman"/>
          <w:szCs w:val="24"/>
        </w:rPr>
        <w:t>iile trebuie s</w:t>
      </w:r>
      <w:r w:rsidR="00772CB6" w:rsidRPr="00136121">
        <w:rPr>
          <w:rFonts w:eastAsia="Times New Roman" w:cs="Times New Roman"/>
          <w:szCs w:val="24"/>
        </w:rPr>
        <w:t>a</w:t>
      </w:r>
      <w:r w:rsidRPr="00136121">
        <w:rPr>
          <w:rFonts w:eastAsia="Times New Roman" w:cs="Times New Roman"/>
          <w:szCs w:val="24"/>
        </w:rPr>
        <w:t xml:space="preserve"> reflecte costurile pentru furnizor ale diferitelor sisteme de plat</w:t>
      </w:r>
      <w:r w:rsidR="00772CB6" w:rsidRPr="00136121">
        <w:rPr>
          <w:rFonts w:eastAsia="Times New Roman" w:cs="Times New Roman"/>
          <w:szCs w:val="24"/>
        </w:rPr>
        <w:t>a</w:t>
      </w:r>
      <w:r w:rsidRPr="00136121">
        <w:rPr>
          <w:rFonts w:eastAsia="Times New Roman" w:cs="Times New Roman"/>
          <w:szCs w:val="24"/>
        </w:rPr>
        <w:t>. Condi</w:t>
      </w:r>
      <w:r w:rsidR="00772CB6" w:rsidRPr="00136121">
        <w:rPr>
          <w:rFonts w:eastAsia="Times New Roman" w:cs="Times New Roman"/>
          <w:szCs w:val="24"/>
        </w:rPr>
        <w:t>t</w:t>
      </w:r>
      <w:r w:rsidRPr="00136121">
        <w:rPr>
          <w:rFonts w:eastAsia="Times New Roman" w:cs="Times New Roman"/>
          <w:szCs w:val="24"/>
        </w:rPr>
        <w:t>iile generale trebuie s</w:t>
      </w:r>
      <w:r w:rsidR="00772CB6" w:rsidRPr="00136121">
        <w:rPr>
          <w:rFonts w:eastAsia="Times New Roman" w:cs="Times New Roman"/>
          <w:szCs w:val="24"/>
        </w:rPr>
        <w:t>a</w:t>
      </w:r>
      <w:r w:rsidRPr="00136121">
        <w:rPr>
          <w:rFonts w:eastAsia="Times New Roman" w:cs="Times New Roman"/>
          <w:szCs w:val="24"/>
        </w:rPr>
        <w:t xml:space="preserve"> fie echitabile </w:t>
      </w:r>
      <w:r w:rsidR="00772CB6" w:rsidRPr="00136121">
        <w:rPr>
          <w:rFonts w:eastAsia="Times New Roman" w:cs="Times New Roman"/>
          <w:szCs w:val="24"/>
        </w:rPr>
        <w:t>s</w:t>
      </w:r>
      <w:r w:rsidRPr="00136121">
        <w:rPr>
          <w:rFonts w:eastAsia="Times New Roman" w:cs="Times New Roman"/>
          <w:szCs w:val="24"/>
        </w:rPr>
        <w:t xml:space="preserve">i transparente, prezentate </w:t>
      </w:r>
      <w:r w:rsidR="00772CB6" w:rsidRPr="00136121">
        <w:rPr>
          <w:rFonts w:eastAsia="Times New Roman" w:cs="Times New Roman"/>
          <w:szCs w:val="24"/>
        </w:rPr>
        <w:t>i</w:t>
      </w:r>
      <w:r w:rsidRPr="00136121">
        <w:rPr>
          <w:rFonts w:eastAsia="Times New Roman" w:cs="Times New Roman"/>
          <w:szCs w:val="24"/>
        </w:rPr>
        <w:t xml:space="preserve">ntr-un limbaj clar </w:t>
      </w:r>
      <w:r w:rsidR="00772CB6" w:rsidRPr="00136121">
        <w:rPr>
          <w:rFonts w:eastAsia="Times New Roman" w:cs="Times New Roman"/>
          <w:szCs w:val="24"/>
        </w:rPr>
        <w:t>s</w:t>
      </w:r>
      <w:r w:rsidRPr="00136121">
        <w:rPr>
          <w:rFonts w:eastAsia="Times New Roman" w:cs="Times New Roman"/>
          <w:szCs w:val="24"/>
        </w:rPr>
        <w:t>i u</w:t>
      </w:r>
      <w:r w:rsidR="00772CB6" w:rsidRPr="00136121">
        <w:rPr>
          <w:rFonts w:eastAsia="Times New Roman" w:cs="Times New Roman"/>
          <w:szCs w:val="24"/>
        </w:rPr>
        <w:t>s</w:t>
      </w:r>
      <w:r w:rsidRPr="00136121">
        <w:rPr>
          <w:rFonts w:eastAsia="Times New Roman" w:cs="Times New Roman"/>
          <w:szCs w:val="24"/>
        </w:rPr>
        <w:t xml:space="preserve">or de </w:t>
      </w:r>
      <w:r w:rsidR="00772CB6" w:rsidRPr="00136121">
        <w:rPr>
          <w:rFonts w:eastAsia="Times New Roman" w:cs="Times New Roman"/>
          <w:szCs w:val="24"/>
        </w:rPr>
        <w:t>i</w:t>
      </w:r>
      <w:r w:rsidRPr="00136121">
        <w:rPr>
          <w:rFonts w:eastAsia="Times New Roman" w:cs="Times New Roman"/>
          <w:szCs w:val="24"/>
        </w:rPr>
        <w:t>n</w:t>
      </w:r>
      <w:r w:rsidR="00772CB6" w:rsidRPr="00136121">
        <w:rPr>
          <w:rFonts w:eastAsia="Times New Roman" w:cs="Times New Roman"/>
          <w:szCs w:val="24"/>
        </w:rPr>
        <w:t>t</w:t>
      </w:r>
      <w:r w:rsidRPr="00136121">
        <w:rPr>
          <w:rFonts w:eastAsia="Times New Roman" w:cs="Times New Roman"/>
          <w:szCs w:val="24"/>
        </w:rPr>
        <w:t xml:space="preserve">eles, </w:t>
      </w:r>
      <w:r w:rsidR="00772CB6" w:rsidRPr="00136121">
        <w:rPr>
          <w:rFonts w:eastAsia="Times New Roman" w:cs="Times New Roman"/>
          <w:szCs w:val="24"/>
        </w:rPr>
        <w:t>s</w:t>
      </w:r>
      <w:r w:rsidRPr="00136121">
        <w:rPr>
          <w:rFonts w:eastAsia="Times New Roman" w:cs="Times New Roman"/>
          <w:szCs w:val="24"/>
        </w:rPr>
        <w:t>i s</w:t>
      </w:r>
      <w:r w:rsidR="00772CB6" w:rsidRPr="00136121">
        <w:rPr>
          <w:rFonts w:eastAsia="Times New Roman" w:cs="Times New Roman"/>
          <w:szCs w:val="24"/>
        </w:rPr>
        <w:t>a</w:t>
      </w:r>
      <w:r w:rsidRPr="00136121">
        <w:rPr>
          <w:rFonts w:eastAsia="Times New Roman" w:cs="Times New Roman"/>
          <w:szCs w:val="24"/>
        </w:rPr>
        <w:t xml:space="preserve"> nu includ</w:t>
      </w:r>
      <w:r w:rsidR="00772CB6" w:rsidRPr="00136121">
        <w:rPr>
          <w:rFonts w:eastAsia="Times New Roman" w:cs="Times New Roman"/>
          <w:szCs w:val="24"/>
        </w:rPr>
        <w:t>a</w:t>
      </w:r>
      <w:r w:rsidRPr="00136121">
        <w:rPr>
          <w:rFonts w:eastAsia="Times New Roman" w:cs="Times New Roman"/>
          <w:szCs w:val="24"/>
        </w:rPr>
        <w:t xml:space="preserve"> bariere necontractuale </w:t>
      </w:r>
      <w:r w:rsidR="00772CB6" w:rsidRPr="00136121">
        <w:rPr>
          <w:rFonts w:eastAsia="Times New Roman" w:cs="Times New Roman"/>
          <w:szCs w:val="24"/>
        </w:rPr>
        <w:t>i</w:t>
      </w:r>
      <w:r w:rsidRPr="00136121">
        <w:rPr>
          <w:rFonts w:eastAsia="Times New Roman" w:cs="Times New Roman"/>
          <w:szCs w:val="24"/>
        </w:rPr>
        <w:t>n calea exercit</w:t>
      </w:r>
      <w:r w:rsidR="00772CB6" w:rsidRPr="00136121">
        <w:rPr>
          <w:rFonts w:eastAsia="Times New Roman" w:cs="Times New Roman"/>
          <w:szCs w:val="24"/>
        </w:rPr>
        <w:t>a</w:t>
      </w:r>
      <w:r w:rsidRPr="00136121">
        <w:rPr>
          <w:rFonts w:eastAsia="Times New Roman" w:cs="Times New Roman"/>
          <w:szCs w:val="24"/>
        </w:rPr>
        <w:t>rii drepturilor clien</w:t>
      </w:r>
      <w:r w:rsidR="00772CB6" w:rsidRPr="00136121">
        <w:rPr>
          <w:rFonts w:eastAsia="Times New Roman" w:cs="Times New Roman"/>
          <w:szCs w:val="24"/>
        </w:rPr>
        <w:t>t</w:t>
      </w:r>
      <w:r w:rsidRPr="00136121">
        <w:rPr>
          <w:rFonts w:eastAsia="Times New Roman" w:cs="Times New Roman"/>
          <w:szCs w:val="24"/>
        </w:rPr>
        <w:t>ilor, ca de exemplu, dar f</w:t>
      </w:r>
      <w:r w:rsidR="00772CB6" w:rsidRPr="00136121">
        <w:rPr>
          <w:rFonts w:eastAsia="Times New Roman" w:cs="Times New Roman"/>
          <w:szCs w:val="24"/>
        </w:rPr>
        <w:t>a</w:t>
      </w:r>
      <w:r w:rsidRPr="00136121">
        <w:rPr>
          <w:rFonts w:eastAsia="Times New Roman" w:cs="Times New Roman"/>
          <w:szCs w:val="24"/>
        </w:rPr>
        <w:t>r</w:t>
      </w:r>
      <w:r w:rsidR="00772CB6" w:rsidRPr="00136121">
        <w:rPr>
          <w:rFonts w:eastAsia="Times New Roman" w:cs="Times New Roman"/>
          <w:szCs w:val="24"/>
        </w:rPr>
        <w:t>a</w:t>
      </w:r>
      <w:r w:rsidRPr="00136121">
        <w:rPr>
          <w:rFonts w:eastAsia="Times New Roman" w:cs="Times New Roman"/>
          <w:szCs w:val="24"/>
        </w:rPr>
        <w:t xml:space="preserve"> a se limita la documenta</w:t>
      </w:r>
      <w:r w:rsidR="00772CB6" w:rsidRPr="00136121">
        <w:rPr>
          <w:rFonts w:eastAsia="Times New Roman" w:cs="Times New Roman"/>
          <w:szCs w:val="24"/>
        </w:rPr>
        <w:t>t</w:t>
      </w:r>
      <w:r w:rsidRPr="00136121">
        <w:rPr>
          <w:rFonts w:eastAsia="Times New Roman" w:cs="Times New Roman"/>
          <w:szCs w:val="24"/>
        </w:rPr>
        <w:t>ia contractual</w:t>
      </w:r>
      <w:r w:rsidR="00772CB6" w:rsidRPr="00136121">
        <w:rPr>
          <w:rFonts w:eastAsia="Times New Roman" w:cs="Times New Roman"/>
          <w:szCs w:val="24"/>
        </w:rPr>
        <w:t>a</w:t>
      </w:r>
      <w:r w:rsidRPr="00136121">
        <w:rPr>
          <w:rFonts w:eastAsia="Times New Roman" w:cs="Times New Roman"/>
          <w:szCs w:val="24"/>
        </w:rPr>
        <w:t xml:space="preserve"> excesiv</w:t>
      </w:r>
      <w:r w:rsidR="00772CB6" w:rsidRPr="00136121">
        <w:rPr>
          <w:rFonts w:eastAsia="Times New Roman" w:cs="Times New Roman"/>
          <w:szCs w:val="24"/>
        </w:rPr>
        <w:t>a</w:t>
      </w:r>
      <w:r w:rsidRPr="00136121">
        <w:rPr>
          <w:rFonts w:eastAsia="Times New Roman" w:cs="Times New Roman"/>
          <w:szCs w:val="24"/>
        </w:rPr>
        <w:t>. Clien</w:t>
      </w:r>
      <w:r w:rsidR="00772CB6" w:rsidRPr="00136121">
        <w:rPr>
          <w:rFonts w:eastAsia="Times New Roman" w:cs="Times New Roman"/>
          <w:szCs w:val="24"/>
        </w:rPr>
        <w:t>t</w:t>
      </w:r>
      <w:r w:rsidRPr="00136121">
        <w:rPr>
          <w:rFonts w:eastAsia="Times New Roman" w:cs="Times New Roman"/>
          <w:szCs w:val="24"/>
        </w:rPr>
        <w:t>ii sunt proteja</w:t>
      </w:r>
      <w:r w:rsidR="00772CB6" w:rsidRPr="00136121">
        <w:rPr>
          <w:rFonts w:eastAsia="Times New Roman" w:cs="Times New Roman"/>
          <w:szCs w:val="24"/>
        </w:rPr>
        <w:t>t</w:t>
      </w:r>
      <w:r w:rsidRPr="00136121">
        <w:rPr>
          <w:rFonts w:eastAsia="Times New Roman" w:cs="Times New Roman"/>
          <w:szCs w:val="24"/>
        </w:rPr>
        <w:t xml:space="preserve">i </w:t>
      </w:r>
      <w:r w:rsidR="00772CB6" w:rsidRPr="00136121">
        <w:rPr>
          <w:rFonts w:eastAsia="Times New Roman" w:cs="Times New Roman"/>
          <w:szCs w:val="24"/>
        </w:rPr>
        <w:t>i</w:t>
      </w:r>
      <w:r w:rsidRPr="00136121">
        <w:rPr>
          <w:rFonts w:eastAsia="Times New Roman" w:cs="Times New Roman"/>
          <w:szCs w:val="24"/>
        </w:rPr>
        <w:t>mpotriva metodelor de v</w:t>
      </w:r>
      <w:r w:rsidR="00772CB6" w:rsidRPr="00136121">
        <w:rPr>
          <w:rFonts w:eastAsia="Times New Roman" w:cs="Times New Roman"/>
          <w:szCs w:val="24"/>
        </w:rPr>
        <w:t>a</w:t>
      </w:r>
      <w:r w:rsidRPr="00136121">
        <w:rPr>
          <w:rFonts w:eastAsia="Times New Roman" w:cs="Times New Roman"/>
          <w:szCs w:val="24"/>
        </w:rPr>
        <w:t xml:space="preserve">nzare incorecte sau </w:t>
      </w:r>
      <w:r w:rsidR="00772CB6" w:rsidRPr="00136121">
        <w:rPr>
          <w:rFonts w:eastAsia="Times New Roman" w:cs="Times New Roman"/>
          <w:szCs w:val="24"/>
        </w:rPr>
        <w:t>i</w:t>
      </w:r>
      <w:r w:rsidRPr="00136121">
        <w:rPr>
          <w:rFonts w:eastAsia="Times New Roman" w:cs="Times New Roman"/>
          <w:szCs w:val="24"/>
        </w:rPr>
        <w:t>n</w:t>
      </w:r>
      <w:r w:rsidR="00772CB6" w:rsidRPr="00136121">
        <w:rPr>
          <w:rFonts w:eastAsia="Times New Roman" w:cs="Times New Roman"/>
          <w:szCs w:val="24"/>
        </w:rPr>
        <w:t>s</w:t>
      </w:r>
      <w:r w:rsidRPr="00136121">
        <w:rPr>
          <w:rFonts w:eastAsia="Times New Roman" w:cs="Times New Roman"/>
          <w:szCs w:val="24"/>
        </w:rPr>
        <w:t>el</w:t>
      </w:r>
      <w:r w:rsidR="00772CB6" w:rsidRPr="00136121">
        <w:rPr>
          <w:rFonts w:eastAsia="Times New Roman" w:cs="Times New Roman"/>
          <w:szCs w:val="24"/>
        </w:rPr>
        <w:t>a</w:t>
      </w:r>
      <w:r w:rsidRPr="00136121">
        <w:rPr>
          <w:rFonts w:eastAsia="Times New Roman" w:cs="Times New Roman"/>
          <w:szCs w:val="24"/>
        </w:rPr>
        <w:t>toare;</w:t>
      </w:r>
    </w:p>
    <w:p w:rsidR="00561B75" w:rsidRPr="00136121" w:rsidRDefault="00561B75" w:rsidP="00772CB6">
      <w:pPr>
        <w:jc w:val="both"/>
        <w:rPr>
          <w:rFonts w:eastAsia="Times New Roman" w:cs="Times New Roman"/>
          <w:szCs w:val="24"/>
        </w:rPr>
      </w:pPr>
      <w:r w:rsidRPr="00136121">
        <w:rPr>
          <w:rFonts w:eastAsia="Times New Roman" w:cs="Times New Roman"/>
          <w:szCs w:val="24"/>
        </w:rPr>
        <w:t>h</w:t>
      </w:r>
      <w:r w:rsidRPr="00136121">
        <w:rPr>
          <w:rFonts w:eastAsia="Times New Roman" w:cs="Times New Roman"/>
          <w:szCs w:val="24"/>
          <w:vertAlign w:val="superscript"/>
        </w:rPr>
        <w:t>6</w:t>
      </w:r>
      <w:r w:rsidRPr="00136121">
        <w:rPr>
          <w:rFonts w:eastAsia="Times New Roman" w:cs="Times New Roman"/>
          <w:szCs w:val="24"/>
        </w:rPr>
        <w:t>)</w:t>
      </w:r>
      <w:r w:rsidR="004D2067">
        <w:rPr>
          <w:rFonts w:eastAsia="Times New Roman" w:cs="Times New Roman"/>
          <w:szCs w:val="24"/>
        </w:rPr>
        <w:t xml:space="preserve"> </w:t>
      </w:r>
      <w:r w:rsidRPr="00136121">
        <w:rPr>
          <w:rFonts w:eastAsia="Times New Roman" w:cs="Times New Roman"/>
          <w:szCs w:val="24"/>
        </w:rPr>
        <w:t>s</w:t>
      </w:r>
      <w:r w:rsidR="00772CB6" w:rsidRPr="00136121">
        <w:rPr>
          <w:rFonts w:eastAsia="Times New Roman" w:cs="Times New Roman"/>
          <w:szCs w:val="24"/>
        </w:rPr>
        <w:t>a</w:t>
      </w:r>
      <w:r w:rsidRPr="00136121">
        <w:rPr>
          <w:rFonts w:eastAsia="Times New Roman" w:cs="Times New Roman"/>
          <w:szCs w:val="24"/>
        </w:rPr>
        <w:t xml:space="preserve"> beneficieze de proceduri transparente, simple </w:t>
      </w:r>
      <w:r w:rsidR="00772CB6" w:rsidRPr="00136121">
        <w:rPr>
          <w:rFonts w:eastAsia="Times New Roman" w:cs="Times New Roman"/>
          <w:szCs w:val="24"/>
        </w:rPr>
        <w:t>s</w:t>
      </w:r>
      <w:r w:rsidRPr="00136121">
        <w:rPr>
          <w:rFonts w:eastAsia="Times New Roman" w:cs="Times New Roman"/>
          <w:szCs w:val="24"/>
        </w:rPr>
        <w:t>i ieftine de solu</w:t>
      </w:r>
      <w:r w:rsidR="00772CB6" w:rsidRPr="00136121">
        <w:rPr>
          <w:rFonts w:eastAsia="Times New Roman" w:cs="Times New Roman"/>
          <w:szCs w:val="24"/>
        </w:rPr>
        <w:t>t</w:t>
      </w:r>
      <w:r w:rsidRPr="00136121">
        <w:rPr>
          <w:rFonts w:eastAsia="Times New Roman" w:cs="Times New Roman"/>
          <w:szCs w:val="24"/>
        </w:rPr>
        <w:t>ionare a pl</w:t>
      </w:r>
      <w:r w:rsidR="00772CB6" w:rsidRPr="00136121">
        <w:rPr>
          <w:rFonts w:eastAsia="Times New Roman" w:cs="Times New Roman"/>
          <w:szCs w:val="24"/>
        </w:rPr>
        <w:t>a</w:t>
      </w:r>
      <w:r w:rsidRPr="00136121">
        <w:rPr>
          <w:rFonts w:eastAsia="Times New Roman" w:cs="Times New Roman"/>
          <w:szCs w:val="24"/>
        </w:rPr>
        <w:t>ngerilor. Clien</w:t>
      </w:r>
      <w:r w:rsidR="00772CB6" w:rsidRPr="00136121">
        <w:rPr>
          <w:rFonts w:eastAsia="Times New Roman" w:cs="Times New Roman"/>
          <w:szCs w:val="24"/>
        </w:rPr>
        <w:t>t</w:t>
      </w:r>
      <w:r w:rsidRPr="00136121">
        <w:rPr>
          <w:rFonts w:eastAsia="Times New Roman" w:cs="Times New Roman"/>
          <w:szCs w:val="24"/>
        </w:rPr>
        <w:t xml:space="preserve">ii au dreptul la un standard ridicat de furnizare a serviciilor </w:t>
      </w:r>
      <w:r w:rsidR="00772CB6" w:rsidRPr="00136121">
        <w:rPr>
          <w:rFonts w:eastAsia="Times New Roman" w:cs="Times New Roman"/>
          <w:szCs w:val="24"/>
        </w:rPr>
        <w:t>s</w:t>
      </w:r>
      <w:r w:rsidRPr="00136121">
        <w:rPr>
          <w:rFonts w:eastAsia="Times New Roman" w:cs="Times New Roman"/>
          <w:szCs w:val="24"/>
        </w:rPr>
        <w:t>i de solu</w:t>
      </w:r>
      <w:r w:rsidR="00772CB6" w:rsidRPr="00136121">
        <w:rPr>
          <w:rFonts w:eastAsia="Times New Roman" w:cs="Times New Roman"/>
          <w:szCs w:val="24"/>
        </w:rPr>
        <w:t>t</w:t>
      </w:r>
      <w:r w:rsidRPr="00136121">
        <w:rPr>
          <w:rFonts w:eastAsia="Times New Roman" w:cs="Times New Roman"/>
          <w:szCs w:val="24"/>
        </w:rPr>
        <w:t>ionare a pl</w:t>
      </w:r>
      <w:r w:rsidR="00772CB6" w:rsidRPr="00136121">
        <w:rPr>
          <w:rFonts w:eastAsia="Times New Roman" w:cs="Times New Roman"/>
          <w:szCs w:val="24"/>
        </w:rPr>
        <w:t>a</w:t>
      </w:r>
      <w:r w:rsidRPr="00136121">
        <w:rPr>
          <w:rFonts w:eastAsia="Times New Roman" w:cs="Times New Roman"/>
          <w:szCs w:val="24"/>
        </w:rPr>
        <w:t>ngerilor de c</w:t>
      </w:r>
      <w:r w:rsidR="00772CB6" w:rsidRPr="00136121">
        <w:rPr>
          <w:rFonts w:eastAsia="Times New Roman" w:cs="Times New Roman"/>
          <w:szCs w:val="24"/>
        </w:rPr>
        <w:t>a</w:t>
      </w:r>
      <w:r w:rsidRPr="00136121">
        <w:rPr>
          <w:rFonts w:eastAsia="Times New Roman" w:cs="Times New Roman"/>
          <w:szCs w:val="24"/>
        </w:rPr>
        <w:t xml:space="preserve">tre furnizorul </w:t>
      </w:r>
      <w:r w:rsidR="00772CB6" w:rsidRPr="00136121">
        <w:rPr>
          <w:rFonts w:eastAsia="Times New Roman" w:cs="Times New Roman"/>
          <w:szCs w:val="24"/>
        </w:rPr>
        <w:t>s</w:t>
      </w:r>
      <w:r w:rsidRPr="00136121">
        <w:rPr>
          <w:rFonts w:eastAsia="Times New Roman" w:cs="Times New Roman"/>
          <w:szCs w:val="24"/>
        </w:rPr>
        <w:t>i, dup</w:t>
      </w:r>
      <w:r w:rsidR="00772CB6" w:rsidRPr="00136121">
        <w:rPr>
          <w:rFonts w:eastAsia="Times New Roman" w:cs="Times New Roman"/>
          <w:szCs w:val="24"/>
        </w:rPr>
        <w:t>a</w:t>
      </w:r>
      <w:r w:rsidRPr="00136121">
        <w:rPr>
          <w:rFonts w:eastAsia="Times New Roman" w:cs="Times New Roman"/>
          <w:szCs w:val="24"/>
        </w:rPr>
        <w:t xml:space="preserve"> caz, operatorii licen</w:t>
      </w:r>
      <w:r w:rsidR="00772CB6" w:rsidRPr="00136121">
        <w:rPr>
          <w:rFonts w:eastAsia="Times New Roman" w:cs="Times New Roman"/>
          <w:szCs w:val="24"/>
        </w:rPr>
        <w:t>t</w:t>
      </w:r>
      <w:r w:rsidRPr="00136121">
        <w:rPr>
          <w:rFonts w:eastAsia="Times New Roman" w:cs="Times New Roman"/>
          <w:szCs w:val="24"/>
        </w:rPr>
        <w:t>ia</w:t>
      </w:r>
      <w:r w:rsidR="00772CB6" w:rsidRPr="00136121">
        <w:rPr>
          <w:rFonts w:eastAsia="Times New Roman" w:cs="Times New Roman"/>
          <w:szCs w:val="24"/>
        </w:rPr>
        <w:t>t</w:t>
      </w:r>
      <w:r w:rsidRPr="00136121">
        <w:rPr>
          <w:rFonts w:eastAsia="Times New Roman" w:cs="Times New Roman"/>
          <w:szCs w:val="24"/>
        </w:rPr>
        <w:t xml:space="preserve">i care </w:t>
      </w:r>
      <w:r w:rsidR="00772CB6" w:rsidRPr="00136121">
        <w:rPr>
          <w:rFonts w:eastAsia="Times New Roman" w:cs="Times New Roman"/>
          <w:szCs w:val="24"/>
        </w:rPr>
        <w:t>i</w:t>
      </w:r>
      <w:r w:rsidRPr="00136121">
        <w:rPr>
          <w:rFonts w:eastAsia="Times New Roman" w:cs="Times New Roman"/>
          <w:szCs w:val="24"/>
        </w:rPr>
        <w:t>ncheie contracte cu clien</w:t>
      </w:r>
      <w:r w:rsidR="00772CB6" w:rsidRPr="00136121">
        <w:rPr>
          <w:rFonts w:eastAsia="Times New Roman" w:cs="Times New Roman"/>
          <w:szCs w:val="24"/>
        </w:rPr>
        <w:t>t</w:t>
      </w:r>
      <w:r w:rsidRPr="00136121">
        <w:rPr>
          <w:rFonts w:eastAsia="Times New Roman" w:cs="Times New Roman"/>
          <w:szCs w:val="24"/>
        </w:rPr>
        <w:t>ii finali de energie electric</w:t>
      </w:r>
      <w:r w:rsidR="00772CB6" w:rsidRPr="00136121">
        <w:rPr>
          <w:rFonts w:eastAsia="Times New Roman" w:cs="Times New Roman"/>
          <w:szCs w:val="24"/>
        </w:rPr>
        <w:t>a</w:t>
      </w:r>
      <w:r w:rsidRPr="00136121">
        <w:rPr>
          <w:rFonts w:eastAsia="Times New Roman" w:cs="Times New Roman"/>
          <w:szCs w:val="24"/>
        </w:rPr>
        <w:t xml:space="preserve">. </w:t>
      </w:r>
      <w:r w:rsidRPr="00136121">
        <w:rPr>
          <w:rFonts w:eastAsia="Times New Roman" w:cs="Times New Roman"/>
          <w:szCs w:val="24"/>
        </w:rPr>
        <w:lastRenderedPageBreak/>
        <w:t>Solu</w:t>
      </w:r>
      <w:r w:rsidR="00772CB6" w:rsidRPr="00136121">
        <w:rPr>
          <w:rFonts w:eastAsia="Times New Roman" w:cs="Times New Roman"/>
          <w:szCs w:val="24"/>
        </w:rPr>
        <w:t>t</w:t>
      </w:r>
      <w:r w:rsidRPr="00136121">
        <w:rPr>
          <w:rFonts w:eastAsia="Times New Roman" w:cs="Times New Roman"/>
          <w:szCs w:val="24"/>
        </w:rPr>
        <w:t>ionarea extrajudiciar</w:t>
      </w:r>
      <w:r w:rsidR="00772CB6" w:rsidRPr="00136121">
        <w:rPr>
          <w:rFonts w:eastAsia="Times New Roman" w:cs="Times New Roman"/>
          <w:szCs w:val="24"/>
        </w:rPr>
        <w:t>a</w:t>
      </w:r>
      <w:r w:rsidRPr="00136121">
        <w:rPr>
          <w:rFonts w:eastAsia="Times New Roman" w:cs="Times New Roman"/>
          <w:szCs w:val="24"/>
        </w:rPr>
        <w:t xml:space="preserve"> a litigiilor prevede rezolvarea corect</w:t>
      </w:r>
      <w:r w:rsidR="00772CB6" w:rsidRPr="00136121">
        <w:rPr>
          <w:rFonts w:eastAsia="Times New Roman" w:cs="Times New Roman"/>
          <w:szCs w:val="24"/>
        </w:rPr>
        <w:t>a</w:t>
      </w:r>
      <w:r w:rsidRPr="00136121">
        <w:rPr>
          <w:rFonts w:eastAsia="Times New Roman" w:cs="Times New Roman"/>
          <w:szCs w:val="24"/>
        </w:rPr>
        <w:t xml:space="preserve"> </w:t>
      </w:r>
      <w:r w:rsidR="00772CB6" w:rsidRPr="00136121">
        <w:rPr>
          <w:rFonts w:eastAsia="Times New Roman" w:cs="Times New Roman"/>
          <w:szCs w:val="24"/>
        </w:rPr>
        <w:t>s</w:t>
      </w:r>
      <w:r w:rsidRPr="00136121">
        <w:rPr>
          <w:rFonts w:eastAsia="Times New Roman" w:cs="Times New Roman"/>
          <w:szCs w:val="24"/>
        </w:rPr>
        <w:t>i prompt</w:t>
      </w:r>
      <w:r w:rsidR="00772CB6" w:rsidRPr="00136121">
        <w:rPr>
          <w:rFonts w:eastAsia="Times New Roman" w:cs="Times New Roman"/>
          <w:szCs w:val="24"/>
        </w:rPr>
        <w:t>a</w:t>
      </w:r>
      <w:r w:rsidRPr="00136121">
        <w:rPr>
          <w:rFonts w:eastAsia="Times New Roman" w:cs="Times New Roman"/>
          <w:szCs w:val="24"/>
        </w:rPr>
        <w:t xml:space="preserve"> a litigiilor </w:t>
      </w:r>
      <w:r w:rsidR="00772CB6" w:rsidRPr="00136121">
        <w:rPr>
          <w:rFonts w:eastAsia="Times New Roman" w:cs="Times New Roman"/>
          <w:szCs w:val="24"/>
        </w:rPr>
        <w:t>i</w:t>
      </w:r>
      <w:r w:rsidRPr="00136121">
        <w:rPr>
          <w:rFonts w:eastAsia="Times New Roman" w:cs="Times New Roman"/>
          <w:szCs w:val="24"/>
        </w:rPr>
        <w:t xml:space="preserve">n termen de 90 de zile </w:t>
      </w:r>
      <w:r w:rsidR="00772CB6" w:rsidRPr="00136121">
        <w:rPr>
          <w:rFonts w:eastAsia="Times New Roman" w:cs="Times New Roman"/>
          <w:szCs w:val="24"/>
        </w:rPr>
        <w:t>s</w:t>
      </w:r>
      <w:r w:rsidRPr="00136121">
        <w:rPr>
          <w:rFonts w:eastAsia="Times New Roman" w:cs="Times New Roman"/>
          <w:szCs w:val="24"/>
        </w:rPr>
        <w:t xml:space="preserve">i un sistem de rambursare </w:t>
      </w:r>
      <w:r w:rsidR="00772CB6" w:rsidRPr="00136121">
        <w:rPr>
          <w:rFonts w:eastAsia="Times New Roman" w:cs="Times New Roman"/>
          <w:szCs w:val="24"/>
        </w:rPr>
        <w:t>s</w:t>
      </w:r>
      <w:r w:rsidRPr="00136121">
        <w:rPr>
          <w:rFonts w:eastAsia="Times New Roman" w:cs="Times New Roman"/>
          <w:szCs w:val="24"/>
        </w:rPr>
        <w:t xml:space="preserve">i/sau compensare a sumelor reale datorate, </w:t>
      </w:r>
      <w:r w:rsidR="00772CB6" w:rsidRPr="00136121">
        <w:rPr>
          <w:rFonts w:eastAsia="Times New Roman" w:cs="Times New Roman"/>
          <w:szCs w:val="24"/>
        </w:rPr>
        <w:t>i</w:t>
      </w:r>
      <w:r w:rsidRPr="00136121">
        <w:rPr>
          <w:rFonts w:eastAsia="Times New Roman" w:cs="Times New Roman"/>
          <w:szCs w:val="24"/>
        </w:rPr>
        <w:t>n conformitate cu principiile enun</w:t>
      </w:r>
      <w:r w:rsidR="00772CB6" w:rsidRPr="00136121">
        <w:rPr>
          <w:rFonts w:eastAsia="Times New Roman" w:cs="Times New Roman"/>
          <w:szCs w:val="24"/>
        </w:rPr>
        <w:t>t</w:t>
      </w:r>
      <w:r w:rsidRPr="00136121">
        <w:rPr>
          <w:rFonts w:eastAsia="Times New Roman" w:cs="Times New Roman"/>
          <w:szCs w:val="24"/>
        </w:rPr>
        <w:t xml:space="preserve">ate </w:t>
      </w:r>
      <w:r w:rsidR="00772CB6" w:rsidRPr="00136121">
        <w:rPr>
          <w:rFonts w:eastAsia="Times New Roman" w:cs="Times New Roman"/>
          <w:szCs w:val="24"/>
        </w:rPr>
        <w:t>i</w:t>
      </w:r>
      <w:r w:rsidRPr="00136121">
        <w:rPr>
          <w:rFonts w:eastAsia="Times New Roman" w:cs="Times New Roman"/>
          <w:szCs w:val="24"/>
        </w:rPr>
        <w:t>n Recomandarea 98/257/CE a Comisiei din 30 martie 1998 privind principiile aplicabile organismelor responsabile pentru solu</w:t>
      </w:r>
      <w:r w:rsidR="00772CB6" w:rsidRPr="00136121">
        <w:rPr>
          <w:rFonts w:eastAsia="Times New Roman" w:cs="Times New Roman"/>
          <w:szCs w:val="24"/>
        </w:rPr>
        <w:t>t</w:t>
      </w:r>
      <w:r w:rsidRPr="00136121">
        <w:rPr>
          <w:rFonts w:eastAsia="Times New Roman" w:cs="Times New Roman"/>
          <w:szCs w:val="24"/>
        </w:rPr>
        <w:t>ionarea extrajudiciar</w:t>
      </w:r>
      <w:r w:rsidR="00772CB6" w:rsidRPr="00136121">
        <w:rPr>
          <w:rFonts w:eastAsia="Times New Roman" w:cs="Times New Roman"/>
          <w:szCs w:val="24"/>
        </w:rPr>
        <w:t>a</w:t>
      </w:r>
      <w:r w:rsidRPr="00136121">
        <w:rPr>
          <w:rFonts w:eastAsia="Times New Roman" w:cs="Times New Roman"/>
          <w:szCs w:val="24"/>
        </w:rPr>
        <w:t xml:space="preserve"> a diferendelor cu consumatorii; aceste proceduri se elaboreaz</w:t>
      </w:r>
      <w:r w:rsidR="00772CB6" w:rsidRPr="00136121">
        <w:rPr>
          <w:rFonts w:eastAsia="Times New Roman" w:cs="Times New Roman"/>
          <w:szCs w:val="24"/>
        </w:rPr>
        <w:t>a</w:t>
      </w:r>
      <w:r w:rsidRPr="00136121">
        <w:rPr>
          <w:rFonts w:eastAsia="Times New Roman" w:cs="Times New Roman"/>
          <w:szCs w:val="24"/>
        </w:rPr>
        <w:t xml:space="preserve"> cu respectarea unei proceduri-cadru emise de ANRE;</w:t>
      </w:r>
    </w:p>
    <w:p w:rsidR="00561B75" w:rsidRPr="00136121" w:rsidRDefault="00561B75" w:rsidP="00772CB6">
      <w:pPr>
        <w:jc w:val="both"/>
        <w:rPr>
          <w:rFonts w:eastAsia="Times New Roman" w:cs="Times New Roman"/>
          <w:szCs w:val="24"/>
        </w:rPr>
      </w:pPr>
      <w:r w:rsidRPr="00136121">
        <w:rPr>
          <w:rFonts w:eastAsia="Times New Roman" w:cs="Times New Roman"/>
          <w:szCs w:val="24"/>
        </w:rPr>
        <w:t>h</w:t>
      </w:r>
      <w:r w:rsidRPr="00136121">
        <w:rPr>
          <w:rFonts w:eastAsia="Times New Roman" w:cs="Times New Roman"/>
          <w:szCs w:val="24"/>
          <w:vertAlign w:val="superscript"/>
        </w:rPr>
        <w:t>7</w:t>
      </w:r>
      <w:r w:rsidRPr="00136121">
        <w:rPr>
          <w:rFonts w:eastAsia="Times New Roman" w:cs="Times New Roman"/>
          <w:szCs w:val="24"/>
        </w:rPr>
        <w:t>)</w:t>
      </w:r>
      <w:r w:rsidR="004D2067">
        <w:rPr>
          <w:rFonts w:eastAsia="Times New Roman" w:cs="Times New Roman"/>
          <w:szCs w:val="24"/>
        </w:rPr>
        <w:t xml:space="preserve"> </w:t>
      </w:r>
      <w:r w:rsidRPr="00136121">
        <w:rPr>
          <w:rFonts w:eastAsia="Times New Roman" w:cs="Times New Roman"/>
          <w:szCs w:val="24"/>
        </w:rPr>
        <w:t>s</w:t>
      </w:r>
      <w:r w:rsidR="00772CB6" w:rsidRPr="00136121">
        <w:rPr>
          <w:rFonts w:eastAsia="Times New Roman" w:cs="Times New Roman"/>
          <w:szCs w:val="24"/>
        </w:rPr>
        <w:t>a</w:t>
      </w:r>
      <w:r w:rsidRPr="00136121">
        <w:rPr>
          <w:rFonts w:eastAsia="Times New Roman" w:cs="Times New Roman"/>
          <w:szCs w:val="24"/>
        </w:rPr>
        <w:t xml:space="preserve"> fie informa</w:t>
      </w:r>
      <w:r w:rsidR="00772CB6" w:rsidRPr="00136121">
        <w:rPr>
          <w:rFonts w:eastAsia="Times New Roman" w:cs="Times New Roman"/>
          <w:szCs w:val="24"/>
        </w:rPr>
        <w:t>t</w:t>
      </w:r>
      <w:r w:rsidRPr="00136121">
        <w:rPr>
          <w:rFonts w:eastAsia="Times New Roman" w:cs="Times New Roman"/>
          <w:szCs w:val="24"/>
        </w:rPr>
        <w:t xml:space="preserve">i cu privire la drepturile de care dispun </w:t>
      </w:r>
      <w:r w:rsidR="00772CB6" w:rsidRPr="00136121">
        <w:rPr>
          <w:rFonts w:eastAsia="Times New Roman" w:cs="Times New Roman"/>
          <w:szCs w:val="24"/>
        </w:rPr>
        <w:t>i</w:t>
      </w:r>
      <w:r w:rsidRPr="00136121">
        <w:rPr>
          <w:rFonts w:eastAsia="Times New Roman" w:cs="Times New Roman"/>
          <w:szCs w:val="24"/>
        </w:rPr>
        <w:t>n materie de servicii universale, atunci c</w:t>
      </w:r>
      <w:r w:rsidR="00772CB6" w:rsidRPr="00136121">
        <w:rPr>
          <w:rFonts w:eastAsia="Times New Roman" w:cs="Times New Roman"/>
          <w:szCs w:val="24"/>
        </w:rPr>
        <w:t>a</w:t>
      </w:r>
      <w:r w:rsidRPr="00136121">
        <w:rPr>
          <w:rFonts w:eastAsia="Times New Roman" w:cs="Times New Roman"/>
          <w:szCs w:val="24"/>
        </w:rPr>
        <w:t xml:space="preserve">nd au acces la aceste servicii, </w:t>
      </w:r>
      <w:r w:rsidR="00772CB6" w:rsidRPr="00136121">
        <w:rPr>
          <w:rFonts w:eastAsia="Times New Roman" w:cs="Times New Roman"/>
          <w:szCs w:val="24"/>
        </w:rPr>
        <w:t>i</w:t>
      </w:r>
      <w:r w:rsidRPr="00136121">
        <w:rPr>
          <w:rFonts w:eastAsia="Times New Roman" w:cs="Times New Roman"/>
          <w:szCs w:val="24"/>
        </w:rPr>
        <w:t>n temeiul dispozi</w:t>
      </w:r>
      <w:r w:rsidR="00772CB6" w:rsidRPr="00136121">
        <w:rPr>
          <w:rFonts w:eastAsia="Times New Roman" w:cs="Times New Roman"/>
          <w:szCs w:val="24"/>
        </w:rPr>
        <w:t>t</w:t>
      </w:r>
      <w:r w:rsidRPr="00136121">
        <w:rPr>
          <w:rFonts w:eastAsia="Times New Roman" w:cs="Times New Roman"/>
          <w:szCs w:val="24"/>
        </w:rPr>
        <w:t>iilor prezentei legi;</w:t>
      </w:r>
    </w:p>
    <w:p w:rsidR="00561B75" w:rsidRPr="00136121" w:rsidRDefault="00561B75" w:rsidP="00772CB6">
      <w:pPr>
        <w:jc w:val="both"/>
        <w:rPr>
          <w:rFonts w:eastAsia="Times New Roman" w:cs="Times New Roman"/>
          <w:szCs w:val="24"/>
        </w:rPr>
      </w:pPr>
      <w:r w:rsidRPr="00136121">
        <w:rPr>
          <w:rFonts w:eastAsia="Times New Roman" w:cs="Times New Roman"/>
          <w:szCs w:val="24"/>
        </w:rPr>
        <w:t>h</w:t>
      </w:r>
      <w:r w:rsidRPr="00136121">
        <w:rPr>
          <w:rFonts w:eastAsia="Times New Roman" w:cs="Times New Roman"/>
          <w:szCs w:val="24"/>
          <w:vertAlign w:val="superscript"/>
        </w:rPr>
        <w:t>8</w:t>
      </w:r>
      <w:r w:rsidRPr="00136121">
        <w:rPr>
          <w:rFonts w:eastAsia="Times New Roman" w:cs="Times New Roman"/>
          <w:szCs w:val="24"/>
        </w:rPr>
        <w:t>)</w:t>
      </w:r>
      <w:r w:rsidR="004D2067">
        <w:rPr>
          <w:rFonts w:eastAsia="Times New Roman" w:cs="Times New Roman"/>
          <w:szCs w:val="24"/>
        </w:rPr>
        <w:t xml:space="preserve"> </w:t>
      </w:r>
      <w:r w:rsidRPr="00136121">
        <w:rPr>
          <w:rFonts w:eastAsia="Times New Roman" w:cs="Times New Roman"/>
          <w:szCs w:val="24"/>
        </w:rPr>
        <w:t>s</w:t>
      </w:r>
      <w:r w:rsidR="00772CB6" w:rsidRPr="00136121">
        <w:rPr>
          <w:rFonts w:eastAsia="Times New Roman" w:cs="Times New Roman"/>
          <w:szCs w:val="24"/>
        </w:rPr>
        <w:t>a</w:t>
      </w:r>
      <w:r w:rsidRPr="00136121">
        <w:rPr>
          <w:rFonts w:eastAsia="Times New Roman" w:cs="Times New Roman"/>
          <w:szCs w:val="24"/>
        </w:rPr>
        <w:t xml:space="preserve"> de</w:t>
      </w:r>
      <w:r w:rsidR="00772CB6" w:rsidRPr="00136121">
        <w:rPr>
          <w:rFonts w:eastAsia="Times New Roman" w:cs="Times New Roman"/>
          <w:szCs w:val="24"/>
        </w:rPr>
        <w:t>t</w:t>
      </w:r>
      <w:r w:rsidRPr="00136121">
        <w:rPr>
          <w:rFonts w:eastAsia="Times New Roman" w:cs="Times New Roman"/>
          <w:szCs w:val="24"/>
        </w:rPr>
        <w:t>in</w:t>
      </w:r>
      <w:r w:rsidR="00772CB6" w:rsidRPr="00136121">
        <w:rPr>
          <w:rFonts w:eastAsia="Times New Roman" w:cs="Times New Roman"/>
          <w:szCs w:val="24"/>
        </w:rPr>
        <w:t>a</w:t>
      </w:r>
      <w:r w:rsidRPr="00136121">
        <w:rPr>
          <w:rFonts w:eastAsia="Times New Roman" w:cs="Times New Roman"/>
          <w:szCs w:val="24"/>
        </w:rPr>
        <w:t xml:space="preserve"> datele privind consumul propriu </w:t>
      </w:r>
      <w:r w:rsidR="00772CB6" w:rsidRPr="00136121">
        <w:rPr>
          <w:rFonts w:eastAsia="Times New Roman" w:cs="Times New Roman"/>
          <w:szCs w:val="24"/>
        </w:rPr>
        <w:t>s</w:t>
      </w:r>
      <w:r w:rsidRPr="00136121">
        <w:rPr>
          <w:rFonts w:eastAsia="Times New Roman" w:cs="Times New Roman"/>
          <w:szCs w:val="24"/>
        </w:rPr>
        <w:t>i s</w:t>
      </w:r>
      <w:r w:rsidR="00772CB6" w:rsidRPr="00136121">
        <w:rPr>
          <w:rFonts w:eastAsia="Times New Roman" w:cs="Times New Roman"/>
          <w:szCs w:val="24"/>
        </w:rPr>
        <w:t>a</w:t>
      </w:r>
      <w:r w:rsidRPr="00136121">
        <w:rPr>
          <w:rFonts w:eastAsia="Times New Roman" w:cs="Times New Roman"/>
          <w:szCs w:val="24"/>
        </w:rPr>
        <w:t xml:space="preserve"> poat</w:t>
      </w:r>
      <w:r w:rsidR="00772CB6" w:rsidRPr="00136121">
        <w:rPr>
          <w:rFonts w:eastAsia="Times New Roman" w:cs="Times New Roman"/>
          <w:szCs w:val="24"/>
        </w:rPr>
        <w:t>a</w:t>
      </w:r>
      <w:r w:rsidRPr="00136121">
        <w:rPr>
          <w:rFonts w:eastAsia="Times New Roman" w:cs="Times New Roman"/>
          <w:szCs w:val="24"/>
        </w:rPr>
        <w:t xml:space="preserve"> acorda acces la datele de m</w:t>
      </w:r>
      <w:r w:rsidR="00772CB6" w:rsidRPr="00136121">
        <w:rPr>
          <w:rFonts w:eastAsia="Times New Roman" w:cs="Times New Roman"/>
          <w:szCs w:val="24"/>
        </w:rPr>
        <w:t>a</w:t>
      </w:r>
      <w:r w:rsidRPr="00136121">
        <w:rPr>
          <w:rFonts w:eastAsia="Times New Roman" w:cs="Times New Roman"/>
          <w:szCs w:val="24"/>
        </w:rPr>
        <w:t xml:space="preserve">surare, prin </w:t>
      </w:r>
      <w:r w:rsidR="00772CB6" w:rsidRPr="00136121">
        <w:rPr>
          <w:rFonts w:eastAsia="Times New Roman" w:cs="Times New Roman"/>
          <w:szCs w:val="24"/>
        </w:rPr>
        <w:t>i</w:t>
      </w:r>
      <w:r w:rsidRPr="00136121">
        <w:rPr>
          <w:rFonts w:eastAsia="Times New Roman" w:cs="Times New Roman"/>
          <w:szCs w:val="24"/>
        </w:rPr>
        <w:t>n</w:t>
      </w:r>
      <w:r w:rsidR="00772CB6" w:rsidRPr="00136121">
        <w:rPr>
          <w:rFonts w:eastAsia="Times New Roman" w:cs="Times New Roman"/>
          <w:szCs w:val="24"/>
        </w:rPr>
        <w:t>t</w:t>
      </w:r>
      <w:r w:rsidRPr="00136121">
        <w:rPr>
          <w:rFonts w:eastAsia="Times New Roman" w:cs="Times New Roman"/>
          <w:szCs w:val="24"/>
        </w:rPr>
        <w:t>elegere explicit</w:t>
      </w:r>
      <w:r w:rsidR="00772CB6" w:rsidRPr="00136121">
        <w:rPr>
          <w:rFonts w:eastAsia="Times New Roman" w:cs="Times New Roman"/>
          <w:szCs w:val="24"/>
        </w:rPr>
        <w:t>a</w:t>
      </w:r>
      <w:r w:rsidRPr="00136121">
        <w:rPr>
          <w:rFonts w:eastAsia="Times New Roman" w:cs="Times New Roman"/>
          <w:szCs w:val="24"/>
        </w:rPr>
        <w:t xml:space="preserve"> </w:t>
      </w:r>
      <w:r w:rsidR="00772CB6" w:rsidRPr="00136121">
        <w:rPr>
          <w:rFonts w:eastAsia="Times New Roman" w:cs="Times New Roman"/>
          <w:szCs w:val="24"/>
        </w:rPr>
        <w:t>s</w:t>
      </w:r>
      <w:r w:rsidRPr="00136121">
        <w:rPr>
          <w:rFonts w:eastAsia="Times New Roman" w:cs="Times New Roman"/>
          <w:szCs w:val="24"/>
        </w:rPr>
        <w:t xml:space="preserve">i </w:t>
      </w:r>
      <w:r w:rsidR="00772CB6" w:rsidRPr="00136121">
        <w:rPr>
          <w:rFonts w:eastAsia="Times New Roman" w:cs="Times New Roman"/>
          <w:szCs w:val="24"/>
        </w:rPr>
        <w:t>i</w:t>
      </w:r>
      <w:r w:rsidRPr="00136121">
        <w:rPr>
          <w:rFonts w:eastAsia="Times New Roman" w:cs="Times New Roman"/>
          <w:szCs w:val="24"/>
        </w:rPr>
        <w:t>n mod gratuit, oric</w:t>
      </w:r>
      <w:r w:rsidR="00772CB6" w:rsidRPr="00136121">
        <w:rPr>
          <w:rFonts w:eastAsia="Times New Roman" w:cs="Times New Roman"/>
          <w:szCs w:val="24"/>
        </w:rPr>
        <w:t>a</w:t>
      </w:r>
      <w:r w:rsidRPr="00136121">
        <w:rPr>
          <w:rFonts w:eastAsia="Times New Roman" w:cs="Times New Roman"/>
          <w:szCs w:val="24"/>
        </w:rPr>
        <w:t>rui furnizor licen</w:t>
      </w:r>
      <w:r w:rsidR="00772CB6" w:rsidRPr="00136121">
        <w:rPr>
          <w:rFonts w:eastAsia="Times New Roman" w:cs="Times New Roman"/>
          <w:szCs w:val="24"/>
        </w:rPr>
        <w:t>t</w:t>
      </w:r>
      <w:r w:rsidRPr="00136121">
        <w:rPr>
          <w:rFonts w:eastAsia="Times New Roman" w:cs="Times New Roman"/>
          <w:szCs w:val="24"/>
        </w:rPr>
        <w:t>iat. Partea responsabil</w:t>
      </w:r>
      <w:r w:rsidR="00772CB6" w:rsidRPr="00136121">
        <w:rPr>
          <w:rFonts w:eastAsia="Times New Roman" w:cs="Times New Roman"/>
          <w:szCs w:val="24"/>
        </w:rPr>
        <w:t>a</w:t>
      </w:r>
      <w:r w:rsidRPr="00136121">
        <w:rPr>
          <w:rFonts w:eastAsia="Times New Roman" w:cs="Times New Roman"/>
          <w:szCs w:val="24"/>
        </w:rPr>
        <w:t xml:space="preserve"> de gestionarea datelor este obligat</w:t>
      </w:r>
      <w:r w:rsidR="00772CB6" w:rsidRPr="00136121">
        <w:rPr>
          <w:rFonts w:eastAsia="Times New Roman" w:cs="Times New Roman"/>
          <w:szCs w:val="24"/>
        </w:rPr>
        <w:t>a</w:t>
      </w:r>
      <w:r w:rsidRPr="00136121">
        <w:rPr>
          <w:rFonts w:eastAsia="Times New Roman" w:cs="Times New Roman"/>
          <w:szCs w:val="24"/>
        </w:rPr>
        <w:t xml:space="preserve"> s</w:t>
      </w:r>
      <w:r w:rsidR="00772CB6" w:rsidRPr="00136121">
        <w:rPr>
          <w:rFonts w:eastAsia="Times New Roman" w:cs="Times New Roman"/>
          <w:szCs w:val="24"/>
        </w:rPr>
        <w:t>a</w:t>
      </w:r>
      <w:r w:rsidRPr="00136121">
        <w:rPr>
          <w:rFonts w:eastAsia="Times New Roman" w:cs="Times New Roman"/>
          <w:szCs w:val="24"/>
        </w:rPr>
        <w:t xml:space="preserve"> furnizeze aceste date furnizorului </w:t>
      </w:r>
      <w:r w:rsidR="00772CB6" w:rsidRPr="00136121">
        <w:rPr>
          <w:rFonts w:eastAsia="Times New Roman" w:cs="Times New Roman"/>
          <w:szCs w:val="24"/>
        </w:rPr>
        <w:t>i</w:t>
      </w:r>
      <w:r w:rsidRPr="00136121">
        <w:rPr>
          <w:rFonts w:eastAsia="Times New Roman" w:cs="Times New Roman"/>
          <w:szCs w:val="24"/>
        </w:rPr>
        <w:t>n cauz</w:t>
      </w:r>
      <w:r w:rsidR="00772CB6" w:rsidRPr="00136121">
        <w:rPr>
          <w:rFonts w:eastAsia="Times New Roman" w:cs="Times New Roman"/>
          <w:szCs w:val="24"/>
        </w:rPr>
        <w:t>a</w:t>
      </w:r>
      <w:r w:rsidRPr="00136121">
        <w:rPr>
          <w:rFonts w:eastAsia="Times New Roman" w:cs="Times New Roman"/>
          <w:szCs w:val="24"/>
        </w:rPr>
        <w:t xml:space="preserve">. Formatul de prezentare a datelor </w:t>
      </w:r>
      <w:r w:rsidR="00772CB6" w:rsidRPr="00136121">
        <w:rPr>
          <w:rFonts w:eastAsia="Times New Roman" w:cs="Times New Roman"/>
          <w:szCs w:val="24"/>
        </w:rPr>
        <w:t>s</w:t>
      </w:r>
      <w:r w:rsidRPr="00136121">
        <w:rPr>
          <w:rFonts w:eastAsia="Times New Roman" w:cs="Times New Roman"/>
          <w:szCs w:val="24"/>
        </w:rPr>
        <w:t xml:space="preserve">i procedura de acces al furnizorilor </w:t>
      </w:r>
      <w:r w:rsidR="00772CB6" w:rsidRPr="00136121">
        <w:rPr>
          <w:rFonts w:eastAsia="Times New Roman" w:cs="Times New Roman"/>
          <w:szCs w:val="24"/>
        </w:rPr>
        <w:t>s</w:t>
      </w:r>
      <w:r w:rsidRPr="00136121">
        <w:rPr>
          <w:rFonts w:eastAsia="Times New Roman" w:cs="Times New Roman"/>
          <w:szCs w:val="24"/>
        </w:rPr>
        <w:t xml:space="preserve">i al consumatorilor la aceste date sunt reglementate de ANRE. Nu se pot percepe costuri suplimentare </w:t>
      </w:r>
      <w:r w:rsidR="00772CB6" w:rsidRPr="00136121">
        <w:rPr>
          <w:rFonts w:eastAsia="Times New Roman" w:cs="Times New Roman"/>
          <w:szCs w:val="24"/>
        </w:rPr>
        <w:t>i</w:t>
      </w:r>
      <w:r w:rsidRPr="00136121">
        <w:rPr>
          <w:rFonts w:eastAsia="Times New Roman" w:cs="Times New Roman"/>
          <w:szCs w:val="24"/>
        </w:rPr>
        <w:t>n sarcina clien</w:t>
      </w:r>
      <w:r w:rsidR="00772CB6" w:rsidRPr="00136121">
        <w:rPr>
          <w:rFonts w:eastAsia="Times New Roman" w:cs="Times New Roman"/>
          <w:szCs w:val="24"/>
        </w:rPr>
        <w:t>t</w:t>
      </w:r>
      <w:r w:rsidRPr="00136121">
        <w:rPr>
          <w:rFonts w:eastAsia="Times New Roman" w:cs="Times New Roman"/>
          <w:szCs w:val="24"/>
        </w:rPr>
        <w:t>ilor pentru acest serviciu;</w:t>
      </w:r>
    </w:p>
    <w:p w:rsidR="00561B75" w:rsidRPr="00136121" w:rsidRDefault="00561B75" w:rsidP="00772CB6">
      <w:pPr>
        <w:jc w:val="both"/>
        <w:rPr>
          <w:rFonts w:eastAsia="Times New Roman" w:cs="Times New Roman"/>
          <w:szCs w:val="24"/>
        </w:rPr>
      </w:pPr>
      <w:r w:rsidRPr="00136121">
        <w:rPr>
          <w:rFonts w:eastAsia="Times New Roman" w:cs="Times New Roman"/>
          <w:szCs w:val="24"/>
        </w:rPr>
        <w:t xml:space="preserve"> h</w:t>
      </w:r>
      <w:r w:rsidRPr="00136121">
        <w:rPr>
          <w:rFonts w:eastAsia="Times New Roman" w:cs="Times New Roman"/>
          <w:szCs w:val="24"/>
          <w:vertAlign w:val="superscript"/>
        </w:rPr>
        <w:t>9</w:t>
      </w:r>
      <w:r w:rsidRPr="00136121">
        <w:rPr>
          <w:rFonts w:eastAsia="Times New Roman" w:cs="Times New Roman"/>
          <w:szCs w:val="24"/>
        </w:rPr>
        <w:t>)</w:t>
      </w:r>
      <w:r w:rsidR="004D2067">
        <w:rPr>
          <w:rFonts w:eastAsia="Times New Roman" w:cs="Times New Roman"/>
          <w:szCs w:val="24"/>
        </w:rPr>
        <w:t xml:space="preserve"> </w:t>
      </w:r>
      <w:r w:rsidRPr="00136121">
        <w:rPr>
          <w:rFonts w:eastAsia="Times New Roman" w:cs="Times New Roman"/>
          <w:szCs w:val="24"/>
        </w:rPr>
        <w:t>s</w:t>
      </w:r>
      <w:r w:rsidR="00772CB6" w:rsidRPr="00136121">
        <w:rPr>
          <w:rFonts w:eastAsia="Times New Roman" w:cs="Times New Roman"/>
          <w:szCs w:val="24"/>
        </w:rPr>
        <w:t>a</w:t>
      </w:r>
      <w:r w:rsidRPr="00136121">
        <w:rPr>
          <w:rFonts w:eastAsia="Times New Roman" w:cs="Times New Roman"/>
          <w:szCs w:val="24"/>
        </w:rPr>
        <w:t xml:space="preserve"> fie informa</w:t>
      </w:r>
      <w:r w:rsidR="00772CB6" w:rsidRPr="00136121">
        <w:rPr>
          <w:rFonts w:eastAsia="Times New Roman" w:cs="Times New Roman"/>
          <w:szCs w:val="24"/>
        </w:rPr>
        <w:t>t</w:t>
      </w:r>
      <w:r w:rsidRPr="00136121">
        <w:rPr>
          <w:rFonts w:eastAsia="Times New Roman" w:cs="Times New Roman"/>
          <w:szCs w:val="24"/>
        </w:rPr>
        <w:t>i corespunz</w:t>
      </w:r>
      <w:r w:rsidR="00772CB6" w:rsidRPr="00136121">
        <w:rPr>
          <w:rFonts w:eastAsia="Times New Roman" w:cs="Times New Roman"/>
          <w:szCs w:val="24"/>
        </w:rPr>
        <w:t>a</w:t>
      </w:r>
      <w:r w:rsidRPr="00136121">
        <w:rPr>
          <w:rFonts w:eastAsia="Times New Roman" w:cs="Times New Roman"/>
          <w:szCs w:val="24"/>
        </w:rPr>
        <w:t>tor cu privire la consumul real de energie electric</w:t>
      </w:r>
      <w:r w:rsidR="00772CB6" w:rsidRPr="00136121">
        <w:rPr>
          <w:rFonts w:eastAsia="Times New Roman" w:cs="Times New Roman"/>
          <w:szCs w:val="24"/>
        </w:rPr>
        <w:t>a</w:t>
      </w:r>
      <w:r w:rsidRPr="00136121">
        <w:rPr>
          <w:rFonts w:eastAsia="Times New Roman" w:cs="Times New Roman"/>
          <w:szCs w:val="24"/>
        </w:rPr>
        <w:t xml:space="preserve"> </w:t>
      </w:r>
      <w:r w:rsidR="00772CB6" w:rsidRPr="00136121">
        <w:rPr>
          <w:rFonts w:eastAsia="Times New Roman" w:cs="Times New Roman"/>
          <w:szCs w:val="24"/>
        </w:rPr>
        <w:t>s</w:t>
      </w:r>
      <w:r w:rsidRPr="00136121">
        <w:rPr>
          <w:rFonts w:eastAsia="Times New Roman" w:cs="Times New Roman"/>
          <w:szCs w:val="24"/>
        </w:rPr>
        <w:t xml:space="preserve">i la costurile reale, suficient de frecvent, astfel </w:t>
      </w:r>
      <w:r w:rsidR="00772CB6" w:rsidRPr="00136121">
        <w:rPr>
          <w:rFonts w:eastAsia="Times New Roman" w:cs="Times New Roman"/>
          <w:szCs w:val="24"/>
        </w:rPr>
        <w:t>i</w:t>
      </w:r>
      <w:r w:rsidRPr="00136121">
        <w:rPr>
          <w:rFonts w:eastAsia="Times New Roman" w:cs="Times New Roman"/>
          <w:szCs w:val="24"/>
        </w:rPr>
        <w:t>nc</w:t>
      </w:r>
      <w:r w:rsidR="00772CB6" w:rsidRPr="00136121">
        <w:rPr>
          <w:rFonts w:eastAsia="Times New Roman" w:cs="Times New Roman"/>
          <w:szCs w:val="24"/>
        </w:rPr>
        <w:t>a</w:t>
      </w:r>
      <w:r w:rsidRPr="00136121">
        <w:rPr>
          <w:rFonts w:eastAsia="Times New Roman" w:cs="Times New Roman"/>
          <w:szCs w:val="24"/>
        </w:rPr>
        <w:t>t ace</w:t>
      </w:r>
      <w:r w:rsidR="00772CB6" w:rsidRPr="00136121">
        <w:rPr>
          <w:rFonts w:eastAsia="Times New Roman" w:cs="Times New Roman"/>
          <w:szCs w:val="24"/>
        </w:rPr>
        <w:t>s</w:t>
      </w:r>
      <w:r w:rsidRPr="00136121">
        <w:rPr>
          <w:rFonts w:eastAsia="Times New Roman" w:cs="Times New Roman"/>
          <w:szCs w:val="24"/>
        </w:rPr>
        <w:t>tia s</w:t>
      </w:r>
      <w:r w:rsidR="00772CB6" w:rsidRPr="00136121">
        <w:rPr>
          <w:rFonts w:eastAsia="Times New Roman" w:cs="Times New Roman"/>
          <w:szCs w:val="24"/>
        </w:rPr>
        <w:t>a</w:t>
      </w:r>
      <w:r w:rsidRPr="00136121">
        <w:rPr>
          <w:rFonts w:eastAsia="Times New Roman" w:cs="Times New Roman"/>
          <w:szCs w:val="24"/>
        </w:rPr>
        <w:t xml:space="preserve"> aib</w:t>
      </w:r>
      <w:r w:rsidR="00772CB6" w:rsidRPr="00136121">
        <w:rPr>
          <w:rFonts w:eastAsia="Times New Roman" w:cs="Times New Roman"/>
          <w:szCs w:val="24"/>
        </w:rPr>
        <w:t>a</w:t>
      </w:r>
      <w:r w:rsidRPr="00136121">
        <w:rPr>
          <w:rFonts w:eastAsia="Times New Roman" w:cs="Times New Roman"/>
          <w:szCs w:val="24"/>
        </w:rPr>
        <w:t xml:space="preserve"> posibilitatea s</w:t>
      </w:r>
      <w:r w:rsidR="00772CB6" w:rsidRPr="00136121">
        <w:rPr>
          <w:rFonts w:eastAsia="Times New Roman" w:cs="Times New Roman"/>
          <w:szCs w:val="24"/>
        </w:rPr>
        <w:t>a</w:t>
      </w:r>
      <w:r w:rsidRPr="00136121">
        <w:rPr>
          <w:rFonts w:eastAsia="Times New Roman" w:cs="Times New Roman"/>
          <w:szCs w:val="24"/>
        </w:rPr>
        <w:t xml:space="preserve"> </w:t>
      </w:r>
      <w:r w:rsidR="00772CB6" w:rsidRPr="00136121">
        <w:rPr>
          <w:rFonts w:eastAsia="Times New Roman" w:cs="Times New Roman"/>
          <w:szCs w:val="24"/>
        </w:rPr>
        <w:t>is</w:t>
      </w:r>
      <w:r w:rsidRPr="00136121">
        <w:rPr>
          <w:rFonts w:eastAsia="Times New Roman" w:cs="Times New Roman"/>
          <w:szCs w:val="24"/>
        </w:rPr>
        <w:t>i regularizeze propriul consum de energie electric</w:t>
      </w:r>
      <w:r w:rsidR="00772CB6" w:rsidRPr="00136121">
        <w:rPr>
          <w:rFonts w:eastAsia="Times New Roman" w:cs="Times New Roman"/>
          <w:szCs w:val="24"/>
        </w:rPr>
        <w:t>a</w:t>
      </w:r>
      <w:r w:rsidRPr="00136121">
        <w:rPr>
          <w:rFonts w:eastAsia="Times New Roman" w:cs="Times New Roman"/>
          <w:szCs w:val="24"/>
        </w:rPr>
        <w:t>. Informa</w:t>
      </w:r>
      <w:r w:rsidR="00772CB6" w:rsidRPr="00136121">
        <w:rPr>
          <w:rFonts w:eastAsia="Times New Roman" w:cs="Times New Roman"/>
          <w:szCs w:val="24"/>
        </w:rPr>
        <w:t>t</w:t>
      </w:r>
      <w:r w:rsidRPr="00136121">
        <w:rPr>
          <w:rFonts w:eastAsia="Times New Roman" w:cs="Times New Roman"/>
          <w:szCs w:val="24"/>
        </w:rPr>
        <w:t>iile respective sunt</w:t>
      </w:r>
      <w:r w:rsidR="004D2067">
        <w:rPr>
          <w:rFonts w:eastAsia="Times New Roman" w:cs="Times New Roman"/>
          <w:szCs w:val="24"/>
        </w:rPr>
        <w:t xml:space="preserve"> </w:t>
      </w:r>
      <w:r w:rsidRPr="00136121">
        <w:rPr>
          <w:rFonts w:eastAsia="Times New Roman" w:cs="Times New Roman"/>
          <w:szCs w:val="24"/>
        </w:rPr>
        <w:t>comunicate la intervale de timp corespunz</w:t>
      </w:r>
      <w:r w:rsidR="00772CB6" w:rsidRPr="00136121">
        <w:rPr>
          <w:rFonts w:eastAsia="Times New Roman" w:cs="Times New Roman"/>
          <w:szCs w:val="24"/>
        </w:rPr>
        <w:t>a</w:t>
      </w:r>
      <w:r w:rsidRPr="00136121">
        <w:rPr>
          <w:rFonts w:eastAsia="Times New Roman" w:cs="Times New Roman"/>
          <w:szCs w:val="24"/>
        </w:rPr>
        <w:t xml:space="preserve">toare, </w:t>
      </w:r>
      <w:r w:rsidR="00772CB6" w:rsidRPr="00136121">
        <w:rPr>
          <w:rFonts w:eastAsia="Times New Roman" w:cs="Times New Roman"/>
          <w:szCs w:val="24"/>
        </w:rPr>
        <w:t>t</w:t>
      </w:r>
      <w:r w:rsidRPr="00136121">
        <w:rPr>
          <w:rFonts w:eastAsia="Times New Roman" w:cs="Times New Roman"/>
          <w:szCs w:val="24"/>
        </w:rPr>
        <w:t>in</w:t>
      </w:r>
      <w:r w:rsidR="00772CB6" w:rsidRPr="00136121">
        <w:rPr>
          <w:rFonts w:eastAsia="Times New Roman" w:cs="Times New Roman"/>
          <w:szCs w:val="24"/>
        </w:rPr>
        <w:t>a</w:t>
      </w:r>
      <w:r w:rsidRPr="00136121">
        <w:rPr>
          <w:rFonts w:eastAsia="Times New Roman" w:cs="Times New Roman"/>
          <w:szCs w:val="24"/>
        </w:rPr>
        <w:t>ndu-se seama de capacitatea echipamentelor de m</w:t>
      </w:r>
      <w:r w:rsidR="00772CB6" w:rsidRPr="00136121">
        <w:rPr>
          <w:rFonts w:eastAsia="Times New Roman" w:cs="Times New Roman"/>
          <w:szCs w:val="24"/>
        </w:rPr>
        <w:t>a</w:t>
      </w:r>
      <w:r w:rsidRPr="00136121">
        <w:rPr>
          <w:rFonts w:eastAsia="Times New Roman" w:cs="Times New Roman"/>
          <w:szCs w:val="24"/>
        </w:rPr>
        <w:t xml:space="preserve">surare ale clientului </w:t>
      </w:r>
      <w:r w:rsidR="00772CB6" w:rsidRPr="00136121">
        <w:rPr>
          <w:rFonts w:eastAsia="Times New Roman" w:cs="Times New Roman"/>
          <w:szCs w:val="24"/>
        </w:rPr>
        <w:t>s</w:t>
      </w:r>
      <w:r w:rsidRPr="00136121">
        <w:rPr>
          <w:rFonts w:eastAsia="Times New Roman" w:cs="Times New Roman"/>
          <w:szCs w:val="24"/>
        </w:rPr>
        <w:t xml:space="preserve">i de produsul energetic </w:t>
      </w:r>
      <w:r w:rsidR="00772CB6" w:rsidRPr="00136121">
        <w:rPr>
          <w:rFonts w:eastAsia="Times New Roman" w:cs="Times New Roman"/>
          <w:szCs w:val="24"/>
        </w:rPr>
        <w:t>i</w:t>
      </w:r>
      <w:r w:rsidRPr="00136121">
        <w:rPr>
          <w:rFonts w:eastAsia="Times New Roman" w:cs="Times New Roman"/>
          <w:szCs w:val="24"/>
        </w:rPr>
        <w:t>n cauz</w:t>
      </w:r>
      <w:r w:rsidR="00772CB6" w:rsidRPr="00136121">
        <w:rPr>
          <w:rFonts w:eastAsia="Times New Roman" w:cs="Times New Roman"/>
          <w:szCs w:val="24"/>
        </w:rPr>
        <w:t>a</w:t>
      </w:r>
      <w:r w:rsidRPr="00136121">
        <w:rPr>
          <w:rFonts w:eastAsia="Times New Roman" w:cs="Times New Roman"/>
          <w:szCs w:val="24"/>
        </w:rPr>
        <w:t>. Furnizorul acord</w:t>
      </w:r>
      <w:r w:rsidR="00772CB6" w:rsidRPr="00136121">
        <w:rPr>
          <w:rFonts w:eastAsia="Times New Roman" w:cs="Times New Roman"/>
          <w:szCs w:val="24"/>
        </w:rPr>
        <w:t>a</w:t>
      </w:r>
      <w:r w:rsidRPr="00136121">
        <w:rPr>
          <w:rFonts w:eastAsia="Times New Roman" w:cs="Times New Roman"/>
          <w:szCs w:val="24"/>
        </w:rPr>
        <w:t xml:space="preserve"> astfel de facilit</w:t>
      </w:r>
      <w:r w:rsidR="00772CB6" w:rsidRPr="00136121">
        <w:rPr>
          <w:rFonts w:eastAsia="Times New Roman" w:cs="Times New Roman"/>
          <w:szCs w:val="24"/>
        </w:rPr>
        <w:t>at</w:t>
      </w:r>
      <w:r w:rsidRPr="00136121">
        <w:rPr>
          <w:rFonts w:eastAsia="Times New Roman" w:cs="Times New Roman"/>
          <w:szCs w:val="24"/>
        </w:rPr>
        <w:t>i lu</w:t>
      </w:r>
      <w:r w:rsidR="00772CB6" w:rsidRPr="00136121">
        <w:rPr>
          <w:rFonts w:eastAsia="Times New Roman" w:cs="Times New Roman"/>
          <w:szCs w:val="24"/>
        </w:rPr>
        <w:t>a</w:t>
      </w:r>
      <w:r w:rsidRPr="00136121">
        <w:rPr>
          <w:rFonts w:eastAsia="Times New Roman" w:cs="Times New Roman"/>
          <w:szCs w:val="24"/>
        </w:rPr>
        <w:t xml:space="preserve">nd </w:t>
      </w:r>
      <w:r w:rsidR="00772CB6" w:rsidRPr="00136121">
        <w:rPr>
          <w:rFonts w:eastAsia="Times New Roman" w:cs="Times New Roman"/>
          <w:szCs w:val="24"/>
        </w:rPr>
        <w:t>i</w:t>
      </w:r>
      <w:r w:rsidRPr="00136121">
        <w:rPr>
          <w:rFonts w:eastAsia="Times New Roman" w:cs="Times New Roman"/>
          <w:szCs w:val="24"/>
        </w:rPr>
        <w:t xml:space="preserve">n considerare </w:t>
      </w:r>
      <w:r w:rsidR="00772CB6" w:rsidRPr="00136121">
        <w:rPr>
          <w:rFonts w:eastAsia="Times New Roman" w:cs="Times New Roman"/>
          <w:szCs w:val="24"/>
        </w:rPr>
        <w:t>i</w:t>
      </w:r>
      <w:r w:rsidRPr="00136121">
        <w:rPr>
          <w:rFonts w:eastAsia="Times New Roman" w:cs="Times New Roman"/>
          <w:szCs w:val="24"/>
        </w:rPr>
        <w:t>n mod corespunz</w:t>
      </w:r>
      <w:r w:rsidR="00772CB6" w:rsidRPr="00136121">
        <w:rPr>
          <w:rFonts w:eastAsia="Times New Roman" w:cs="Times New Roman"/>
          <w:szCs w:val="24"/>
        </w:rPr>
        <w:t>a</w:t>
      </w:r>
      <w:r w:rsidRPr="00136121">
        <w:rPr>
          <w:rFonts w:eastAsia="Times New Roman" w:cs="Times New Roman"/>
          <w:szCs w:val="24"/>
        </w:rPr>
        <w:t>tor raportul eficien</w:t>
      </w:r>
      <w:r w:rsidR="00772CB6" w:rsidRPr="00136121">
        <w:rPr>
          <w:rFonts w:eastAsia="Times New Roman" w:cs="Times New Roman"/>
          <w:szCs w:val="24"/>
        </w:rPr>
        <w:t>ta</w:t>
      </w:r>
      <w:r w:rsidRPr="00136121">
        <w:rPr>
          <w:rFonts w:eastAsia="Times New Roman" w:cs="Times New Roman"/>
          <w:szCs w:val="24"/>
        </w:rPr>
        <w:t>-cost al acestor m</w:t>
      </w:r>
      <w:r w:rsidR="00772CB6" w:rsidRPr="00136121">
        <w:rPr>
          <w:rFonts w:eastAsia="Times New Roman" w:cs="Times New Roman"/>
          <w:szCs w:val="24"/>
        </w:rPr>
        <w:t>a</w:t>
      </w:r>
      <w:r w:rsidRPr="00136121">
        <w:rPr>
          <w:rFonts w:eastAsia="Times New Roman" w:cs="Times New Roman"/>
          <w:szCs w:val="24"/>
        </w:rPr>
        <w:t xml:space="preserve">suri. Nu se pot percepe costuri suplimentare </w:t>
      </w:r>
      <w:r w:rsidR="00772CB6" w:rsidRPr="00136121">
        <w:rPr>
          <w:rFonts w:eastAsia="Times New Roman" w:cs="Times New Roman"/>
          <w:szCs w:val="24"/>
        </w:rPr>
        <w:t>i</w:t>
      </w:r>
      <w:r w:rsidRPr="00136121">
        <w:rPr>
          <w:rFonts w:eastAsia="Times New Roman" w:cs="Times New Roman"/>
          <w:szCs w:val="24"/>
        </w:rPr>
        <w:t>n sarcina consumatorilor pentru acest serviciu;</w:t>
      </w:r>
    </w:p>
    <w:p w:rsidR="00561B75" w:rsidRPr="00136121" w:rsidRDefault="00561B75" w:rsidP="00772CB6">
      <w:pPr>
        <w:jc w:val="both"/>
        <w:rPr>
          <w:rFonts w:eastAsia="Times New Roman" w:cs="Times New Roman"/>
          <w:szCs w:val="24"/>
        </w:rPr>
      </w:pPr>
      <w:r w:rsidRPr="00136121">
        <w:rPr>
          <w:rFonts w:eastAsia="Times New Roman" w:cs="Times New Roman"/>
          <w:szCs w:val="24"/>
        </w:rPr>
        <w:t>h</w:t>
      </w:r>
      <w:r w:rsidRPr="00136121">
        <w:rPr>
          <w:rFonts w:eastAsia="Times New Roman" w:cs="Times New Roman"/>
          <w:szCs w:val="24"/>
          <w:vertAlign w:val="superscript"/>
        </w:rPr>
        <w:t>10</w:t>
      </w:r>
      <w:r w:rsidRPr="00136121">
        <w:rPr>
          <w:rFonts w:eastAsia="Times New Roman" w:cs="Times New Roman"/>
          <w:szCs w:val="24"/>
        </w:rPr>
        <w:t>)</w:t>
      </w:r>
      <w:r w:rsidR="004D2067">
        <w:rPr>
          <w:rFonts w:eastAsia="Times New Roman" w:cs="Times New Roman"/>
          <w:szCs w:val="24"/>
        </w:rPr>
        <w:t xml:space="preserve"> </w:t>
      </w:r>
      <w:r w:rsidRPr="00136121">
        <w:rPr>
          <w:rFonts w:eastAsia="Times New Roman" w:cs="Times New Roman"/>
          <w:szCs w:val="24"/>
        </w:rPr>
        <w:t>s</w:t>
      </w:r>
      <w:r w:rsidR="00772CB6" w:rsidRPr="00136121">
        <w:rPr>
          <w:rFonts w:eastAsia="Times New Roman" w:cs="Times New Roman"/>
          <w:szCs w:val="24"/>
        </w:rPr>
        <w:t>a</w:t>
      </w:r>
      <w:r w:rsidRPr="00136121">
        <w:rPr>
          <w:rFonts w:eastAsia="Times New Roman" w:cs="Times New Roman"/>
          <w:szCs w:val="24"/>
        </w:rPr>
        <w:t xml:space="preserve"> primeasc</w:t>
      </w:r>
      <w:r w:rsidR="00772CB6" w:rsidRPr="00136121">
        <w:rPr>
          <w:rFonts w:eastAsia="Times New Roman" w:cs="Times New Roman"/>
          <w:szCs w:val="24"/>
        </w:rPr>
        <w:t>a</w:t>
      </w:r>
      <w:r w:rsidRPr="00136121">
        <w:rPr>
          <w:rFonts w:eastAsia="Times New Roman" w:cs="Times New Roman"/>
          <w:szCs w:val="24"/>
        </w:rPr>
        <w:t xml:space="preserve"> un decont final de regularizare a tuturor obliga</w:t>
      </w:r>
      <w:r w:rsidR="00772CB6" w:rsidRPr="00136121">
        <w:rPr>
          <w:rFonts w:eastAsia="Times New Roman" w:cs="Times New Roman"/>
          <w:szCs w:val="24"/>
        </w:rPr>
        <w:t>t</w:t>
      </w:r>
      <w:r w:rsidRPr="00136121">
        <w:rPr>
          <w:rFonts w:eastAsia="Times New Roman" w:cs="Times New Roman"/>
          <w:szCs w:val="24"/>
        </w:rPr>
        <w:t>iilor de plat</w:t>
      </w:r>
      <w:r w:rsidR="00772CB6" w:rsidRPr="00136121">
        <w:rPr>
          <w:rFonts w:eastAsia="Times New Roman" w:cs="Times New Roman"/>
          <w:szCs w:val="24"/>
        </w:rPr>
        <w:t>a</w:t>
      </w:r>
      <w:r w:rsidRPr="00136121">
        <w:rPr>
          <w:rFonts w:eastAsia="Times New Roman" w:cs="Times New Roman"/>
          <w:szCs w:val="24"/>
        </w:rPr>
        <w:t xml:space="preserve">, </w:t>
      </w:r>
      <w:r w:rsidR="00772CB6" w:rsidRPr="00136121">
        <w:rPr>
          <w:rFonts w:eastAsia="Times New Roman" w:cs="Times New Roman"/>
          <w:szCs w:val="24"/>
        </w:rPr>
        <w:t>i</w:t>
      </w:r>
      <w:r w:rsidRPr="00136121">
        <w:rPr>
          <w:rFonts w:eastAsia="Times New Roman" w:cs="Times New Roman"/>
          <w:szCs w:val="24"/>
        </w:rPr>
        <w:t>n termen de maximum 42 de zile de la schimbarea furnizorului.</w:t>
      </w:r>
    </w:p>
    <w:p w:rsidR="00BE7808" w:rsidRPr="00136121" w:rsidRDefault="00BE7808" w:rsidP="00772CB6">
      <w:pPr>
        <w:jc w:val="both"/>
        <w:rPr>
          <w:rFonts w:eastAsia="Times New Roman" w:cs="Times New Roman"/>
          <w:szCs w:val="24"/>
        </w:rPr>
      </w:pPr>
      <w:bookmarkStart w:id="11" w:name="do|ttI|caIV|ar62|al1|lii"/>
      <w:bookmarkEnd w:id="11"/>
      <w:r w:rsidRPr="00136121">
        <w:rPr>
          <w:rFonts w:eastAsia="Times New Roman" w:cs="Times New Roman"/>
          <w:bCs/>
          <w:szCs w:val="24"/>
        </w:rPr>
        <w:t>i)</w:t>
      </w:r>
      <w:r w:rsidR="004D2067">
        <w:rPr>
          <w:rFonts w:eastAsia="Times New Roman" w:cs="Times New Roman"/>
          <w:bCs/>
          <w:szCs w:val="24"/>
        </w:rPr>
        <w:t xml:space="preserve"> </w:t>
      </w:r>
      <w:r w:rsidRPr="00136121">
        <w:rPr>
          <w:rFonts w:eastAsia="Times New Roman" w:cs="Times New Roman"/>
          <w:szCs w:val="24"/>
        </w:rPr>
        <w:t>s</w:t>
      </w:r>
      <w:r w:rsidR="00772CB6" w:rsidRPr="00136121">
        <w:rPr>
          <w:rFonts w:eastAsia="Times New Roman" w:cs="Times New Roman"/>
          <w:szCs w:val="24"/>
        </w:rPr>
        <w:t>a</w:t>
      </w:r>
      <w:r w:rsidRPr="00136121">
        <w:rPr>
          <w:rFonts w:eastAsia="Times New Roman" w:cs="Times New Roman"/>
          <w:szCs w:val="24"/>
        </w:rPr>
        <w:t xml:space="preserve"> </w:t>
      </w:r>
      <w:r w:rsidR="00772CB6" w:rsidRPr="00136121">
        <w:rPr>
          <w:rFonts w:eastAsia="Times New Roman" w:cs="Times New Roman"/>
          <w:szCs w:val="24"/>
        </w:rPr>
        <w:t>i</w:t>
      </w:r>
      <w:r w:rsidRPr="00136121">
        <w:rPr>
          <w:rFonts w:eastAsia="Times New Roman" w:cs="Times New Roman"/>
          <w:szCs w:val="24"/>
        </w:rPr>
        <w:t>ncheie contracte cu mai mul</w:t>
      </w:r>
      <w:r w:rsidR="00772CB6" w:rsidRPr="00136121">
        <w:rPr>
          <w:rFonts w:eastAsia="Times New Roman" w:cs="Times New Roman"/>
          <w:szCs w:val="24"/>
        </w:rPr>
        <w:t>t</w:t>
      </w:r>
      <w:r w:rsidRPr="00136121">
        <w:rPr>
          <w:rFonts w:eastAsia="Times New Roman" w:cs="Times New Roman"/>
          <w:szCs w:val="24"/>
        </w:rPr>
        <w:t xml:space="preserve">i furnizori de energie </w:t>
      </w:r>
      <w:r w:rsidR="00772CB6" w:rsidRPr="00136121">
        <w:rPr>
          <w:rFonts w:eastAsia="Times New Roman" w:cs="Times New Roman"/>
          <w:szCs w:val="24"/>
        </w:rPr>
        <w:t>i</w:t>
      </w:r>
      <w:r w:rsidRPr="00136121">
        <w:rPr>
          <w:rFonts w:eastAsia="Times New Roman" w:cs="Times New Roman"/>
          <w:szCs w:val="24"/>
        </w:rPr>
        <w:t>n acela</w:t>
      </w:r>
      <w:r w:rsidR="00772CB6" w:rsidRPr="00136121">
        <w:rPr>
          <w:rFonts w:eastAsia="Times New Roman" w:cs="Times New Roman"/>
          <w:szCs w:val="24"/>
        </w:rPr>
        <w:t>s</w:t>
      </w:r>
      <w:r w:rsidRPr="00136121">
        <w:rPr>
          <w:rFonts w:eastAsia="Times New Roman" w:cs="Times New Roman"/>
          <w:szCs w:val="24"/>
        </w:rPr>
        <w:t>i timp, pentru un singur loc de consum, drept ce le revine exclusiv clien</w:t>
      </w:r>
      <w:r w:rsidR="00772CB6" w:rsidRPr="00136121">
        <w:rPr>
          <w:rFonts w:eastAsia="Times New Roman" w:cs="Times New Roman"/>
          <w:szCs w:val="24"/>
        </w:rPr>
        <w:t>t</w:t>
      </w:r>
      <w:r w:rsidRPr="00136121">
        <w:rPr>
          <w:rFonts w:eastAsia="Times New Roman" w:cs="Times New Roman"/>
          <w:szCs w:val="24"/>
        </w:rPr>
        <w:t>ilor noncasnici de mari dimensiuni, a c</w:t>
      </w:r>
      <w:r w:rsidR="00772CB6" w:rsidRPr="00136121">
        <w:rPr>
          <w:rFonts w:eastAsia="Times New Roman" w:cs="Times New Roman"/>
          <w:szCs w:val="24"/>
        </w:rPr>
        <w:t>a</w:t>
      </w:r>
      <w:r w:rsidRPr="00136121">
        <w:rPr>
          <w:rFonts w:eastAsia="Times New Roman" w:cs="Times New Roman"/>
          <w:szCs w:val="24"/>
        </w:rPr>
        <w:t>ror putere maxim</w:t>
      </w:r>
      <w:r w:rsidR="00772CB6" w:rsidRPr="00136121">
        <w:rPr>
          <w:rFonts w:eastAsia="Times New Roman" w:cs="Times New Roman"/>
          <w:szCs w:val="24"/>
        </w:rPr>
        <w:t>a</w:t>
      </w:r>
      <w:r w:rsidRPr="00136121">
        <w:rPr>
          <w:rFonts w:eastAsia="Times New Roman" w:cs="Times New Roman"/>
          <w:szCs w:val="24"/>
        </w:rPr>
        <w:t xml:space="preserve"> aprobat</w:t>
      </w:r>
      <w:r w:rsidR="00772CB6" w:rsidRPr="00136121">
        <w:rPr>
          <w:rFonts w:eastAsia="Times New Roman" w:cs="Times New Roman"/>
          <w:szCs w:val="24"/>
        </w:rPr>
        <w:t>a</w:t>
      </w:r>
      <w:r w:rsidRPr="00136121">
        <w:rPr>
          <w:rFonts w:eastAsia="Times New Roman" w:cs="Times New Roman"/>
          <w:szCs w:val="24"/>
        </w:rPr>
        <w:t xml:space="preserve"> prin avizul tehnic de racordare este stabilit</w:t>
      </w:r>
      <w:r w:rsidR="00772CB6" w:rsidRPr="00136121">
        <w:rPr>
          <w:rFonts w:eastAsia="Times New Roman" w:cs="Times New Roman"/>
          <w:szCs w:val="24"/>
        </w:rPr>
        <w:t>a</w:t>
      </w:r>
      <w:r w:rsidRPr="00136121">
        <w:rPr>
          <w:rFonts w:eastAsia="Times New Roman" w:cs="Times New Roman"/>
          <w:szCs w:val="24"/>
        </w:rPr>
        <w:t xml:space="preserve"> prin reglement</w:t>
      </w:r>
      <w:r w:rsidR="00772CB6" w:rsidRPr="00136121">
        <w:rPr>
          <w:rFonts w:eastAsia="Times New Roman" w:cs="Times New Roman"/>
          <w:szCs w:val="24"/>
        </w:rPr>
        <w:t>a</w:t>
      </w:r>
      <w:r w:rsidRPr="00136121">
        <w:rPr>
          <w:rFonts w:eastAsia="Times New Roman" w:cs="Times New Roman"/>
          <w:szCs w:val="24"/>
        </w:rPr>
        <w:t>rile ANRE;</w:t>
      </w:r>
    </w:p>
    <w:p w:rsidR="00BE7808" w:rsidRPr="00136121" w:rsidRDefault="00BE7808" w:rsidP="00772CB6">
      <w:pPr>
        <w:jc w:val="both"/>
        <w:rPr>
          <w:rFonts w:eastAsia="Times New Roman" w:cs="Times New Roman"/>
          <w:szCs w:val="24"/>
        </w:rPr>
      </w:pPr>
      <w:bookmarkStart w:id="12" w:name="do|ttI|caIV|ar62|al1|lij"/>
      <w:bookmarkEnd w:id="12"/>
      <w:r w:rsidRPr="00136121">
        <w:rPr>
          <w:rFonts w:eastAsia="Times New Roman" w:cs="Times New Roman"/>
          <w:bCs/>
          <w:szCs w:val="24"/>
        </w:rPr>
        <w:t>j)</w:t>
      </w:r>
      <w:r w:rsidR="004D2067">
        <w:rPr>
          <w:rFonts w:eastAsia="Times New Roman" w:cs="Times New Roman"/>
          <w:bCs/>
          <w:szCs w:val="24"/>
        </w:rPr>
        <w:t xml:space="preserve"> </w:t>
      </w:r>
      <w:r w:rsidRPr="00136121">
        <w:rPr>
          <w:rFonts w:eastAsia="Times New Roman" w:cs="Times New Roman"/>
          <w:szCs w:val="24"/>
        </w:rPr>
        <w:t>s</w:t>
      </w:r>
      <w:r w:rsidR="00772CB6" w:rsidRPr="00136121">
        <w:rPr>
          <w:rFonts w:eastAsia="Times New Roman" w:cs="Times New Roman"/>
          <w:szCs w:val="24"/>
        </w:rPr>
        <w:t>a</w:t>
      </w:r>
      <w:r w:rsidRPr="00136121">
        <w:rPr>
          <w:rFonts w:eastAsia="Times New Roman" w:cs="Times New Roman"/>
          <w:szCs w:val="24"/>
        </w:rPr>
        <w:t xml:space="preserve"> supun</w:t>
      </w:r>
      <w:r w:rsidR="00772CB6" w:rsidRPr="00136121">
        <w:rPr>
          <w:rFonts w:eastAsia="Times New Roman" w:cs="Times New Roman"/>
          <w:szCs w:val="24"/>
        </w:rPr>
        <w:t>a</w:t>
      </w:r>
      <w:r w:rsidRPr="00136121">
        <w:rPr>
          <w:rFonts w:eastAsia="Times New Roman" w:cs="Times New Roman"/>
          <w:szCs w:val="24"/>
        </w:rPr>
        <w:t xml:space="preserve"> solu</w:t>
      </w:r>
      <w:r w:rsidR="00772CB6" w:rsidRPr="00136121">
        <w:rPr>
          <w:rFonts w:eastAsia="Times New Roman" w:cs="Times New Roman"/>
          <w:szCs w:val="24"/>
        </w:rPr>
        <w:t>t</w:t>
      </w:r>
      <w:r w:rsidRPr="00136121">
        <w:rPr>
          <w:rFonts w:eastAsia="Times New Roman" w:cs="Times New Roman"/>
          <w:szCs w:val="24"/>
        </w:rPr>
        <w:t>ion</w:t>
      </w:r>
      <w:r w:rsidR="00772CB6" w:rsidRPr="00136121">
        <w:rPr>
          <w:rFonts w:eastAsia="Times New Roman" w:cs="Times New Roman"/>
          <w:szCs w:val="24"/>
        </w:rPr>
        <w:t>a</w:t>
      </w:r>
      <w:r w:rsidRPr="00136121">
        <w:rPr>
          <w:rFonts w:eastAsia="Times New Roman" w:cs="Times New Roman"/>
          <w:szCs w:val="24"/>
        </w:rPr>
        <w:t>rii autorit</w:t>
      </w:r>
      <w:r w:rsidR="00772CB6" w:rsidRPr="00136121">
        <w:rPr>
          <w:rFonts w:eastAsia="Times New Roman" w:cs="Times New Roman"/>
          <w:szCs w:val="24"/>
        </w:rPr>
        <w:t>at</w:t>
      </w:r>
      <w:r w:rsidRPr="00136121">
        <w:rPr>
          <w:rFonts w:eastAsia="Times New Roman" w:cs="Times New Roman"/>
          <w:szCs w:val="24"/>
        </w:rPr>
        <w:t>ii competente divergen</w:t>
      </w:r>
      <w:r w:rsidR="00772CB6" w:rsidRPr="00136121">
        <w:rPr>
          <w:rFonts w:eastAsia="Times New Roman" w:cs="Times New Roman"/>
          <w:szCs w:val="24"/>
        </w:rPr>
        <w:t>t</w:t>
      </w:r>
      <w:r w:rsidRPr="00136121">
        <w:rPr>
          <w:rFonts w:eastAsia="Times New Roman" w:cs="Times New Roman"/>
          <w:szCs w:val="24"/>
        </w:rPr>
        <w:t xml:space="preserve">ele rezultate din derularea contractelor </w:t>
      </w:r>
      <w:r w:rsidR="00772CB6" w:rsidRPr="00136121">
        <w:rPr>
          <w:rFonts w:eastAsia="Times New Roman" w:cs="Times New Roman"/>
          <w:szCs w:val="24"/>
        </w:rPr>
        <w:t>i</w:t>
      </w:r>
      <w:r w:rsidRPr="00136121">
        <w:rPr>
          <w:rFonts w:eastAsia="Times New Roman" w:cs="Times New Roman"/>
          <w:szCs w:val="24"/>
        </w:rPr>
        <w:t xml:space="preserve">ncheiate </w:t>
      </w:r>
      <w:r w:rsidR="00772CB6" w:rsidRPr="00136121">
        <w:rPr>
          <w:rFonts w:eastAsia="Times New Roman" w:cs="Times New Roman"/>
          <w:szCs w:val="24"/>
        </w:rPr>
        <w:t>i</w:t>
      </w:r>
      <w:r w:rsidRPr="00136121">
        <w:rPr>
          <w:rFonts w:eastAsia="Times New Roman" w:cs="Times New Roman"/>
          <w:szCs w:val="24"/>
        </w:rPr>
        <w:t xml:space="preserve">n sectorul energiei electrice, </w:t>
      </w:r>
      <w:r w:rsidR="00772CB6" w:rsidRPr="00136121">
        <w:rPr>
          <w:rFonts w:eastAsia="Times New Roman" w:cs="Times New Roman"/>
          <w:szCs w:val="24"/>
        </w:rPr>
        <w:t>i</w:t>
      </w:r>
      <w:r w:rsidRPr="00136121">
        <w:rPr>
          <w:rFonts w:eastAsia="Times New Roman" w:cs="Times New Roman"/>
          <w:szCs w:val="24"/>
        </w:rPr>
        <w:t>n baza unor proceduri elaborate de autoritatea competent</w:t>
      </w:r>
      <w:r w:rsidR="00772CB6" w:rsidRPr="00136121">
        <w:rPr>
          <w:rFonts w:eastAsia="Times New Roman" w:cs="Times New Roman"/>
          <w:szCs w:val="24"/>
        </w:rPr>
        <w:t>a</w:t>
      </w:r>
      <w:r w:rsidRPr="00136121">
        <w:rPr>
          <w:rFonts w:eastAsia="Times New Roman" w:cs="Times New Roman"/>
          <w:szCs w:val="24"/>
        </w:rPr>
        <w:t>;</w:t>
      </w:r>
    </w:p>
    <w:p w:rsidR="00BE7808" w:rsidRPr="00136121" w:rsidRDefault="00BE7808" w:rsidP="00772CB6">
      <w:pPr>
        <w:jc w:val="both"/>
        <w:rPr>
          <w:rFonts w:eastAsia="Times New Roman" w:cs="Times New Roman"/>
          <w:szCs w:val="24"/>
        </w:rPr>
      </w:pPr>
      <w:bookmarkStart w:id="13" w:name="do|ttI|caIV|ar62|al1|lik"/>
      <w:bookmarkEnd w:id="13"/>
      <w:r w:rsidRPr="00136121">
        <w:rPr>
          <w:rFonts w:eastAsia="Times New Roman" w:cs="Times New Roman"/>
          <w:bCs/>
          <w:szCs w:val="24"/>
        </w:rPr>
        <w:t>k)</w:t>
      </w:r>
      <w:r w:rsidR="004D2067">
        <w:rPr>
          <w:rFonts w:eastAsia="Times New Roman" w:cs="Times New Roman"/>
          <w:bCs/>
          <w:szCs w:val="24"/>
        </w:rPr>
        <w:t xml:space="preserve"> </w:t>
      </w:r>
      <w:r w:rsidRPr="00136121">
        <w:rPr>
          <w:rFonts w:eastAsia="Times New Roman" w:cs="Times New Roman"/>
          <w:szCs w:val="24"/>
        </w:rPr>
        <w:t>s</w:t>
      </w:r>
      <w:r w:rsidR="00772CB6" w:rsidRPr="00136121">
        <w:rPr>
          <w:rFonts w:eastAsia="Times New Roman" w:cs="Times New Roman"/>
          <w:szCs w:val="24"/>
        </w:rPr>
        <w:t>a</w:t>
      </w:r>
      <w:r w:rsidRPr="00136121">
        <w:rPr>
          <w:rFonts w:eastAsia="Times New Roman" w:cs="Times New Roman"/>
          <w:szCs w:val="24"/>
        </w:rPr>
        <w:t xml:space="preserve"> beneficieze de serviciile unui mediator, </w:t>
      </w:r>
      <w:r w:rsidR="00772CB6" w:rsidRPr="00136121">
        <w:rPr>
          <w:rFonts w:eastAsia="Times New Roman" w:cs="Times New Roman"/>
          <w:szCs w:val="24"/>
        </w:rPr>
        <w:t>i</w:t>
      </w:r>
      <w:r w:rsidRPr="00136121">
        <w:rPr>
          <w:rFonts w:eastAsia="Times New Roman" w:cs="Times New Roman"/>
          <w:szCs w:val="24"/>
        </w:rPr>
        <w:t>n condi</w:t>
      </w:r>
      <w:r w:rsidR="00772CB6" w:rsidRPr="00136121">
        <w:rPr>
          <w:rFonts w:eastAsia="Times New Roman" w:cs="Times New Roman"/>
          <w:szCs w:val="24"/>
        </w:rPr>
        <w:t>t</w:t>
      </w:r>
      <w:r w:rsidRPr="00136121">
        <w:rPr>
          <w:rFonts w:eastAsia="Times New Roman" w:cs="Times New Roman"/>
          <w:szCs w:val="24"/>
        </w:rPr>
        <w:t xml:space="preserve">iile Legii nr. </w:t>
      </w:r>
      <w:hyperlink r:id="rId4" w:history="1">
        <w:r w:rsidRPr="00136121">
          <w:rPr>
            <w:rFonts w:eastAsia="Times New Roman" w:cs="Times New Roman"/>
            <w:bCs/>
            <w:szCs w:val="24"/>
            <w:u w:val="single"/>
          </w:rPr>
          <w:t>192/2006</w:t>
        </w:r>
      </w:hyperlink>
      <w:r w:rsidRPr="00136121">
        <w:rPr>
          <w:rFonts w:eastAsia="Times New Roman" w:cs="Times New Roman"/>
          <w:szCs w:val="24"/>
        </w:rPr>
        <w:t xml:space="preserve"> privind medierea </w:t>
      </w:r>
      <w:r w:rsidR="00772CB6" w:rsidRPr="00136121">
        <w:rPr>
          <w:rFonts w:eastAsia="Times New Roman" w:cs="Times New Roman"/>
          <w:szCs w:val="24"/>
        </w:rPr>
        <w:t>s</w:t>
      </w:r>
      <w:r w:rsidRPr="00136121">
        <w:rPr>
          <w:rFonts w:eastAsia="Times New Roman" w:cs="Times New Roman"/>
          <w:szCs w:val="24"/>
        </w:rPr>
        <w:t>i organizarea profesiei de mediator, cu modific</w:t>
      </w:r>
      <w:r w:rsidR="00772CB6" w:rsidRPr="00136121">
        <w:rPr>
          <w:rFonts w:eastAsia="Times New Roman" w:cs="Times New Roman"/>
          <w:szCs w:val="24"/>
        </w:rPr>
        <w:t>a</w:t>
      </w:r>
      <w:r w:rsidRPr="00136121">
        <w:rPr>
          <w:rFonts w:eastAsia="Times New Roman" w:cs="Times New Roman"/>
          <w:szCs w:val="24"/>
        </w:rPr>
        <w:t xml:space="preserve">rile </w:t>
      </w:r>
      <w:r w:rsidR="00772CB6" w:rsidRPr="00136121">
        <w:rPr>
          <w:rFonts w:eastAsia="Times New Roman" w:cs="Times New Roman"/>
          <w:szCs w:val="24"/>
        </w:rPr>
        <w:t>s</w:t>
      </w:r>
      <w:r w:rsidRPr="00136121">
        <w:rPr>
          <w:rFonts w:eastAsia="Times New Roman" w:cs="Times New Roman"/>
          <w:szCs w:val="24"/>
        </w:rPr>
        <w:t>i complet</w:t>
      </w:r>
      <w:r w:rsidR="00772CB6" w:rsidRPr="00136121">
        <w:rPr>
          <w:rFonts w:eastAsia="Times New Roman" w:cs="Times New Roman"/>
          <w:szCs w:val="24"/>
        </w:rPr>
        <w:t>a</w:t>
      </w:r>
      <w:r w:rsidRPr="00136121">
        <w:rPr>
          <w:rFonts w:eastAsia="Times New Roman" w:cs="Times New Roman"/>
          <w:szCs w:val="24"/>
        </w:rPr>
        <w:t xml:space="preserve">rile ulterioare, </w:t>
      </w:r>
      <w:r w:rsidR="00772CB6" w:rsidRPr="00136121">
        <w:rPr>
          <w:rFonts w:eastAsia="Times New Roman" w:cs="Times New Roman"/>
          <w:szCs w:val="24"/>
        </w:rPr>
        <w:t>i</w:t>
      </w:r>
      <w:r w:rsidRPr="00136121">
        <w:rPr>
          <w:rFonts w:eastAsia="Times New Roman" w:cs="Times New Roman"/>
          <w:szCs w:val="24"/>
        </w:rPr>
        <w:t>n vederea solu</w:t>
      </w:r>
      <w:r w:rsidR="00772CB6" w:rsidRPr="00136121">
        <w:rPr>
          <w:rFonts w:eastAsia="Times New Roman" w:cs="Times New Roman"/>
          <w:szCs w:val="24"/>
        </w:rPr>
        <w:t>t</w:t>
      </w:r>
      <w:r w:rsidRPr="00136121">
        <w:rPr>
          <w:rFonts w:eastAsia="Times New Roman" w:cs="Times New Roman"/>
          <w:szCs w:val="24"/>
        </w:rPr>
        <w:t>ion</w:t>
      </w:r>
      <w:r w:rsidR="00772CB6" w:rsidRPr="00136121">
        <w:rPr>
          <w:rFonts w:eastAsia="Times New Roman" w:cs="Times New Roman"/>
          <w:szCs w:val="24"/>
        </w:rPr>
        <w:t>a</w:t>
      </w:r>
      <w:r w:rsidRPr="00136121">
        <w:rPr>
          <w:rFonts w:eastAsia="Times New Roman" w:cs="Times New Roman"/>
          <w:szCs w:val="24"/>
        </w:rPr>
        <w:t>rii extrajudiciare a litigiilor ap</w:t>
      </w:r>
      <w:r w:rsidR="00772CB6" w:rsidRPr="00136121">
        <w:rPr>
          <w:rFonts w:eastAsia="Times New Roman" w:cs="Times New Roman"/>
          <w:szCs w:val="24"/>
        </w:rPr>
        <w:t>a</w:t>
      </w:r>
      <w:r w:rsidRPr="00136121">
        <w:rPr>
          <w:rFonts w:eastAsia="Times New Roman" w:cs="Times New Roman"/>
          <w:szCs w:val="24"/>
        </w:rPr>
        <w:t>rute pe pia</w:t>
      </w:r>
      <w:r w:rsidR="00772CB6" w:rsidRPr="00136121">
        <w:rPr>
          <w:rFonts w:eastAsia="Times New Roman" w:cs="Times New Roman"/>
          <w:szCs w:val="24"/>
        </w:rPr>
        <w:t>t</w:t>
      </w:r>
      <w:r w:rsidRPr="00136121">
        <w:rPr>
          <w:rFonts w:eastAsia="Times New Roman" w:cs="Times New Roman"/>
          <w:szCs w:val="24"/>
        </w:rPr>
        <w:t>a de energie electric</w:t>
      </w:r>
      <w:r w:rsidR="00772CB6" w:rsidRPr="00136121">
        <w:rPr>
          <w:rFonts w:eastAsia="Times New Roman" w:cs="Times New Roman"/>
          <w:szCs w:val="24"/>
        </w:rPr>
        <w:t>a</w:t>
      </w:r>
      <w:r w:rsidRPr="00136121">
        <w:rPr>
          <w:rFonts w:eastAsia="Times New Roman" w:cs="Times New Roman"/>
          <w:szCs w:val="24"/>
        </w:rPr>
        <w:t>;</w:t>
      </w:r>
    </w:p>
    <w:p w:rsidR="00BE7808" w:rsidRPr="00136121" w:rsidRDefault="00BE7808" w:rsidP="00772CB6">
      <w:pPr>
        <w:jc w:val="both"/>
        <w:rPr>
          <w:rFonts w:eastAsia="Times New Roman" w:cs="Times New Roman"/>
          <w:szCs w:val="24"/>
        </w:rPr>
      </w:pPr>
      <w:bookmarkStart w:id="14" w:name="do|ttI|caIV|ar62|al1|lil"/>
      <w:bookmarkEnd w:id="14"/>
      <w:r w:rsidRPr="00136121">
        <w:rPr>
          <w:rFonts w:eastAsia="Times New Roman" w:cs="Times New Roman"/>
          <w:bCs/>
          <w:szCs w:val="24"/>
        </w:rPr>
        <w:t>l)</w:t>
      </w:r>
      <w:r w:rsidR="004D2067">
        <w:rPr>
          <w:rFonts w:eastAsia="Times New Roman" w:cs="Times New Roman"/>
          <w:bCs/>
          <w:szCs w:val="24"/>
        </w:rPr>
        <w:t xml:space="preserve"> </w:t>
      </w:r>
      <w:r w:rsidRPr="00136121">
        <w:rPr>
          <w:rFonts w:eastAsia="Times New Roman" w:cs="Times New Roman"/>
          <w:szCs w:val="24"/>
        </w:rPr>
        <w:t>s</w:t>
      </w:r>
      <w:r w:rsidR="00772CB6" w:rsidRPr="00136121">
        <w:rPr>
          <w:rFonts w:eastAsia="Times New Roman" w:cs="Times New Roman"/>
          <w:szCs w:val="24"/>
        </w:rPr>
        <w:t>a</w:t>
      </w:r>
      <w:r w:rsidRPr="00136121">
        <w:rPr>
          <w:rFonts w:eastAsia="Times New Roman" w:cs="Times New Roman"/>
          <w:szCs w:val="24"/>
        </w:rPr>
        <w:t xml:space="preserve"> denun</w:t>
      </w:r>
      <w:r w:rsidR="00772CB6" w:rsidRPr="00136121">
        <w:rPr>
          <w:rFonts w:eastAsia="Times New Roman" w:cs="Times New Roman"/>
          <w:szCs w:val="24"/>
        </w:rPr>
        <w:t>t</w:t>
      </w:r>
      <w:r w:rsidRPr="00136121">
        <w:rPr>
          <w:rFonts w:eastAsia="Times New Roman" w:cs="Times New Roman"/>
          <w:szCs w:val="24"/>
        </w:rPr>
        <w:t xml:space="preserve">e unilateral contractul de furnizare, </w:t>
      </w:r>
      <w:r w:rsidR="00772CB6" w:rsidRPr="00136121">
        <w:rPr>
          <w:rFonts w:eastAsia="Times New Roman" w:cs="Times New Roman"/>
          <w:szCs w:val="24"/>
        </w:rPr>
        <w:t>i</w:t>
      </w:r>
      <w:r w:rsidRPr="00136121">
        <w:rPr>
          <w:rFonts w:eastAsia="Times New Roman" w:cs="Times New Roman"/>
          <w:szCs w:val="24"/>
        </w:rPr>
        <w:t>n condi</w:t>
      </w:r>
      <w:r w:rsidR="00772CB6" w:rsidRPr="00136121">
        <w:rPr>
          <w:rFonts w:eastAsia="Times New Roman" w:cs="Times New Roman"/>
          <w:szCs w:val="24"/>
        </w:rPr>
        <w:t>t</w:t>
      </w:r>
      <w:r w:rsidRPr="00136121">
        <w:rPr>
          <w:rFonts w:eastAsia="Times New Roman" w:cs="Times New Roman"/>
          <w:szCs w:val="24"/>
        </w:rPr>
        <w:t>iile art. 58 alin. (3).</w:t>
      </w:r>
    </w:p>
    <w:p w:rsidR="00A97E69" w:rsidRPr="00136121" w:rsidRDefault="00A97E69" w:rsidP="00136121">
      <w:pPr>
        <w:ind w:left="851"/>
        <w:jc w:val="both"/>
        <w:rPr>
          <w:rFonts w:eastAsia="Times New Roman" w:cs="Times New Roman"/>
          <w:bCs/>
          <w:i/>
          <w:szCs w:val="24"/>
        </w:rPr>
      </w:pPr>
      <w:bookmarkStart w:id="15" w:name="do|ttI|caIV|ar62|al2"/>
      <w:bookmarkEnd w:id="15"/>
      <w:r w:rsidRPr="00136121">
        <w:rPr>
          <w:rFonts w:eastAsia="Times New Roman" w:cs="Times New Roman"/>
          <w:bCs/>
          <w:i/>
          <w:szCs w:val="24"/>
        </w:rPr>
        <w:t>Art. 58: Obliga</w:t>
      </w:r>
      <w:r w:rsidR="00772CB6" w:rsidRPr="00136121">
        <w:rPr>
          <w:rFonts w:eastAsia="Times New Roman" w:cs="Times New Roman"/>
          <w:bCs/>
          <w:i/>
          <w:szCs w:val="24"/>
        </w:rPr>
        <w:t>t</w:t>
      </w:r>
      <w:r w:rsidRPr="00136121">
        <w:rPr>
          <w:rFonts w:eastAsia="Times New Roman" w:cs="Times New Roman"/>
          <w:bCs/>
          <w:i/>
          <w:szCs w:val="24"/>
        </w:rPr>
        <w:t>ia de contractare</w:t>
      </w:r>
    </w:p>
    <w:p w:rsidR="00A97E69" w:rsidRPr="00136121" w:rsidRDefault="00A97E69" w:rsidP="00136121">
      <w:pPr>
        <w:ind w:left="851"/>
        <w:jc w:val="both"/>
        <w:rPr>
          <w:rFonts w:eastAsia="Times New Roman" w:cs="Times New Roman"/>
          <w:bCs/>
          <w:i/>
          <w:szCs w:val="24"/>
        </w:rPr>
      </w:pPr>
      <w:r w:rsidRPr="00136121">
        <w:rPr>
          <w:rFonts w:eastAsia="Times New Roman" w:cs="Times New Roman"/>
          <w:bCs/>
          <w:i/>
          <w:szCs w:val="24"/>
        </w:rPr>
        <w:t>(3)</w:t>
      </w:r>
      <w:r w:rsidRPr="00136121">
        <w:rPr>
          <w:rFonts w:cs="Times New Roman"/>
          <w:szCs w:val="24"/>
        </w:rPr>
        <w:t xml:space="preserve"> </w:t>
      </w:r>
      <w:r w:rsidRPr="00136121">
        <w:rPr>
          <w:rFonts w:eastAsia="Times New Roman" w:cs="Times New Roman"/>
          <w:bCs/>
          <w:i/>
          <w:szCs w:val="24"/>
        </w:rPr>
        <w:t>Clientul final are dreptul de a denun</w:t>
      </w:r>
      <w:r w:rsidR="00772CB6" w:rsidRPr="00136121">
        <w:rPr>
          <w:rFonts w:eastAsia="Times New Roman" w:cs="Times New Roman"/>
          <w:bCs/>
          <w:i/>
          <w:szCs w:val="24"/>
        </w:rPr>
        <w:t>t</w:t>
      </w:r>
      <w:r w:rsidRPr="00136121">
        <w:rPr>
          <w:rFonts w:eastAsia="Times New Roman" w:cs="Times New Roman"/>
          <w:bCs/>
          <w:i/>
          <w:szCs w:val="24"/>
        </w:rPr>
        <w:t>a unilateral contractul de furnizare, cu notificare transmis</w:t>
      </w:r>
      <w:r w:rsidR="00772CB6" w:rsidRPr="00136121">
        <w:rPr>
          <w:rFonts w:eastAsia="Times New Roman" w:cs="Times New Roman"/>
          <w:bCs/>
          <w:i/>
          <w:szCs w:val="24"/>
        </w:rPr>
        <w:t>a</w:t>
      </w:r>
      <w:r w:rsidRPr="00136121">
        <w:rPr>
          <w:rFonts w:eastAsia="Times New Roman" w:cs="Times New Roman"/>
          <w:bCs/>
          <w:i/>
          <w:szCs w:val="24"/>
        </w:rPr>
        <w:t xml:space="preserve"> furnizorului de energie electric</w:t>
      </w:r>
      <w:r w:rsidR="00772CB6" w:rsidRPr="00136121">
        <w:rPr>
          <w:rFonts w:eastAsia="Times New Roman" w:cs="Times New Roman"/>
          <w:bCs/>
          <w:i/>
          <w:szCs w:val="24"/>
        </w:rPr>
        <w:t>a</w:t>
      </w:r>
      <w:r w:rsidRPr="00136121">
        <w:rPr>
          <w:rFonts w:eastAsia="Times New Roman" w:cs="Times New Roman"/>
          <w:bCs/>
          <w:i/>
          <w:szCs w:val="24"/>
        </w:rPr>
        <w:t xml:space="preserve"> cu cel pu</w:t>
      </w:r>
      <w:r w:rsidR="00772CB6" w:rsidRPr="00136121">
        <w:rPr>
          <w:rFonts w:eastAsia="Times New Roman" w:cs="Times New Roman"/>
          <w:bCs/>
          <w:i/>
          <w:szCs w:val="24"/>
        </w:rPr>
        <w:t>t</w:t>
      </w:r>
      <w:r w:rsidRPr="00136121">
        <w:rPr>
          <w:rFonts w:eastAsia="Times New Roman" w:cs="Times New Roman"/>
          <w:bCs/>
          <w:i/>
          <w:szCs w:val="24"/>
        </w:rPr>
        <w:t xml:space="preserve">in 21 de zile </w:t>
      </w:r>
      <w:r w:rsidR="00772CB6" w:rsidRPr="00136121">
        <w:rPr>
          <w:rFonts w:eastAsia="Times New Roman" w:cs="Times New Roman"/>
          <w:bCs/>
          <w:i/>
          <w:szCs w:val="24"/>
        </w:rPr>
        <w:t>i</w:t>
      </w:r>
      <w:r w:rsidRPr="00136121">
        <w:rPr>
          <w:rFonts w:eastAsia="Times New Roman" w:cs="Times New Roman"/>
          <w:bCs/>
          <w:i/>
          <w:szCs w:val="24"/>
        </w:rPr>
        <w:t>nainte, cu respectarea condi</w:t>
      </w:r>
      <w:r w:rsidR="00772CB6" w:rsidRPr="00136121">
        <w:rPr>
          <w:rFonts w:eastAsia="Times New Roman" w:cs="Times New Roman"/>
          <w:bCs/>
          <w:i/>
          <w:szCs w:val="24"/>
        </w:rPr>
        <w:t>t</w:t>
      </w:r>
      <w:r w:rsidRPr="00136121">
        <w:rPr>
          <w:rFonts w:eastAsia="Times New Roman" w:cs="Times New Roman"/>
          <w:bCs/>
          <w:i/>
          <w:szCs w:val="24"/>
        </w:rPr>
        <w:t>iilor contractuale.</w:t>
      </w:r>
    </w:p>
    <w:p w:rsidR="00BE7808" w:rsidRPr="00136121" w:rsidRDefault="00A97E69" w:rsidP="00136121">
      <w:pPr>
        <w:jc w:val="both"/>
        <w:rPr>
          <w:rFonts w:eastAsia="Times New Roman" w:cs="Times New Roman"/>
          <w:szCs w:val="24"/>
        </w:rPr>
      </w:pPr>
      <w:r w:rsidRPr="00136121">
        <w:rPr>
          <w:rFonts w:eastAsia="Times New Roman" w:cs="Times New Roman"/>
          <w:bCs/>
          <w:szCs w:val="24"/>
        </w:rPr>
        <w:t xml:space="preserve"> </w:t>
      </w:r>
      <w:r w:rsidR="00BE7808" w:rsidRPr="00136121">
        <w:rPr>
          <w:rFonts w:eastAsia="Times New Roman" w:cs="Times New Roman"/>
          <w:bCs/>
          <w:szCs w:val="24"/>
        </w:rPr>
        <w:t>(2)</w:t>
      </w:r>
      <w:r w:rsidR="00BE7808" w:rsidRPr="00136121">
        <w:rPr>
          <w:rFonts w:eastAsia="Times New Roman" w:cs="Times New Roman"/>
          <w:szCs w:val="24"/>
        </w:rPr>
        <w:t>Procedura prev</w:t>
      </w:r>
      <w:r w:rsidR="00772CB6" w:rsidRPr="00136121">
        <w:rPr>
          <w:rFonts w:eastAsia="Times New Roman" w:cs="Times New Roman"/>
          <w:szCs w:val="24"/>
        </w:rPr>
        <w:t>a</w:t>
      </w:r>
      <w:r w:rsidR="00BE7808" w:rsidRPr="00136121">
        <w:rPr>
          <w:rFonts w:eastAsia="Times New Roman" w:cs="Times New Roman"/>
          <w:szCs w:val="24"/>
        </w:rPr>
        <w:t>zut</w:t>
      </w:r>
      <w:r w:rsidR="00772CB6" w:rsidRPr="00136121">
        <w:rPr>
          <w:rFonts w:eastAsia="Times New Roman" w:cs="Times New Roman"/>
          <w:szCs w:val="24"/>
        </w:rPr>
        <w:t>a</w:t>
      </w:r>
      <w:r w:rsidR="00BE7808" w:rsidRPr="00136121">
        <w:rPr>
          <w:rFonts w:eastAsia="Times New Roman" w:cs="Times New Roman"/>
          <w:szCs w:val="24"/>
        </w:rPr>
        <w:t xml:space="preserve"> la alin. (1) lit. h) stabile</w:t>
      </w:r>
      <w:r w:rsidR="00772CB6" w:rsidRPr="00136121">
        <w:rPr>
          <w:rFonts w:eastAsia="Times New Roman" w:cs="Times New Roman"/>
          <w:szCs w:val="24"/>
        </w:rPr>
        <w:t>s</w:t>
      </w:r>
      <w:r w:rsidR="00BE7808" w:rsidRPr="00136121">
        <w:rPr>
          <w:rFonts w:eastAsia="Times New Roman" w:cs="Times New Roman"/>
          <w:szCs w:val="24"/>
        </w:rPr>
        <w:t xml:space="preserve">te </w:t>
      </w:r>
      <w:r w:rsidR="00772CB6" w:rsidRPr="00136121">
        <w:rPr>
          <w:rFonts w:eastAsia="Times New Roman" w:cs="Times New Roman"/>
          <w:szCs w:val="24"/>
        </w:rPr>
        <w:t>i</w:t>
      </w:r>
      <w:r w:rsidR="00BE7808" w:rsidRPr="00136121">
        <w:rPr>
          <w:rFonts w:eastAsia="Times New Roman" w:cs="Times New Roman"/>
          <w:szCs w:val="24"/>
        </w:rPr>
        <w:t>n principal etapele procesului de schimbare a furnizorului, modalitatea de stingere a obliga</w:t>
      </w:r>
      <w:r w:rsidR="00772CB6" w:rsidRPr="00136121">
        <w:rPr>
          <w:rFonts w:eastAsia="Times New Roman" w:cs="Times New Roman"/>
          <w:szCs w:val="24"/>
        </w:rPr>
        <w:t>t</w:t>
      </w:r>
      <w:r w:rsidR="00BE7808" w:rsidRPr="00136121">
        <w:rPr>
          <w:rFonts w:eastAsia="Times New Roman" w:cs="Times New Roman"/>
          <w:szCs w:val="24"/>
        </w:rPr>
        <w:t>iilor de plat</w:t>
      </w:r>
      <w:r w:rsidR="00772CB6" w:rsidRPr="00136121">
        <w:rPr>
          <w:rFonts w:eastAsia="Times New Roman" w:cs="Times New Roman"/>
          <w:szCs w:val="24"/>
        </w:rPr>
        <w:t>a</w:t>
      </w:r>
      <w:r w:rsidR="00BE7808" w:rsidRPr="00136121">
        <w:rPr>
          <w:rFonts w:eastAsia="Times New Roman" w:cs="Times New Roman"/>
          <w:szCs w:val="24"/>
        </w:rPr>
        <w:t xml:space="preserve"> datorate de clientul final furnizorului ce urmeaz</w:t>
      </w:r>
      <w:r w:rsidR="00772CB6" w:rsidRPr="00136121">
        <w:rPr>
          <w:rFonts w:eastAsia="Times New Roman" w:cs="Times New Roman"/>
          <w:szCs w:val="24"/>
        </w:rPr>
        <w:t>a</w:t>
      </w:r>
      <w:r w:rsidR="00BE7808" w:rsidRPr="00136121">
        <w:rPr>
          <w:rFonts w:eastAsia="Times New Roman" w:cs="Times New Roman"/>
          <w:szCs w:val="24"/>
        </w:rPr>
        <w:t xml:space="preserve"> a fi schimbat, datele ce pot fi solicitate de clientul final sau de noul furnizor </w:t>
      </w:r>
      <w:r w:rsidR="00772CB6" w:rsidRPr="00136121">
        <w:rPr>
          <w:rFonts w:eastAsia="Times New Roman" w:cs="Times New Roman"/>
          <w:szCs w:val="24"/>
        </w:rPr>
        <w:t>i</w:t>
      </w:r>
      <w:r w:rsidR="00BE7808" w:rsidRPr="00136121">
        <w:rPr>
          <w:rFonts w:eastAsia="Times New Roman" w:cs="Times New Roman"/>
          <w:szCs w:val="24"/>
        </w:rPr>
        <w:t xml:space="preserve">n procesul de schimbare, precum </w:t>
      </w:r>
      <w:r w:rsidR="00772CB6" w:rsidRPr="00136121">
        <w:rPr>
          <w:rFonts w:eastAsia="Times New Roman" w:cs="Times New Roman"/>
          <w:szCs w:val="24"/>
        </w:rPr>
        <w:t>s</w:t>
      </w:r>
      <w:r w:rsidR="00BE7808" w:rsidRPr="00136121">
        <w:rPr>
          <w:rFonts w:eastAsia="Times New Roman" w:cs="Times New Roman"/>
          <w:szCs w:val="24"/>
        </w:rPr>
        <w:t>i operatorii economici care sunt obliga</w:t>
      </w:r>
      <w:r w:rsidR="00772CB6" w:rsidRPr="00136121">
        <w:rPr>
          <w:rFonts w:eastAsia="Times New Roman" w:cs="Times New Roman"/>
          <w:szCs w:val="24"/>
        </w:rPr>
        <w:t>t</w:t>
      </w:r>
      <w:r w:rsidR="00BE7808" w:rsidRPr="00136121">
        <w:rPr>
          <w:rFonts w:eastAsia="Times New Roman" w:cs="Times New Roman"/>
          <w:szCs w:val="24"/>
        </w:rPr>
        <w:t>i s</w:t>
      </w:r>
      <w:r w:rsidR="00772CB6" w:rsidRPr="00136121">
        <w:rPr>
          <w:rFonts w:eastAsia="Times New Roman" w:cs="Times New Roman"/>
          <w:szCs w:val="24"/>
        </w:rPr>
        <w:t>a</w:t>
      </w:r>
      <w:r w:rsidR="00BE7808" w:rsidRPr="00136121">
        <w:rPr>
          <w:rFonts w:eastAsia="Times New Roman" w:cs="Times New Roman"/>
          <w:szCs w:val="24"/>
        </w:rPr>
        <w:t xml:space="preserve"> le furnizeze.</w:t>
      </w:r>
    </w:p>
    <w:p w:rsidR="00BE7808" w:rsidRPr="00136121" w:rsidRDefault="00BE7808" w:rsidP="00136121">
      <w:pPr>
        <w:jc w:val="both"/>
        <w:rPr>
          <w:rFonts w:eastAsia="Times New Roman" w:cs="Times New Roman"/>
          <w:szCs w:val="24"/>
        </w:rPr>
      </w:pPr>
      <w:bookmarkStart w:id="16" w:name="do|ttI|caIV|ar62|al3"/>
      <w:bookmarkEnd w:id="16"/>
      <w:r w:rsidRPr="00136121">
        <w:rPr>
          <w:rFonts w:eastAsia="Times New Roman" w:cs="Times New Roman"/>
          <w:bCs/>
          <w:szCs w:val="24"/>
        </w:rPr>
        <w:t>(3)</w:t>
      </w:r>
      <w:r w:rsidRPr="00136121">
        <w:rPr>
          <w:rFonts w:eastAsia="Times New Roman" w:cs="Times New Roman"/>
          <w:szCs w:val="24"/>
        </w:rPr>
        <w:t>Procedura prev</w:t>
      </w:r>
      <w:r w:rsidR="00772CB6" w:rsidRPr="00136121">
        <w:rPr>
          <w:rFonts w:eastAsia="Times New Roman" w:cs="Times New Roman"/>
          <w:szCs w:val="24"/>
        </w:rPr>
        <w:t>a</w:t>
      </w:r>
      <w:r w:rsidRPr="00136121">
        <w:rPr>
          <w:rFonts w:eastAsia="Times New Roman" w:cs="Times New Roman"/>
          <w:szCs w:val="24"/>
        </w:rPr>
        <w:t>zut</w:t>
      </w:r>
      <w:r w:rsidR="00772CB6" w:rsidRPr="00136121">
        <w:rPr>
          <w:rFonts w:eastAsia="Times New Roman" w:cs="Times New Roman"/>
          <w:szCs w:val="24"/>
        </w:rPr>
        <w:t>a</w:t>
      </w:r>
      <w:r w:rsidRPr="00136121">
        <w:rPr>
          <w:rFonts w:eastAsia="Times New Roman" w:cs="Times New Roman"/>
          <w:szCs w:val="24"/>
        </w:rPr>
        <w:t xml:space="preserve"> la alin. (1) lit. h) trebuie s</w:t>
      </w:r>
      <w:r w:rsidR="00772CB6" w:rsidRPr="00136121">
        <w:rPr>
          <w:rFonts w:eastAsia="Times New Roman" w:cs="Times New Roman"/>
          <w:szCs w:val="24"/>
        </w:rPr>
        <w:t>a</w:t>
      </w:r>
      <w:r w:rsidRPr="00136121">
        <w:rPr>
          <w:rFonts w:eastAsia="Times New Roman" w:cs="Times New Roman"/>
          <w:szCs w:val="24"/>
        </w:rPr>
        <w:t xml:space="preserve"> garanteze unui client care dore</w:t>
      </w:r>
      <w:r w:rsidR="00772CB6" w:rsidRPr="00136121">
        <w:rPr>
          <w:rFonts w:eastAsia="Times New Roman" w:cs="Times New Roman"/>
          <w:szCs w:val="24"/>
        </w:rPr>
        <w:t>s</w:t>
      </w:r>
      <w:r w:rsidRPr="00136121">
        <w:rPr>
          <w:rFonts w:eastAsia="Times New Roman" w:cs="Times New Roman"/>
          <w:szCs w:val="24"/>
        </w:rPr>
        <w:t>te s</w:t>
      </w:r>
      <w:r w:rsidR="00772CB6" w:rsidRPr="00136121">
        <w:rPr>
          <w:rFonts w:eastAsia="Times New Roman" w:cs="Times New Roman"/>
          <w:szCs w:val="24"/>
        </w:rPr>
        <w:t>a</w:t>
      </w:r>
      <w:r w:rsidRPr="00136121">
        <w:rPr>
          <w:rFonts w:eastAsia="Times New Roman" w:cs="Times New Roman"/>
          <w:szCs w:val="24"/>
        </w:rPr>
        <w:t xml:space="preserve"> schimbe furnizorul, cu respectarea condi</w:t>
      </w:r>
      <w:r w:rsidR="00772CB6" w:rsidRPr="00136121">
        <w:rPr>
          <w:rFonts w:eastAsia="Times New Roman" w:cs="Times New Roman"/>
          <w:szCs w:val="24"/>
        </w:rPr>
        <w:t>t</w:t>
      </w:r>
      <w:r w:rsidRPr="00136121">
        <w:rPr>
          <w:rFonts w:eastAsia="Times New Roman" w:cs="Times New Roman"/>
          <w:szCs w:val="24"/>
        </w:rPr>
        <w:t>iilor contractuale, c</w:t>
      </w:r>
      <w:r w:rsidR="00772CB6" w:rsidRPr="00136121">
        <w:rPr>
          <w:rFonts w:eastAsia="Times New Roman" w:cs="Times New Roman"/>
          <w:szCs w:val="24"/>
        </w:rPr>
        <w:t>a</w:t>
      </w:r>
      <w:r w:rsidRPr="00136121">
        <w:rPr>
          <w:rFonts w:eastAsia="Times New Roman" w:cs="Times New Roman"/>
          <w:szCs w:val="24"/>
        </w:rPr>
        <w:t xml:space="preserve"> aceast</w:t>
      </w:r>
      <w:r w:rsidR="00772CB6" w:rsidRPr="00136121">
        <w:rPr>
          <w:rFonts w:eastAsia="Times New Roman" w:cs="Times New Roman"/>
          <w:szCs w:val="24"/>
        </w:rPr>
        <w:t>a</w:t>
      </w:r>
      <w:r w:rsidRPr="00136121">
        <w:rPr>
          <w:rFonts w:eastAsia="Times New Roman" w:cs="Times New Roman"/>
          <w:szCs w:val="24"/>
        </w:rPr>
        <w:t xml:space="preserve"> schimbare se poate realiza </w:t>
      </w:r>
      <w:r w:rsidR="00772CB6" w:rsidRPr="00136121">
        <w:rPr>
          <w:rFonts w:eastAsia="Times New Roman" w:cs="Times New Roman"/>
          <w:szCs w:val="24"/>
        </w:rPr>
        <w:t>i</w:t>
      </w:r>
      <w:r w:rsidRPr="00136121">
        <w:rPr>
          <w:rFonts w:eastAsia="Times New Roman" w:cs="Times New Roman"/>
          <w:szCs w:val="24"/>
        </w:rPr>
        <w:t>n termen de 3 s</w:t>
      </w:r>
      <w:r w:rsidR="00772CB6" w:rsidRPr="00136121">
        <w:rPr>
          <w:rFonts w:eastAsia="Times New Roman" w:cs="Times New Roman"/>
          <w:szCs w:val="24"/>
        </w:rPr>
        <w:t>a</w:t>
      </w:r>
      <w:r w:rsidRPr="00136121">
        <w:rPr>
          <w:rFonts w:eastAsia="Times New Roman" w:cs="Times New Roman"/>
          <w:szCs w:val="24"/>
        </w:rPr>
        <w:t>pt</w:t>
      </w:r>
      <w:r w:rsidR="00772CB6" w:rsidRPr="00136121">
        <w:rPr>
          <w:rFonts w:eastAsia="Times New Roman" w:cs="Times New Roman"/>
          <w:szCs w:val="24"/>
        </w:rPr>
        <w:t>a</w:t>
      </w:r>
      <w:r w:rsidRPr="00136121">
        <w:rPr>
          <w:rFonts w:eastAsia="Times New Roman" w:cs="Times New Roman"/>
          <w:szCs w:val="24"/>
        </w:rPr>
        <w:t>m</w:t>
      </w:r>
      <w:r w:rsidR="00772CB6" w:rsidRPr="00136121">
        <w:rPr>
          <w:rFonts w:eastAsia="Times New Roman" w:cs="Times New Roman"/>
          <w:szCs w:val="24"/>
        </w:rPr>
        <w:t>a</w:t>
      </w:r>
      <w:r w:rsidRPr="00136121">
        <w:rPr>
          <w:rFonts w:eastAsia="Times New Roman" w:cs="Times New Roman"/>
          <w:szCs w:val="24"/>
        </w:rPr>
        <w:t>ni de la ini</w:t>
      </w:r>
      <w:r w:rsidR="00772CB6" w:rsidRPr="00136121">
        <w:rPr>
          <w:rFonts w:eastAsia="Times New Roman" w:cs="Times New Roman"/>
          <w:szCs w:val="24"/>
        </w:rPr>
        <w:t>t</w:t>
      </w:r>
      <w:r w:rsidRPr="00136121">
        <w:rPr>
          <w:rFonts w:eastAsia="Times New Roman" w:cs="Times New Roman"/>
          <w:szCs w:val="24"/>
        </w:rPr>
        <w:t>ierea acesteia.</w:t>
      </w:r>
      <w:r w:rsidR="0024735E" w:rsidRPr="00136121">
        <w:rPr>
          <w:rFonts w:eastAsia="Times New Roman" w:cs="Times New Roman"/>
          <w:szCs w:val="24"/>
        </w:rPr>
        <w:t>”</w:t>
      </w:r>
    </w:p>
    <w:p w:rsidR="00561B75" w:rsidRPr="00136121" w:rsidRDefault="00561B75" w:rsidP="00631D02">
      <w:pPr>
        <w:rPr>
          <w:rFonts w:cs="Times New Roman"/>
          <w:szCs w:val="24"/>
        </w:rPr>
      </w:pPr>
    </w:p>
    <w:p w:rsidR="0024735E" w:rsidRPr="00136121" w:rsidRDefault="0024735E" w:rsidP="00631D02">
      <w:pPr>
        <w:rPr>
          <w:rFonts w:cs="Times New Roman"/>
          <w:b/>
          <w:szCs w:val="24"/>
        </w:rPr>
      </w:pPr>
    </w:p>
    <w:p w:rsidR="00561B75" w:rsidRPr="00136121" w:rsidRDefault="00561B75" w:rsidP="00631D02">
      <w:pPr>
        <w:rPr>
          <w:rFonts w:cs="Times New Roman"/>
          <w:b/>
          <w:szCs w:val="24"/>
        </w:rPr>
      </w:pPr>
      <w:r w:rsidRPr="00136121">
        <w:rPr>
          <w:rFonts w:cs="Times New Roman"/>
          <w:b/>
          <w:szCs w:val="24"/>
        </w:rPr>
        <w:t>Conform Art. 63 din legea 123/2012 - Dreptul clientilor finali de alegere a tarifelor:</w:t>
      </w:r>
    </w:p>
    <w:p w:rsidR="0024735E" w:rsidRPr="00136121" w:rsidRDefault="0024735E" w:rsidP="00631D02">
      <w:pPr>
        <w:shd w:val="clear" w:color="auto" w:fill="FFFFFF"/>
        <w:rPr>
          <w:rFonts w:eastAsia="Times New Roman" w:cs="Times New Roman"/>
          <w:bCs/>
          <w:szCs w:val="24"/>
        </w:rPr>
      </w:pPr>
    </w:p>
    <w:p w:rsidR="00561B75" w:rsidRPr="00136121" w:rsidRDefault="0024735E" w:rsidP="00136121">
      <w:pPr>
        <w:shd w:val="clear" w:color="auto" w:fill="FFFFFF"/>
        <w:jc w:val="both"/>
        <w:rPr>
          <w:rFonts w:eastAsia="Times New Roman" w:cs="Times New Roman"/>
          <w:szCs w:val="24"/>
        </w:rPr>
      </w:pPr>
      <w:r w:rsidRPr="00136121">
        <w:rPr>
          <w:rFonts w:eastAsia="Times New Roman" w:cs="Times New Roman"/>
          <w:bCs/>
          <w:szCs w:val="24"/>
        </w:rPr>
        <w:t>“</w:t>
      </w:r>
      <w:r w:rsidR="00561B75" w:rsidRPr="00136121">
        <w:rPr>
          <w:rFonts w:eastAsia="Times New Roman" w:cs="Times New Roman"/>
          <w:bCs/>
          <w:szCs w:val="24"/>
        </w:rPr>
        <w:t>(1)</w:t>
      </w:r>
      <w:r w:rsidR="004D2067">
        <w:rPr>
          <w:rFonts w:eastAsia="Times New Roman" w:cs="Times New Roman"/>
          <w:bCs/>
          <w:szCs w:val="24"/>
        </w:rPr>
        <w:t xml:space="preserve"> </w:t>
      </w:r>
      <w:r w:rsidR="00561B75" w:rsidRPr="00136121">
        <w:rPr>
          <w:rFonts w:eastAsia="Times New Roman" w:cs="Times New Roman"/>
          <w:szCs w:val="24"/>
        </w:rPr>
        <w:t>Clien</w:t>
      </w:r>
      <w:r w:rsidR="00772CB6" w:rsidRPr="00136121">
        <w:rPr>
          <w:rFonts w:eastAsia="Times New Roman" w:cs="Times New Roman"/>
          <w:szCs w:val="24"/>
        </w:rPr>
        <w:t>t</w:t>
      </w:r>
      <w:r w:rsidR="00561B75" w:rsidRPr="00136121">
        <w:rPr>
          <w:rFonts w:eastAsia="Times New Roman" w:cs="Times New Roman"/>
          <w:szCs w:val="24"/>
        </w:rPr>
        <w:t>ii finali prev</w:t>
      </w:r>
      <w:r w:rsidR="00772CB6" w:rsidRPr="00136121">
        <w:rPr>
          <w:rFonts w:eastAsia="Times New Roman" w:cs="Times New Roman"/>
          <w:szCs w:val="24"/>
        </w:rPr>
        <w:t>a</w:t>
      </w:r>
      <w:r w:rsidR="00561B75" w:rsidRPr="00136121">
        <w:rPr>
          <w:rFonts w:eastAsia="Times New Roman" w:cs="Times New Roman"/>
          <w:szCs w:val="24"/>
        </w:rPr>
        <w:t>zu</w:t>
      </w:r>
      <w:r w:rsidR="00772CB6" w:rsidRPr="00136121">
        <w:rPr>
          <w:rFonts w:eastAsia="Times New Roman" w:cs="Times New Roman"/>
          <w:szCs w:val="24"/>
        </w:rPr>
        <w:t>t</w:t>
      </w:r>
      <w:r w:rsidR="00561B75" w:rsidRPr="00136121">
        <w:rPr>
          <w:rFonts w:eastAsia="Times New Roman" w:cs="Times New Roman"/>
          <w:szCs w:val="24"/>
        </w:rPr>
        <w:t>i la art. 55 alin. (1) au dreptul s</w:t>
      </w:r>
      <w:r w:rsidR="00772CB6" w:rsidRPr="00136121">
        <w:rPr>
          <w:rFonts w:eastAsia="Times New Roman" w:cs="Times New Roman"/>
          <w:szCs w:val="24"/>
        </w:rPr>
        <w:t>a</w:t>
      </w:r>
      <w:r w:rsidR="00561B75" w:rsidRPr="00136121">
        <w:rPr>
          <w:rFonts w:eastAsia="Times New Roman" w:cs="Times New Roman"/>
          <w:szCs w:val="24"/>
        </w:rPr>
        <w:t xml:space="preserve"> opteze pentru oricare dintre tarifele reglementate aplicabile categoriei din care fac parte sau s</w:t>
      </w:r>
      <w:r w:rsidR="00772CB6" w:rsidRPr="00136121">
        <w:rPr>
          <w:rFonts w:eastAsia="Times New Roman" w:cs="Times New Roman"/>
          <w:szCs w:val="24"/>
        </w:rPr>
        <w:t>a</w:t>
      </w:r>
      <w:r w:rsidR="00561B75" w:rsidRPr="00136121">
        <w:rPr>
          <w:rFonts w:eastAsia="Times New Roman" w:cs="Times New Roman"/>
          <w:szCs w:val="24"/>
        </w:rPr>
        <w:t xml:space="preserve"> beneficieze de serviciul universal, </w:t>
      </w:r>
      <w:r w:rsidR="00772CB6" w:rsidRPr="00136121">
        <w:rPr>
          <w:rFonts w:eastAsia="Times New Roman" w:cs="Times New Roman"/>
          <w:szCs w:val="24"/>
        </w:rPr>
        <w:t>i</w:t>
      </w:r>
      <w:r w:rsidR="00561B75" w:rsidRPr="00136121">
        <w:rPr>
          <w:rFonts w:eastAsia="Times New Roman" w:cs="Times New Roman"/>
          <w:szCs w:val="24"/>
        </w:rPr>
        <w:t>n condi</w:t>
      </w:r>
      <w:r w:rsidR="00772CB6" w:rsidRPr="00136121">
        <w:rPr>
          <w:rFonts w:eastAsia="Times New Roman" w:cs="Times New Roman"/>
          <w:szCs w:val="24"/>
        </w:rPr>
        <w:t>t</w:t>
      </w:r>
      <w:r w:rsidR="00561B75" w:rsidRPr="00136121">
        <w:rPr>
          <w:rFonts w:eastAsia="Times New Roman" w:cs="Times New Roman"/>
          <w:szCs w:val="24"/>
        </w:rPr>
        <w:t>iile stabilite prin reglement</w:t>
      </w:r>
      <w:r w:rsidR="00772CB6" w:rsidRPr="00136121">
        <w:rPr>
          <w:rFonts w:eastAsia="Times New Roman" w:cs="Times New Roman"/>
          <w:szCs w:val="24"/>
        </w:rPr>
        <w:t>a</w:t>
      </w:r>
      <w:r w:rsidR="00561B75" w:rsidRPr="00136121">
        <w:rPr>
          <w:rFonts w:eastAsia="Times New Roman" w:cs="Times New Roman"/>
          <w:szCs w:val="24"/>
        </w:rPr>
        <w:t>rile ANRE.</w:t>
      </w:r>
    </w:p>
    <w:p w:rsidR="00561B75" w:rsidRPr="00136121" w:rsidRDefault="00561B75" w:rsidP="00136121">
      <w:pPr>
        <w:shd w:val="clear" w:color="auto" w:fill="FFFFFF"/>
        <w:jc w:val="both"/>
        <w:rPr>
          <w:rFonts w:eastAsia="Times New Roman" w:cs="Times New Roman"/>
          <w:szCs w:val="24"/>
        </w:rPr>
      </w:pPr>
      <w:bookmarkStart w:id="17" w:name="do|ttI|caIV|ar63|al2"/>
      <w:bookmarkEnd w:id="17"/>
      <w:r w:rsidRPr="00136121">
        <w:rPr>
          <w:rFonts w:eastAsia="Times New Roman" w:cs="Times New Roman"/>
          <w:bCs/>
          <w:szCs w:val="24"/>
        </w:rPr>
        <w:t>(2)</w:t>
      </w:r>
      <w:r w:rsidR="004D2067">
        <w:rPr>
          <w:rFonts w:eastAsia="Times New Roman" w:cs="Times New Roman"/>
          <w:bCs/>
          <w:szCs w:val="24"/>
        </w:rPr>
        <w:t xml:space="preserve"> </w:t>
      </w:r>
      <w:r w:rsidRPr="00136121">
        <w:rPr>
          <w:rFonts w:eastAsia="Times New Roman" w:cs="Times New Roman"/>
          <w:szCs w:val="24"/>
        </w:rPr>
        <w:t>Clien</w:t>
      </w:r>
      <w:r w:rsidR="00772CB6" w:rsidRPr="00136121">
        <w:rPr>
          <w:rFonts w:eastAsia="Times New Roman" w:cs="Times New Roman"/>
          <w:szCs w:val="24"/>
        </w:rPr>
        <w:t>t</w:t>
      </w:r>
      <w:r w:rsidRPr="00136121">
        <w:rPr>
          <w:rFonts w:eastAsia="Times New Roman" w:cs="Times New Roman"/>
          <w:szCs w:val="24"/>
        </w:rPr>
        <w:t xml:space="preserve">ii casnici au dreptul de </w:t>
      </w:r>
      <w:proofErr w:type="gramStart"/>
      <w:r w:rsidRPr="00136121">
        <w:rPr>
          <w:rFonts w:eastAsia="Times New Roman" w:cs="Times New Roman"/>
          <w:szCs w:val="24"/>
        </w:rPr>
        <w:t>a</w:t>
      </w:r>
      <w:proofErr w:type="gramEnd"/>
      <w:r w:rsidRPr="00136121">
        <w:rPr>
          <w:rFonts w:eastAsia="Times New Roman" w:cs="Times New Roman"/>
          <w:szCs w:val="24"/>
        </w:rPr>
        <w:t xml:space="preserve"> opta pentru orice modalitate de plat</w:t>
      </w:r>
      <w:r w:rsidR="00772CB6" w:rsidRPr="00136121">
        <w:rPr>
          <w:rFonts w:eastAsia="Times New Roman" w:cs="Times New Roman"/>
          <w:szCs w:val="24"/>
        </w:rPr>
        <w:t>a</w:t>
      </w:r>
      <w:r w:rsidRPr="00136121">
        <w:rPr>
          <w:rFonts w:eastAsia="Times New Roman" w:cs="Times New Roman"/>
          <w:szCs w:val="24"/>
        </w:rPr>
        <w:t xml:space="preserve"> pe care furnizorul o pune la dispozi</w:t>
      </w:r>
      <w:r w:rsidR="00772CB6" w:rsidRPr="00136121">
        <w:rPr>
          <w:rFonts w:eastAsia="Times New Roman" w:cs="Times New Roman"/>
          <w:szCs w:val="24"/>
        </w:rPr>
        <w:t>t</w:t>
      </w:r>
      <w:r w:rsidRPr="00136121">
        <w:rPr>
          <w:rFonts w:eastAsia="Times New Roman" w:cs="Times New Roman"/>
          <w:szCs w:val="24"/>
        </w:rPr>
        <w:t>ie.</w:t>
      </w:r>
      <w:r w:rsidR="0024735E" w:rsidRPr="00136121">
        <w:rPr>
          <w:rFonts w:eastAsia="Times New Roman" w:cs="Times New Roman"/>
          <w:szCs w:val="24"/>
        </w:rPr>
        <w:t>”</w:t>
      </w:r>
    </w:p>
    <w:p w:rsidR="00561B75" w:rsidRPr="00136121" w:rsidRDefault="00561B75" w:rsidP="00631D02">
      <w:pPr>
        <w:rPr>
          <w:rFonts w:cs="Times New Roman"/>
          <w:szCs w:val="24"/>
        </w:rPr>
      </w:pPr>
    </w:p>
    <w:p w:rsidR="0024735E" w:rsidRPr="00136121" w:rsidRDefault="0024735E" w:rsidP="00631D02">
      <w:pPr>
        <w:rPr>
          <w:rFonts w:cs="Times New Roman"/>
          <w:b/>
          <w:szCs w:val="24"/>
        </w:rPr>
      </w:pPr>
    </w:p>
    <w:p w:rsidR="00561B75" w:rsidRPr="00136121" w:rsidRDefault="00561B75" w:rsidP="00631D02">
      <w:pPr>
        <w:rPr>
          <w:rFonts w:cs="Times New Roman"/>
          <w:b/>
          <w:szCs w:val="24"/>
        </w:rPr>
      </w:pPr>
      <w:r w:rsidRPr="00136121">
        <w:rPr>
          <w:rFonts w:cs="Times New Roman"/>
          <w:b/>
          <w:szCs w:val="24"/>
        </w:rPr>
        <w:lastRenderedPageBreak/>
        <w:t xml:space="preserve">Conform Art. 32 din Regulamentului de furnizare </w:t>
      </w:r>
      <w:proofErr w:type="gramStart"/>
      <w:r w:rsidRPr="00136121">
        <w:rPr>
          <w:rFonts w:cs="Times New Roman"/>
          <w:b/>
          <w:szCs w:val="24"/>
        </w:rPr>
        <w:t>a</w:t>
      </w:r>
      <w:proofErr w:type="gramEnd"/>
      <w:r w:rsidRPr="00136121">
        <w:rPr>
          <w:rFonts w:cs="Times New Roman"/>
          <w:b/>
          <w:szCs w:val="24"/>
        </w:rPr>
        <w:t xml:space="preserve"> energiei electrice, aprobat prin Ordinul ANRE nr. 235/2019:</w:t>
      </w:r>
    </w:p>
    <w:p w:rsidR="0024735E" w:rsidRPr="00136121" w:rsidRDefault="0024735E" w:rsidP="00631D02">
      <w:pPr>
        <w:shd w:val="clear" w:color="auto" w:fill="FFFFFF"/>
        <w:rPr>
          <w:rFonts w:eastAsia="Times New Roman" w:cs="Times New Roman"/>
          <w:szCs w:val="24"/>
        </w:rPr>
      </w:pPr>
    </w:p>
    <w:p w:rsidR="00561B75" w:rsidRDefault="0024735E" w:rsidP="00136121">
      <w:pPr>
        <w:shd w:val="clear" w:color="auto" w:fill="FFFFFF"/>
        <w:jc w:val="both"/>
        <w:rPr>
          <w:rFonts w:eastAsia="Times New Roman" w:cs="Times New Roman"/>
          <w:szCs w:val="24"/>
        </w:rPr>
      </w:pPr>
      <w:r w:rsidRPr="00136121">
        <w:rPr>
          <w:rFonts w:eastAsia="Times New Roman" w:cs="Times New Roman"/>
          <w:szCs w:val="24"/>
        </w:rPr>
        <w:t>“</w:t>
      </w:r>
      <w:r w:rsidR="00561B75" w:rsidRPr="00136121">
        <w:rPr>
          <w:rFonts w:eastAsia="Times New Roman" w:cs="Times New Roman"/>
          <w:szCs w:val="24"/>
        </w:rPr>
        <w:t>Furnizorul de energie electric</w:t>
      </w:r>
      <w:r w:rsidR="00772CB6" w:rsidRPr="00136121">
        <w:rPr>
          <w:rFonts w:eastAsia="Times New Roman" w:cs="Times New Roman"/>
          <w:szCs w:val="24"/>
        </w:rPr>
        <w:t>a</w:t>
      </w:r>
      <w:r w:rsidR="00561B75" w:rsidRPr="00136121">
        <w:rPr>
          <w:rFonts w:eastAsia="Times New Roman" w:cs="Times New Roman"/>
          <w:szCs w:val="24"/>
        </w:rPr>
        <w:t xml:space="preserve"> are urm</w:t>
      </w:r>
      <w:r w:rsidR="00772CB6" w:rsidRPr="00136121">
        <w:rPr>
          <w:rFonts w:eastAsia="Times New Roman" w:cs="Times New Roman"/>
          <w:szCs w:val="24"/>
        </w:rPr>
        <w:t>a</w:t>
      </w:r>
      <w:r w:rsidR="00561B75" w:rsidRPr="00136121">
        <w:rPr>
          <w:rFonts w:eastAsia="Times New Roman" w:cs="Times New Roman"/>
          <w:szCs w:val="24"/>
        </w:rPr>
        <w:t>toarele drepturi:</w:t>
      </w:r>
    </w:p>
    <w:p w:rsidR="004D2067" w:rsidRPr="00136121" w:rsidRDefault="004D2067" w:rsidP="00136121">
      <w:pPr>
        <w:shd w:val="clear" w:color="auto" w:fill="FFFFFF"/>
        <w:jc w:val="both"/>
        <w:rPr>
          <w:rFonts w:eastAsia="Times New Roman" w:cs="Times New Roman"/>
          <w:szCs w:val="24"/>
        </w:rPr>
      </w:pPr>
    </w:p>
    <w:p w:rsidR="00561B75" w:rsidRPr="00136121" w:rsidRDefault="00561B75" w:rsidP="00136121">
      <w:pPr>
        <w:shd w:val="clear" w:color="auto" w:fill="FFFFFF"/>
        <w:jc w:val="both"/>
        <w:rPr>
          <w:rFonts w:eastAsia="Times New Roman" w:cs="Times New Roman"/>
          <w:szCs w:val="24"/>
        </w:rPr>
      </w:pPr>
      <w:bookmarkStart w:id="18" w:name="do|caV|si2|ar32|lia"/>
      <w:bookmarkEnd w:id="18"/>
      <w:r w:rsidRPr="00136121">
        <w:rPr>
          <w:rFonts w:eastAsia="Times New Roman" w:cs="Times New Roman"/>
          <w:bCs/>
          <w:szCs w:val="24"/>
        </w:rPr>
        <w:t>a)</w:t>
      </w:r>
      <w:r w:rsidR="004D2067">
        <w:rPr>
          <w:rFonts w:eastAsia="Times New Roman" w:cs="Times New Roman"/>
          <w:bCs/>
          <w:szCs w:val="24"/>
        </w:rPr>
        <w:t xml:space="preserve"> </w:t>
      </w:r>
      <w:r w:rsidRPr="00136121">
        <w:rPr>
          <w:rFonts w:eastAsia="Times New Roman" w:cs="Times New Roman"/>
          <w:szCs w:val="24"/>
        </w:rPr>
        <w:t>s</w:t>
      </w:r>
      <w:r w:rsidR="00772CB6" w:rsidRPr="00136121">
        <w:rPr>
          <w:rFonts w:eastAsia="Times New Roman" w:cs="Times New Roman"/>
          <w:szCs w:val="24"/>
        </w:rPr>
        <w:t>a</w:t>
      </w:r>
      <w:r w:rsidRPr="00136121">
        <w:rPr>
          <w:rFonts w:eastAsia="Times New Roman" w:cs="Times New Roman"/>
          <w:szCs w:val="24"/>
        </w:rPr>
        <w:t xml:space="preserve"> </w:t>
      </w:r>
      <w:r w:rsidR="00772CB6" w:rsidRPr="00136121">
        <w:rPr>
          <w:rFonts w:eastAsia="Times New Roman" w:cs="Times New Roman"/>
          <w:szCs w:val="24"/>
        </w:rPr>
        <w:t>i</w:t>
      </w:r>
      <w:r w:rsidRPr="00136121">
        <w:rPr>
          <w:rFonts w:eastAsia="Times New Roman" w:cs="Times New Roman"/>
          <w:szCs w:val="24"/>
        </w:rPr>
        <w:t>ncaseze de la clientul final contravaloarea consumului de energie electric</w:t>
      </w:r>
      <w:r w:rsidR="00772CB6" w:rsidRPr="00136121">
        <w:rPr>
          <w:rFonts w:eastAsia="Times New Roman" w:cs="Times New Roman"/>
          <w:szCs w:val="24"/>
        </w:rPr>
        <w:t>a</w:t>
      </w:r>
      <w:r w:rsidRPr="00136121">
        <w:rPr>
          <w:rFonts w:eastAsia="Times New Roman" w:cs="Times New Roman"/>
          <w:szCs w:val="24"/>
        </w:rPr>
        <w:t xml:space="preserve"> furnizat</w:t>
      </w:r>
      <w:r w:rsidR="00772CB6" w:rsidRPr="00136121">
        <w:rPr>
          <w:rFonts w:eastAsia="Times New Roman" w:cs="Times New Roman"/>
          <w:szCs w:val="24"/>
        </w:rPr>
        <w:t>a</w:t>
      </w:r>
      <w:r w:rsidRPr="00136121">
        <w:rPr>
          <w:rFonts w:eastAsia="Times New Roman" w:cs="Times New Roman"/>
          <w:szCs w:val="24"/>
        </w:rPr>
        <w:t xml:space="preserve"> la locul de consum, </w:t>
      </w:r>
      <w:r w:rsidR="00772CB6" w:rsidRPr="00136121">
        <w:rPr>
          <w:rFonts w:eastAsia="Times New Roman" w:cs="Times New Roman"/>
          <w:szCs w:val="24"/>
        </w:rPr>
        <w:t>i</w:t>
      </w:r>
      <w:r w:rsidRPr="00136121">
        <w:rPr>
          <w:rFonts w:eastAsia="Times New Roman" w:cs="Times New Roman"/>
          <w:szCs w:val="24"/>
        </w:rPr>
        <w:t xml:space="preserve">n termenul </w:t>
      </w:r>
      <w:r w:rsidR="00772CB6" w:rsidRPr="00136121">
        <w:rPr>
          <w:rFonts w:eastAsia="Times New Roman" w:cs="Times New Roman"/>
          <w:szCs w:val="24"/>
        </w:rPr>
        <w:t>s</w:t>
      </w:r>
      <w:r w:rsidRPr="00136121">
        <w:rPr>
          <w:rFonts w:eastAsia="Times New Roman" w:cs="Times New Roman"/>
          <w:szCs w:val="24"/>
        </w:rPr>
        <w:t xml:space="preserve">i </w:t>
      </w:r>
      <w:r w:rsidR="00772CB6" w:rsidRPr="00136121">
        <w:rPr>
          <w:rFonts w:eastAsia="Times New Roman" w:cs="Times New Roman"/>
          <w:szCs w:val="24"/>
        </w:rPr>
        <w:t>i</w:t>
      </w:r>
      <w:r w:rsidRPr="00136121">
        <w:rPr>
          <w:rFonts w:eastAsia="Times New Roman" w:cs="Times New Roman"/>
          <w:szCs w:val="24"/>
        </w:rPr>
        <w:t>n condi</w:t>
      </w:r>
      <w:r w:rsidR="00772CB6" w:rsidRPr="00136121">
        <w:rPr>
          <w:rFonts w:eastAsia="Times New Roman" w:cs="Times New Roman"/>
          <w:szCs w:val="24"/>
        </w:rPr>
        <w:t>t</w:t>
      </w:r>
      <w:r w:rsidRPr="00136121">
        <w:rPr>
          <w:rFonts w:eastAsia="Times New Roman" w:cs="Times New Roman"/>
          <w:szCs w:val="24"/>
        </w:rPr>
        <w:t>iile prev</w:t>
      </w:r>
      <w:r w:rsidR="00772CB6" w:rsidRPr="00136121">
        <w:rPr>
          <w:rFonts w:eastAsia="Times New Roman" w:cs="Times New Roman"/>
          <w:szCs w:val="24"/>
        </w:rPr>
        <w:t>a</w:t>
      </w:r>
      <w:r w:rsidRPr="00136121">
        <w:rPr>
          <w:rFonts w:eastAsia="Times New Roman" w:cs="Times New Roman"/>
          <w:szCs w:val="24"/>
        </w:rPr>
        <w:t xml:space="preserve">zute </w:t>
      </w:r>
      <w:r w:rsidR="00772CB6" w:rsidRPr="00136121">
        <w:rPr>
          <w:rFonts w:eastAsia="Times New Roman" w:cs="Times New Roman"/>
          <w:szCs w:val="24"/>
        </w:rPr>
        <w:t>i</w:t>
      </w:r>
      <w:r w:rsidRPr="00136121">
        <w:rPr>
          <w:rFonts w:eastAsia="Times New Roman" w:cs="Times New Roman"/>
          <w:szCs w:val="24"/>
        </w:rPr>
        <w:t xml:space="preserve">n contractul de furnizare a energiei electrice </w:t>
      </w:r>
      <w:r w:rsidR="00772CB6" w:rsidRPr="00136121">
        <w:rPr>
          <w:rFonts w:eastAsia="Times New Roman" w:cs="Times New Roman"/>
          <w:szCs w:val="24"/>
        </w:rPr>
        <w:t>i</w:t>
      </w:r>
      <w:r w:rsidRPr="00136121">
        <w:rPr>
          <w:rFonts w:eastAsia="Times New Roman" w:cs="Times New Roman"/>
          <w:szCs w:val="24"/>
        </w:rPr>
        <w:t>ncheiat cu acesta, inclusiv factura cu decontul final de regularizare a obliga</w:t>
      </w:r>
      <w:r w:rsidR="00772CB6" w:rsidRPr="00136121">
        <w:rPr>
          <w:rFonts w:eastAsia="Times New Roman" w:cs="Times New Roman"/>
          <w:szCs w:val="24"/>
        </w:rPr>
        <w:t>t</w:t>
      </w:r>
      <w:r w:rsidRPr="00136121">
        <w:rPr>
          <w:rFonts w:eastAsia="Times New Roman" w:cs="Times New Roman"/>
          <w:szCs w:val="24"/>
        </w:rPr>
        <w:t>iilor de plat</w:t>
      </w:r>
      <w:r w:rsidR="00772CB6" w:rsidRPr="00136121">
        <w:rPr>
          <w:rFonts w:eastAsia="Times New Roman" w:cs="Times New Roman"/>
          <w:szCs w:val="24"/>
        </w:rPr>
        <w:t>a</w:t>
      </w:r>
      <w:r w:rsidRPr="00136121">
        <w:rPr>
          <w:rFonts w:eastAsia="Times New Roman" w:cs="Times New Roman"/>
          <w:szCs w:val="24"/>
        </w:rPr>
        <w:t xml:space="preserve">, factura de regularizare a contravalorii certificatelor verzi, precum </w:t>
      </w:r>
      <w:r w:rsidR="00772CB6" w:rsidRPr="00136121">
        <w:rPr>
          <w:rFonts w:eastAsia="Times New Roman" w:cs="Times New Roman"/>
          <w:szCs w:val="24"/>
        </w:rPr>
        <w:t>s</w:t>
      </w:r>
      <w:r w:rsidRPr="00136121">
        <w:rPr>
          <w:rFonts w:eastAsia="Times New Roman" w:cs="Times New Roman"/>
          <w:szCs w:val="24"/>
        </w:rPr>
        <w:t xml:space="preserve">i facturile aferente serviciilor de </w:t>
      </w:r>
      <w:r w:rsidR="00772CB6" w:rsidRPr="00136121">
        <w:rPr>
          <w:rFonts w:eastAsia="Times New Roman" w:cs="Times New Roman"/>
          <w:szCs w:val="24"/>
        </w:rPr>
        <w:t>i</w:t>
      </w:r>
      <w:r w:rsidRPr="00136121">
        <w:rPr>
          <w:rFonts w:eastAsia="Times New Roman" w:cs="Times New Roman"/>
          <w:szCs w:val="24"/>
        </w:rPr>
        <w:t>ntrerupere/reluare a aliment</w:t>
      </w:r>
      <w:r w:rsidR="00772CB6" w:rsidRPr="00136121">
        <w:rPr>
          <w:rFonts w:eastAsia="Times New Roman" w:cs="Times New Roman"/>
          <w:szCs w:val="24"/>
        </w:rPr>
        <w:t>a</w:t>
      </w:r>
      <w:r w:rsidRPr="00136121">
        <w:rPr>
          <w:rFonts w:eastAsia="Times New Roman" w:cs="Times New Roman"/>
          <w:szCs w:val="24"/>
        </w:rPr>
        <w:t>rii cu energie electric</w:t>
      </w:r>
      <w:r w:rsidR="00772CB6" w:rsidRPr="00136121">
        <w:rPr>
          <w:rFonts w:eastAsia="Times New Roman" w:cs="Times New Roman"/>
          <w:szCs w:val="24"/>
        </w:rPr>
        <w:t>a</w:t>
      </w:r>
      <w:r w:rsidRPr="00136121">
        <w:rPr>
          <w:rFonts w:eastAsia="Times New Roman" w:cs="Times New Roman"/>
          <w:szCs w:val="24"/>
        </w:rPr>
        <w:t>, dup</w:t>
      </w:r>
      <w:r w:rsidR="00772CB6" w:rsidRPr="00136121">
        <w:rPr>
          <w:rFonts w:eastAsia="Times New Roman" w:cs="Times New Roman"/>
          <w:szCs w:val="24"/>
        </w:rPr>
        <w:t>a</w:t>
      </w:r>
      <w:r w:rsidRPr="00136121">
        <w:rPr>
          <w:rFonts w:eastAsia="Times New Roman" w:cs="Times New Roman"/>
          <w:szCs w:val="24"/>
        </w:rPr>
        <w:t xml:space="preserve"> caz, </w:t>
      </w:r>
      <w:r w:rsidR="00772CB6" w:rsidRPr="00136121">
        <w:rPr>
          <w:rFonts w:eastAsia="Times New Roman" w:cs="Times New Roman"/>
          <w:szCs w:val="24"/>
        </w:rPr>
        <w:t>s</w:t>
      </w:r>
      <w:r w:rsidRPr="00136121">
        <w:rPr>
          <w:rFonts w:eastAsia="Times New Roman" w:cs="Times New Roman"/>
          <w:szCs w:val="24"/>
        </w:rPr>
        <w:t>i altor servicii prestate la locurile de consum care fac obiectul contractului de furnizare a energiei electrice;</w:t>
      </w:r>
    </w:p>
    <w:p w:rsidR="00561B75" w:rsidRPr="00136121" w:rsidRDefault="00561B75" w:rsidP="00136121">
      <w:pPr>
        <w:shd w:val="clear" w:color="auto" w:fill="FFFFFF"/>
        <w:jc w:val="both"/>
        <w:rPr>
          <w:rFonts w:eastAsia="Times New Roman" w:cs="Times New Roman"/>
          <w:szCs w:val="24"/>
        </w:rPr>
      </w:pPr>
      <w:bookmarkStart w:id="19" w:name="do|caV|si2|ar32|lib"/>
      <w:bookmarkEnd w:id="19"/>
      <w:r w:rsidRPr="00136121">
        <w:rPr>
          <w:rFonts w:eastAsia="Times New Roman" w:cs="Times New Roman"/>
          <w:bCs/>
          <w:szCs w:val="24"/>
        </w:rPr>
        <w:t>b)</w:t>
      </w:r>
      <w:r w:rsidR="004D2067">
        <w:rPr>
          <w:rFonts w:eastAsia="Times New Roman" w:cs="Times New Roman"/>
          <w:bCs/>
          <w:szCs w:val="24"/>
        </w:rPr>
        <w:t xml:space="preserve"> </w:t>
      </w:r>
      <w:r w:rsidRPr="00136121">
        <w:rPr>
          <w:rFonts w:eastAsia="Times New Roman" w:cs="Times New Roman"/>
          <w:szCs w:val="24"/>
        </w:rPr>
        <w:t>s</w:t>
      </w:r>
      <w:r w:rsidR="00772CB6" w:rsidRPr="00136121">
        <w:rPr>
          <w:rFonts w:eastAsia="Times New Roman" w:cs="Times New Roman"/>
          <w:szCs w:val="24"/>
        </w:rPr>
        <w:t>a</w:t>
      </w:r>
      <w:r w:rsidRPr="00136121">
        <w:rPr>
          <w:rFonts w:eastAsia="Times New Roman" w:cs="Times New Roman"/>
          <w:szCs w:val="24"/>
        </w:rPr>
        <w:t xml:space="preserve"> perceap</w:t>
      </w:r>
      <w:r w:rsidR="00772CB6" w:rsidRPr="00136121">
        <w:rPr>
          <w:rFonts w:eastAsia="Times New Roman" w:cs="Times New Roman"/>
          <w:szCs w:val="24"/>
        </w:rPr>
        <w:t>a</w:t>
      </w:r>
      <w:r w:rsidRPr="00136121">
        <w:rPr>
          <w:rFonts w:eastAsia="Times New Roman" w:cs="Times New Roman"/>
          <w:szCs w:val="24"/>
        </w:rPr>
        <w:t xml:space="preserve"> clientului final penalit</w:t>
      </w:r>
      <w:r w:rsidR="00772CB6" w:rsidRPr="00136121">
        <w:rPr>
          <w:rFonts w:eastAsia="Times New Roman" w:cs="Times New Roman"/>
          <w:szCs w:val="24"/>
        </w:rPr>
        <w:t>at</w:t>
      </w:r>
      <w:r w:rsidRPr="00136121">
        <w:rPr>
          <w:rFonts w:eastAsia="Times New Roman" w:cs="Times New Roman"/>
          <w:szCs w:val="24"/>
        </w:rPr>
        <w:t xml:space="preserve">i de </w:t>
      </w:r>
      <w:r w:rsidR="00772CB6" w:rsidRPr="00136121">
        <w:rPr>
          <w:rFonts w:eastAsia="Times New Roman" w:cs="Times New Roman"/>
          <w:szCs w:val="24"/>
        </w:rPr>
        <w:t>i</w:t>
      </w:r>
      <w:r w:rsidRPr="00136121">
        <w:rPr>
          <w:rFonts w:eastAsia="Times New Roman" w:cs="Times New Roman"/>
          <w:szCs w:val="24"/>
        </w:rPr>
        <w:t>nt</w:t>
      </w:r>
      <w:r w:rsidR="00772CB6" w:rsidRPr="00136121">
        <w:rPr>
          <w:rFonts w:eastAsia="Times New Roman" w:cs="Times New Roman"/>
          <w:szCs w:val="24"/>
        </w:rPr>
        <w:t>a</w:t>
      </w:r>
      <w:r w:rsidRPr="00136121">
        <w:rPr>
          <w:rFonts w:eastAsia="Times New Roman" w:cs="Times New Roman"/>
          <w:szCs w:val="24"/>
        </w:rPr>
        <w:t xml:space="preserve">rziere specificate </w:t>
      </w:r>
      <w:r w:rsidR="00772CB6" w:rsidRPr="00136121">
        <w:rPr>
          <w:rFonts w:eastAsia="Times New Roman" w:cs="Times New Roman"/>
          <w:szCs w:val="24"/>
        </w:rPr>
        <w:t>i</w:t>
      </w:r>
      <w:r w:rsidRPr="00136121">
        <w:rPr>
          <w:rFonts w:eastAsia="Times New Roman" w:cs="Times New Roman"/>
          <w:szCs w:val="24"/>
        </w:rPr>
        <w:t xml:space="preserve">n contract pentru </w:t>
      </w:r>
      <w:r w:rsidR="00772CB6" w:rsidRPr="00136121">
        <w:rPr>
          <w:rFonts w:eastAsia="Times New Roman" w:cs="Times New Roman"/>
          <w:szCs w:val="24"/>
        </w:rPr>
        <w:t>i</w:t>
      </w:r>
      <w:r w:rsidRPr="00136121">
        <w:rPr>
          <w:rFonts w:eastAsia="Times New Roman" w:cs="Times New Roman"/>
          <w:szCs w:val="24"/>
        </w:rPr>
        <w:t>nt</w:t>
      </w:r>
      <w:r w:rsidR="00772CB6" w:rsidRPr="00136121">
        <w:rPr>
          <w:rFonts w:eastAsia="Times New Roman" w:cs="Times New Roman"/>
          <w:szCs w:val="24"/>
        </w:rPr>
        <w:t>a</w:t>
      </w:r>
      <w:r w:rsidRPr="00136121">
        <w:rPr>
          <w:rFonts w:eastAsia="Times New Roman" w:cs="Times New Roman"/>
          <w:szCs w:val="24"/>
        </w:rPr>
        <w:t xml:space="preserve">rziere </w:t>
      </w:r>
      <w:r w:rsidR="00772CB6" w:rsidRPr="00136121">
        <w:rPr>
          <w:rFonts w:eastAsia="Times New Roman" w:cs="Times New Roman"/>
          <w:szCs w:val="24"/>
        </w:rPr>
        <w:t>i</w:t>
      </w:r>
      <w:r w:rsidRPr="00136121">
        <w:rPr>
          <w:rFonts w:eastAsia="Times New Roman" w:cs="Times New Roman"/>
          <w:szCs w:val="24"/>
        </w:rPr>
        <w:t>n efectuarea pl</w:t>
      </w:r>
      <w:r w:rsidR="00772CB6" w:rsidRPr="00136121">
        <w:rPr>
          <w:rFonts w:eastAsia="Times New Roman" w:cs="Times New Roman"/>
          <w:szCs w:val="24"/>
        </w:rPr>
        <w:t>at</w:t>
      </w:r>
      <w:r w:rsidRPr="00136121">
        <w:rPr>
          <w:rFonts w:eastAsia="Times New Roman" w:cs="Times New Roman"/>
          <w:szCs w:val="24"/>
        </w:rPr>
        <w:t>ii facturii reprezent</w:t>
      </w:r>
      <w:r w:rsidR="00772CB6" w:rsidRPr="00136121">
        <w:rPr>
          <w:rFonts w:eastAsia="Times New Roman" w:cs="Times New Roman"/>
          <w:szCs w:val="24"/>
        </w:rPr>
        <w:t>a</w:t>
      </w:r>
      <w:r w:rsidRPr="00136121">
        <w:rPr>
          <w:rFonts w:eastAsia="Times New Roman" w:cs="Times New Roman"/>
          <w:szCs w:val="24"/>
        </w:rPr>
        <w:t>nd contravaloarea consumului de energie electric</w:t>
      </w:r>
      <w:r w:rsidR="00772CB6" w:rsidRPr="00136121">
        <w:rPr>
          <w:rFonts w:eastAsia="Times New Roman" w:cs="Times New Roman"/>
          <w:szCs w:val="24"/>
        </w:rPr>
        <w:t>a</w:t>
      </w:r>
      <w:r w:rsidRPr="00136121">
        <w:rPr>
          <w:rFonts w:eastAsia="Times New Roman" w:cs="Times New Roman"/>
          <w:szCs w:val="24"/>
        </w:rPr>
        <w:t xml:space="preserve">, </w:t>
      </w:r>
      <w:r w:rsidR="00772CB6" w:rsidRPr="00136121">
        <w:rPr>
          <w:rFonts w:eastAsia="Times New Roman" w:cs="Times New Roman"/>
          <w:szCs w:val="24"/>
        </w:rPr>
        <w:t>i</w:t>
      </w:r>
      <w:r w:rsidRPr="00136121">
        <w:rPr>
          <w:rFonts w:eastAsia="Times New Roman" w:cs="Times New Roman"/>
          <w:szCs w:val="24"/>
        </w:rPr>
        <w:t xml:space="preserve">n termenul </w:t>
      </w:r>
      <w:r w:rsidR="00772CB6" w:rsidRPr="00136121">
        <w:rPr>
          <w:rFonts w:eastAsia="Times New Roman" w:cs="Times New Roman"/>
          <w:szCs w:val="24"/>
        </w:rPr>
        <w:t>s</w:t>
      </w:r>
      <w:r w:rsidRPr="00136121">
        <w:rPr>
          <w:rFonts w:eastAsia="Times New Roman" w:cs="Times New Roman"/>
          <w:szCs w:val="24"/>
        </w:rPr>
        <w:t xml:space="preserve">i </w:t>
      </w:r>
      <w:r w:rsidR="00772CB6" w:rsidRPr="00136121">
        <w:rPr>
          <w:rFonts w:eastAsia="Times New Roman" w:cs="Times New Roman"/>
          <w:szCs w:val="24"/>
        </w:rPr>
        <w:t>i</w:t>
      </w:r>
      <w:r w:rsidRPr="00136121">
        <w:rPr>
          <w:rFonts w:eastAsia="Times New Roman" w:cs="Times New Roman"/>
          <w:szCs w:val="24"/>
        </w:rPr>
        <w:t>n condi</w:t>
      </w:r>
      <w:r w:rsidR="00772CB6" w:rsidRPr="00136121">
        <w:rPr>
          <w:rFonts w:eastAsia="Times New Roman" w:cs="Times New Roman"/>
          <w:szCs w:val="24"/>
        </w:rPr>
        <w:t>t</w:t>
      </w:r>
      <w:r w:rsidRPr="00136121">
        <w:rPr>
          <w:rFonts w:eastAsia="Times New Roman" w:cs="Times New Roman"/>
          <w:szCs w:val="24"/>
        </w:rPr>
        <w:t>iile prev</w:t>
      </w:r>
      <w:r w:rsidR="00772CB6" w:rsidRPr="00136121">
        <w:rPr>
          <w:rFonts w:eastAsia="Times New Roman" w:cs="Times New Roman"/>
          <w:szCs w:val="24"/>
        </w:rPr>
        <w:t>a</w:t>
      </w:r>
      <w:r w:rsidRPr="00136121">
        <w:rPr>
          <w:rFonts w:eastAsia="Times New Roman" w:cs="Times New Roman"/>
          <w:szCs w:val="24"/>
        </w:rPr>
        <w:t xml:space="preserve">zute </w:t>
      </w:r>
      <w:r w:rsidR="00772CB6" w:rsidRPr="00136121">
        <w:rPr>
          <w:rFonts w:eastAsia="Times New Roman" w:cs="Times New Roman"/>
          <w:szCs w:val="24"/>
        </w:rPr>
        <w:t>i</w:t>
      </w:r>
      <w:r w:rsidRPr="00136121">
        <w:rPr>
          <w:rFonts w:eastAsia="Times New Roman" w:cs="Times New Roman"/>
          <w:szCs w:val="24"/>
        </w:rPr>
        <w:t xml:space="preserve">n contractul de furnizare </w:t>
      </w:r>
      <w:proofErr w:type="gramStart"/>
      <w:r w:rsidRPr="00136121">
        <w:rPr>
          <w:rFonts w:eastAsia="Times New Roman" w:cs="Times New Roman"/>
          <w:szCs w:val="24"/>
        </w:rPr>
        <w:t>a</w:t>
      </w:r>
      <w:proofErr w:type="gramEnd"/>
      <w:r w:rsidRPr="00136121">
        <w:rPr>
          <w:rFonts w:eastAsia="Times New Roman" w:cs="Times New Roman"/>
          <w:szCs w:val="24"/>
        </w:rPr>
        <w:t xml:space="preserve"> energiei electrice;</w:t>
      </w:r>
    </w:p>
    <w:p w:rsidR="00561B75" w:rsidRPr="00136121" w:rsidRDefault="00561B75" w:rsidP="00136121">
      <w:pPr>
        <w:shd w:val="clear" w:color="auto" w:fill="FFFFFF"/>
        <w:jc w:val="both"/>
        <w:rPr>
          <w:rFonts w:eastAsia="Times New Roman" w:cs="Times New Roman"/>
          <w:szCs w:val="24"/>
        </w:rPr>
      </w:pPr>
      <w:bookmarkStart w:id="20" w:name="do|caV|si2|ar32|lic"/>
      <w:bookmarkEnd w:id="20"/>
      <w:r w:rsidRPr="00136121">
        <w:rPr>
          <w:rFonts w:eastAsia="Times New Roman" w:cs="Times New Roman"/>
          <w:bCs/>
          <w:szCs w:val="24"/>
        </w:rPr>
        <w:t>c)</w:t>
      </w:r>
      <w:r w:rsidR="004D2067">
        <w:rPr>
          <w:rFonts w:eastAsia="Times New Roman" w:cs="Times New Roman"/>
          <w:bCs/>
          <w:szCs w:val="24"/>
        </w:rPr>
        <w:t xml:space="preserve"> </w:t>
      </w:r>
      <w:r w:rsidRPr="00136121">
        <w:rPr>
          <w:rFonts w:eastAsia="Times New Roman" w:cs="Times New Roman"/>
          <w:szCs w:val="24"/>
        </w:rPr>
        <w:t>s</w:t>
      </w:r>
      <w:r w:rsidR="00772CB6" w:rsidRPr="00136121">
        <w:rPr>
          <w:rFonts w:eastAsia="Times New Roman" w:cs="Times New Roman"/>
          <w:szCs w:val="24"/>
        </w:rPr>
        <w:t>a</w:t>
      </w:r>
      <w:r w:rsidRPr="00136121">
        <w:rPr>
          <w:rFonts w:eastAsia="Times New Roman" w:cs="Times New Roman"/>
          <w:szCs w:val="24"/>
        </w:rPr>
        <w:t xml:space="preserve"> ini</w:t>
      </w:r>
      <w:r w:rsidR="00772CB6" w:rsidRPr="00136121">
        <w:rPr>
          <w:rFonts w:eastAsia="Times New Roman" w:cs="Times New Roman"/>
          <w:szCs w:val="24"/>
        </w:rPr>
        <w:t>t</w:t>
      </w:r>
      <w:r w:rsidRPr="00136121">
        <w:rPr>
          <w:rFonts w:eastAsia="Times New Roman" w:cs="Times New Roman"/>
          <w:szCs w:val="24"/>
        </w:rPr>
        <w:t xml:space="preserve">ieze modificarea </w:t>
      </w:r>
      <w:r w:rsidR="00772CB6" w:rsidRPr="00136121">
        <w:rPr>
          <w:rFonts w:eastAsia="Times New Roman" w:cs="Times New Roman"/>
          <w:szCs w:val="24"/>
        </w:rPr>
        <w:t>s</w:t>
      </w:r>
      <w:r w:rsidRPr="00136121">
        <w:rPr>
          <w:rFonts w:eastAsia="Times New Roman" w:cs="Times New Roman"/>
          <w:szCs w:val="24"/>
        </w:rPr>
        <w:t>i/sau completarea prin acte adi</w:t>
      </w:r>
      <w:r w:rsidR="00772CB6" w:rsidRPr="00136121">
        <w:rPr>
          <w:rFonts w:eastAsia="Times New Roman" w:cs="Times New Roman"/>
          <w:szCs w:val="24"/>
        </w:rPr>
        <w:t>t</w:t>
      </w:r>
      <w:r w:rsidRPr="00136121">
        <w:rPr>
          <w:rFonts w:eastAsia="Times New Roman" w:cs="Times New Roman"/>
          <w:szCs w:val="24"/>
        </w:rPr>
        <w:t>ionale a contractului de furnizare a energiei electrice, atunci c</w:t>
      </w:r>
      <w:r w:rsidR="00772CB6" w:rsidRPr="00136121">
        <w:rPr>
          <w:rFonts w:eastAsia="Times New Roman" w:cs="Times New Roman"/>
          <w:szCs w:val="24"/>
        </w:rPr>
        <w:t>a</w:t>
      </w:r>
      <w:r w:rsidRPr="00136121">
        <w:rPr>
          <w:rFonts w:eastAsia="Times New Roman" w:cs="Times New Roman"/>
          <w:szCs w:val="24"/>
        </w:rPr>
        <w:t>nd apar elemente noi care necesit</w:t>
      </w:r>
      <w:r w:rsidR="00772CB6" w:rsidRPr="00136121">
        <w:rPr>
          <w:rFonts w:eastAsia="Times New Roman" w:cs="Times New Roman"/>
          <w:szCs w:val="24"/>
        </w:rPr>
        <w:t>a</w:t>
      </w:r>
      <w:r w:rsidRPr="00136121">
        <w:rPr>
          <w:rFonts w:eastAsia="Times New Roman" w:cs="Times New Roman"/>
          <w:szCs w:val="24"/>
        </w:rPr>
        <w:t xml:space="preserve"> modificarea ori completarea prin act adi</w:t>
      </w:r>
      <w:r w:rsidR="00772CB6" w:rsidRPr="00136121">
        <w:rPr>
          <w:rFonts w:eastAsia="Times New Roman" w:cs="Times New Roman"/>
          <w:szCs w:val="24"/>
        </w:rPr>
        <w:t>t</w:t>
      </w:r>
      <w:r w:rsidRPr="00136121">
        <w:rPr>
          <w:rFonts w:eastAsia="Times New Roman" w:cs="Times New Roman"/>
          <w:szCs w:val="24"/>
        </w:rPr>
        <w:t>ional a unor clauze din contract;</w:t>
      </w:r>
    </w:p>
    <w:p w:rsidR="00561B75" w:rsidRPr="00136121" w:rsidRDefault="00561B75" w:rsidP="00136121">
      <w:pPr>
        <w:shd w:val="clear" w:color="auto" w:fill="FFFFFF"/>
        <w:jc w:val="both"/>
        <w:rPr>
          <w:rFonts w:eastAsia="Times New Roman" w:cs="Times New Roman"/>
          <w:szCs w:val="24"/>
        </w:rPr>
      </w:pPr>
      <w:bookmarkStart w:id="21" w:name="do|caV|si2|ar32|lid"/>
      <w:bookmarkEnd w:id="21"/>
      <w:r w:rsidRPr="00136121">
        <w:rPr>
          <w:rFonts w:eastAsia="Times New Roman" w:cs="Times New Roman"/>
          <w:bCs/>
          <w:szCs w:val="24"/>
        </w:rPr>
        <w:t>d)</w:t>
      </w:r>
      <w:r w:rsidR="004D2067">
        <w:rPr>
          <w:rFonts w:eastAsia="Times New Roman" w:cs="Times New Roman"/>
          <w:bCs/>
          <w:szCs w:val="24"/>
        </w:rPr>
        <w:t xml:space="preserve"> </w:t>
      </w:r>
      <w:r w:rsidRPr="00136121">
        <w:rPr>
          <w:rFonts w:eastAsia="Times New Roman" w:cs="Times New Roman"/>
          <w:szCs w:val="24"/>
        </w:rPr>
        <w:t>s</w:t>
      </w:r>
      <w:r w:rsidR="00772CB6" w:rsidRPr="00136121">
        <w:rPr>
          <w:rFonts w:eastAsia="Times New Roman" w:cs="Times New Roman"/>
          <w:szCs w:val="24"/>
        </w:rPr>
        <w:t>a</w:t>
      </w:r>
      <w:r w:rsidRPr="00136121">
        <w:rPr>
          <w:rFonts w:eastAsia="Times New Roman" w:cs="Times New Roman"/>
          <w:szCs w:val="24"/>
        </w:rPr>
        <w:t xml:space="preserve"> solicite clientului final constituirea/actualizarea/reconstituirea la dispozi</w:t>
      </w:r>
      <w:r w:rsidR="00772CB6" w:rsidRPr="00136121">
        <w:rPr>
          <w:rFonts w:eastAsia="Times New Roman" w:cs="Times New Roman"/>
          <w:szCs w:val="24"/>
        </w:rPr>
        <w:t>t</w:t>
      </w:r>
      <w:r w:rsidRPr="00136121">
        <w:rPr>
          <w:rFonts w:eastAsia="Times New Roman" w:cs="Times New Roman"/>
          <w:szCs w:val="24"/>
        </w:rPr>
        <w:t>ia sa a unei garan</w:t>
      </w:r>
      <w:r w:rsidR="00772CB6" w:rsidRPr="00136121">
        <w:rPr>
          <w:rFonts w:eastAsia="Times New Roman" w:cs="Times New Roman"/>
          <w:szCs w:val="24"/>
        </w:rPr>
        <w:t>t</w:t>
      </w:r>
      <w:r w:rsidRPr="00136121">
        <w:rPr>
          <w:rFonts w:eastAsia="Times New Roman" w:cs="Times New Roman"/>
          <w:szCs w:val="24"/>
        </w:rPr>
        <w:t xml:space="preserve">ii financiare </w:t>
      </w:r>
      <w:r w:rsidR="00772CB6" w:rsidRPr="00136121">
        <w:rPr>
          <w:rFonts w:eastAsia="Times New Roman" w:cs="Times New Roman"/>
          <w:szCs w:val="24"/>
        </w:rPr>
        <w:t>s</w:t>
      </w:r>
      <w:r w:rsidRPr="00136121">
        <w:rPr>
          <w:rFonts w:eastAsia="Times New Roman" w:cs="Times New Roman"/>
          <w:szCs w:val="24"/>
        </w:rPr>
        <w:t>i s</w:t>
      </w:r>
      <w:r w:rsidR="00772CB6" w:rsidRPr="00136121">
        <w:rPr>
          <w:rFonts w:eastAsia="Times New Roman" w:cs="Times New Roman"/>
          <w:szCs w:val="24"/>
        </w:rPr>
        <w:t>a</w:t>
      </w:r>
      <w:r w:rsidRPr="00136121">
        <w:rPr>
          <w:rFonts w:eastAsia="Times New Roman" w:cs="Times New Roman"/>
          <w:szCs w:val="24"/>
        </w:rPr>
        <w:t xml:space="preserve"> execute aceast</w:t>
      </w:r>
      <w:r w:rsidR="00772CB6" w:rsidRPr="00136121">
        <w:rPr>
          <w:rFonts w:eastAsia="Times New Roman" w:cs="Times New Roman"/>
          <w:szCs w:val="24"/>
        </w:rPr>
        <w:t>a</w:t>
      </w:r>
      <w:r w:rsidRPr="00136121">
        <w:rPr>
          <w:rFonts w:eastAsia="Times New Roman" w:cs="Times New Roman"/>
          <w:szCs w:val="24"/>
        </w:rPr>
        <w:t xml:space="preserve"> garan</w:t>
      </w:r>
      <w:r w:rsidR="00772CB6" w:rsidRPr="00136121">
        <w:rPr>
          <w:rFonts w:eastAsia="Times New Roman" w:cs="Times New Roman"/>
          <w:szCs w:val="24"/>
        </w:rPr>
        <w:t>t</w:t>
      </w:r>
      <w:r w:rsidRPr="00136121">
        <w:rPr>
          <w:rFonts w:eastAsia="Times New Roman" w:cs="Times New Roman"/>
          <w:szCs w:val="24"/>
        </w:rPr>
        <w:t>ie, conform prevederilor Procedurii privind regimul garan</w:t>
      </w:r>
      <w:r w:rsidR="00772CB6" w:rsidRPr="00136121">
        <w:rPr>
          <w:rFonts w:eastAsia="Times New Roman" w:cs="Times New Roman"/>
          <w:szCs w:val="24"/>
        </w:rPr>
        <w:t>t</w:t>
      </w:r>
      <w:r w:rsidRPr="00136121">
        <w:rPr>
          <w:rFonts w:eastAsia="Times New Roman" w:cs="Times New Roman"/>
          <w:szCs w:val="24"/>
        </w:rPr>
        <w:t>iilor financiare constituite de c</w:t>
      </w:r>
      <w:r w:rsidR="00772CB6" w:rsidRPr="00136121">
        <w:rPr>
          <w:rFonts w:eastAsia="Times New Roman" w:cs="Times New Roman"/>
          <w:szCs w:val="24"/>
        </w:rPr>
        <w:t>a</w:t>
      </w:r>
      <w:r w:rsidRPr="00136121">
        <w:rPr>
          <w:rFonts w:eastAsia="Times New Roman" w:cs="Times New Roman"/>
          <w:szCs w:val="24"/>
        </w:rPr>
        <w:t>tre clien</w:t>
      </w:r>
      <w:r w:rsidR="00772CB6" w:rsidRPr="00136121">
        <w:rPr>
          <w:rFonts w:eastAsia="Times New Roman" w:cs="Times New Roman"/>
          <w:szCs w:val="24"/>
        </w:rPr>
        <w:t>t</w:t>
      </w:r>
      <w:r w:rsidRPr="00136121">
        <w:rPr>
          <w:rFonts w:eastAsia="Times New Roman" w:cs="Times New Roman"/>
          <w:szCs w:val="24"/>
        </w:rPr>
        <w:t>ii finali la dispozi</w:t>
      </w:r>
      <w:r w:rsidR="00772CB6" w:rsidRPr="00136121">
        <w:rPr>
          <w:rFonts w:eastAsia="Times New Roman" w:cs="Times New Roman"/>
          <w:szCs w:val="24"/>
        </w:rPr>
        <w:t>t</w:t>
      </w:r>
      <w:r w:rsidRPr="00136121">
        <w:rPr>
          <w:rFonts w:eastAsia="Times New Roman" w:cs="Times New Roman"/>
          <w:szCs w:val="24"/>
        </w:rPr>
        <w:t>ia furnizorilor de energie electric</w:t>
      </w:r>
      <w:r w:rsidR="00772CB6" w:rsidRPr="00136121">
        <w:rPr>
          <w:rFonts w:eastAsia="Times New Roman" w:cs="Times New Roman"/>
          <w:szCs w:val="24"/>
        </w:rPr>
        <w:t>a</w:t>
      </w:r>
      <w:r w:rsidRPr="00136121">
        <w:rPr>
          <w:rFonts w:eastAsia="Times New Roman" w:cs="Times New Roman"/>
          <w:szCs w:val="24"/>
        </w:rPr>
        <w:t xml:space="preserve"> </w:t>
      </w:r>
      <w:r w:rsidR="00772CB6" w:rsidRPr="00136121">
        <w:rPr>
          <w:rFonts w:eastAsia="Times New Roman" w:cs="Times New Roman"/>
          <w:szCs w:val="24"/>
        </w:rPr>
        <w:t>i</w:t>
      </w:r>
      <w:r w:rsidRPr="00136121">
        <w:rPr>
          <w:rFonts w:eastAsia="Times New Roman" w:cs="Times New Roman"/>
          <w:szCs w:val="24"/>
        </w:rPr>
        <w:t>n vigoare;</w:t>
      </w:r>
    </w:p>
    <w:p w:rsidR="00561B75" w:rsidRPr="00136121" w:rsidRDefault="00561B75" w:rsidP="00136121">
      <w:pPr>
        <w:shd w:val="clear" w:color="auto" w:fill="FFFFFF"/>
        <w:jc w:val="both"/>
        <w:rPr>
          <w:rFonts w:eastAsia="Times New Roman" w:cs="Times New Roman"/>
          <w:szCs w:val="24"/>
        </w:rPr>
      </w:pPr>
      <w:bookmarkStart w:id="22" w:name="do|caV|si2|ar32|lie"/>
      <w:bookmarkEnd w:id="22"/>
      <w:r w:rsidRPr="00136121">
        <w:rPr>
          <w:rFonts w:eastAsia="Times New Roman" w:cs="Times New Roman"/>
          <w:bCs/>
          <w:szCs w:val="24"/>
        </w:rPr>
        <w:t>e)</w:t>
      </w:r>
      <w:r w:rsidR="004D2067">
        <w:rPr>
          <w:rFonts w:eastAsia="Times New Roman" w:cs="Times New Roman"/>
          <w:bCs/>
          <w:szCs w:val="24"/>
        </w:rPr>
        <w:t xml:space="preserve"> </w:t>
      </w:r>
      <w:r w:rsidRPr="00136121">
        <w:rPr>
          <w:rFonts w:eastAsia="Times New Roman" w:cs="Times New Roman"/>
          <w:szCs w:val="24"/>
        </w:rPr>
        <w:t>s</w:t>
      </w:r>
      <w:r w:rsidR="00772CB6" w:rsidRPr="00136121">
        <w:rPr>
          <w:rFonts w:eastAsia="Times New Roman" w:cs="Times New Roman"/>
          <w:szCs w:val="24"/>
        </w:rPr>
        <w:t>a</w:t>
      </w:r>
      <w:r w:rsidRPr="00136121">
        <w:rPr>
          <w:rFonts w:eastAsia="Times New Roman" w:cs="Times New Roman"/>
          <w:szCs w:val="24"/>
        </w:rPr>
        <w:t xml:space="preserve"> solicite OR prestarea activit</w:t>
      </w:r>
      <w:r w:rsidR="00772CB6" w:rsidRPr="00136121">
        <w:rPr>
          <w:rFonts w:eastAsia="Times New Roman" w:cs="Times New Roman"/>
          <w:szCs w:val="24"/>
        </w:rPr>
        <w:t>at</w:t>
      </w:r>
      <w:r w:rsidRPr="00136121">
        <w:rPr>
          <w:rFonts w:eastAsia="Times New Roman" w:cs="Times New Roman"/>
          <w:szCs w:val="24"/>
        </w:rPr>
        <w:t xml:space="preserve">ii de </w:t>
      </w:r>
      <w:r w:rsidR="00772CB6" w:rsidRPr="00136121">
        <w:rPr>
          <w:rFonts w:eastAsia="Times New Roman" w:cs="Times New Roman"/>
          <w:szCs w:val="24"/>
        </w:rPr>
        <w:t>i</w:t>
      </w:r>
      <w:r w:rsidRPr="00136121">
        <w:rPr>
          <w:rFonts w:eastAsia="Times New Roman" w:cs="Times New Roman"/>
          <w:szCs w:val="24"/>
        </w:rPr>
        <w:t>ntrerupere/reluare a aliment</w:t>
      </w:r>
      <w:r w:rsidR="00772CB6" w:rsidRPr="00136121">
        <w:rPr>
          <w:rFonts w:eastAsia="Times New Roman" w:cs="Times New Roman"/>
          <w:szCs w:val="24"/>
        </w:rPr>
        <w:t>a</w:t>
      </w:r>
      <w:r w:rsidRPr="00136121">
        <w:rPr>
          <w:rFonts w:eastAsia="Times New Roman" w:cs="Times New Roman"/>
          <w:szCs w:val="24"/>
        </w:rPr>
        <w:t>rii cu energie electric</w:t>
      </w:r>
      <w:r w:rsidR="00772CB6" w:rsidRPr="00136121">
        <w:rPr>
          <w:rFonts w:eastAsia="Times New Roman" w:cs="Times New Roman"/>
          <w:szCs w:val="24"/>
        </w:rPr>
        <w:t>a</w:t>
      </w:r>
      <w:r w:rsidRPr="00136121">
        <w:rPr>
          <w:rFonts w:eastAsia="Times New Roman" w:cs="Times New Roman"/>
          <w:szCs w:val="24"/>
        </w:rPr>
        <w:t xml:space="preserve">, </w:t>
      </w:r>
      <w:r w:rsidR="00772CB6" w:rsidRPr="00136121">
        <w:rPr>
          <w:rFonts w:eastAsia="Times New Roman" w:cs="Times New Roman"/>
          <w:szCs w:val="24"/>
        </w:rPr>
        <w:t>i</w:t>
      </w:r>
      <w:r w:rsidRPr="00136121">
        <w:rPr>
          <w:rFonts w:eastAsia="Times New Roman" w:cs="Times New Roman"/>
          <w:szCs w:val="24"/>
        </w:rPr>
        <w:t xml:space="preserve">n vederea </w:t>
      </w:r>
      <w:r w:rsidR="00772CB6" w:rsidRPr="00136121">
        <w:rPr>
          <w:rFonts w:eastAsia="Times New Roman" w:cs="Times New Roman"/>
          <w:szCs w:val="24"/>
        </w:rPr>
        <w:t>i</w:t>
      </w:r>
      <w:r w:rsidRPr="00136121">
        <w:rPr>
          <w:rFonts w:eastAsia="Times New Roman" w:cs="Times New Roman"/>
          <w:szCs w:val="24"/>
        </w:rPr>
        <w:t>ntreruperii/relu</w:t>
      </w:r>
      <w:r w:rsidR="00772CB6" w:rsidRPr="00136121">
        <w:rPr>
          <w:rFonts w:eastAsia="Times New Roman" w:cs="Times New Roman"/>
          <w:szCs w:val="24"/>
        </w:rPr>
        <w:t>a</w:t>
      </w:r>
      <w:r w:rsidRPr="00136121">
        <w:rPr>
          <w:rFonts w:eastAsia="Times New Roman" w:cs="Times New Roman"/>
          <w:szCs w:val="24"/>
        </w:rPr>
        <w:t>rii furniz</w:t>
      </w:r>
      <w:r w:rsidR="00772CB6" w:rsidRPr="00136121">
        <w:rPr>
          <w:rFonts w:eastAsia="Times New Roman" w:cs="Times New Roman"/>
          <w:szCs w:val="24"/>
        </w:rPr>
        <w:t>a</w:t>
      </w:r>
      <w:r w:rsidRPr="00136121">
        <w:rPr>
          <w:rFonts w:eastAsia="Times New Roman" w:cs="Times New Roman"/>
          <w:szCs w:val="24"/>
        </w:rPr>
        <w:t xml:space="preserve">rii energiei electrice la locul de consum al clientului final </w:t>
      </w:r>
      <w:r w:rsidR="00772CB6" w:rsidRPr="00136121">
        <w:rPr>
          <w:rFonts w:eastAsia="Times New Roman" w:cs="Times New Roman"/>
          <w:szCs w:val="24"/>
        </w:rPr>
        <w:t>i</w:t>
      </w:r>
      <w:r w:rsidRPr="00136121">
        <w:rPr>
          <w:rFonts w:eastAsia="Times New Roman" w:cs="Times New Roman"/>
          <w:szCs w:val="24"/>
        </w:rPr>
        <w:t>n condi</w:t>
      </w:r>
      <w:r w:rsidR="00772CB6" w:rsidRPr="00136121">
        <w:rPr>
          <w:rFonts w:eastAsia="Times New Roman" w:cs="Times New Roman"/>
          <w:szCs w:val="24"/>
        </w:rPr>
        <w:t>t</w:t>
      </w:r>
      <w:r w:rsidRPr="00136121">
        <w:rPr>
          <w:rFonts w:eastAsia="Times New Roman" w:cs="Times New Roman"/>
          <w:szCs w:val="24"/>
        </w:rPr>
        <w:t>iile prev</w:t>
      </w:r>
      <w:r w:rsidR="00772CB6" w:rsidRPr="00136121">
        <w:rPr>
          <w:rFonts w:eastAsia="Times New Roman" w:cs="Times New Roman"/>
          <w:szCs w:val="24"/>
        </w:rPr>
        <w:t>a</w:t>
      </w:r>
      <w:r w:rsidRPr="00136121">
        <w:rPr>
          <w:rFonts w:eastAsia="Times New Roman" w:cs="Times New Roman"/>
          <w:szCs w:val="24"/>
        </w:rPr>
        <w:t xml:space="preserve">zute </w:t>
      </w:r>
      <w:r w:rsidR="00772CB6" w:rsidRPr="00136121">
        <w:rPr>
          <w:rFonts w:eastAsia="Times New Roman" w:cs="Times New Roman"/>
          <w:szCs w:val="24"/>
        </w:rPr>
        <w:t>i</w:t>
      </w:r>
      <w:r w:rsidRPr="00136121">
        <w:rPr>
          <w:rFonts w:eastAsia="Times New Roman" w:cs="Times New Roman"/>
          <w:szCs w:val="24"/>
        </w:rPr>
        <w:t xml:space="preserve">n contractul de furnizare a energiei electrice, precum </w:t>
      </w:r>
      <w:r w:rsidR="00772CB6" w:rsidRPr="00136121">
        <w:rPr>
          <w:rFonts w:eastAsia="Times New Roman" w:cs="Times New Roman"/>
          <w:szCs w:val="24"/>
        </w:rPr>
        <w:t>s</w:t>
      </w:r>
      <w:r w:rsidRPr="00136121">
        <w:rPr>
          <w:rFonts w:eastAsia="Times New Roman" w:cs="Times New Roman"/>
          <w:szCs w:val="24"/>
        </w:rPr>
        <w:t xml:space="preserve">i </w:t>
      </w:r>
      <w:r w:rsidR="00772CB6" w:rsidRPr="00136121">
        <w:rPr>
          <w:rFonts w:eastAsia="Times New Roman" w:cs="Times New Roman"/>
          <w:szCs w:val="24"/>
        </w:rPr>
        <w:t>i</w:t>
      </w:r>
      <w:r w:rsidRPr="00136121">
        <w:rPr>
          <w:rFonts w:eastAsia="Times New Roman" w:cs="Times New Roman"/>
          <w:szCs w:val="24"/>
        </w:rPr>
        <w:t>n alte situa</w:t>
      </w:r>
      <w:r w:rsidR="00772CB6" w:rsidRPr="00136121">
        <w:rPr>
          <w:rFonts w:eastAsia="Times New Roman" w:cs="Times New Roman"/>
          <w:szCs w:val="24"/>
        </w:rPr>
        <w:t>t</w:t>
      </w:r>
      <w:r w:rsidRPr="00136121">
        <w:rPr>
          <w:rFonts w:eastAsia="Times New Roman" w:cs="Times New Roman"/>
          <w:szCs w:val="24"/>
        </w:rPr>
        <w:t>ii prev</w:t>
      </w:r>
      <w:r w:rsidR="00772CB6" w:rsidRPr="00136121">
        <w:rPr>
          <w:rFonts w:eastAsia="Times New Roman" w:cs="Times New Roman"/>
          <w:szCs w:val="24"/>
        </w:rPr>
        <w:t>a</w:t>
      </w:r>
      <w:r w:rsidRPr="00136121">
        <w:rPr>
          <w:rFonts w:eastAsia="Times New Roman" w:cs="Times New Roman"/>
          <w:szCs w:val="24"/>
        </w:rPr>
        <w:t>zute de legisla</w:t>
      </w:r>
      <w:r w:rsidR="00772CB6" w:rsidRPr="00136121">
        <w:rPr>
          <w:rFonts w:eastAsia="Times New Roman" w:cs="Times New Roman"/>
          <w:szCs w:val="24"/>
        </w:rPr>
        <w:t>t</w:t>
      </w:r>
      <w:r w:rsidRPr="00136121">
        <w:rPr>
          <w:rFonts w:eastAsia="Times New Roman" w:cs="Times New Roman"/>
          <w:szCs w:val="24"/>
        </w:rPr>
        <w:t xml:space="preserve">ia </w:t>
      </w:r>
      <w:r w:rsidR="00772CB6" w:rsidRPr="00136121">
        <w:rPr>
          <w:rFonts w:eastAsia="Times New Roman" w:cs="Times New Roman"/>
          <w:szCs w:val="24"/>
        </w:rPr>
        <w:t>i</w:t>
      </w:r>
      <w:r w:rsidRPr="00136121">
        <w:rPr>
          <w:rFonts w:eastAsia="Times New Roman" w:cs="Times New Roman"/>
          <w:szCs w:val="24"/>
        </w:rPr>
        <w:t>n vigoare;</w:t>
      </w:r>
    </w:p>
    <w:p w:rsidR="00561B75" w:rsidRPr="00136121" w:rsidRDefault="00561B75" w:rsidP="00136121">
      <w:pPr>
        <w:shd w:val="clear" w:color="auto" w:fill="FFFFFF"/>
        <w:jc w:val="both"/>
        <w:rPr>
          <w:rFonts w:eastAsia="Times New Roman" w:cs="Times New Roman"/>
          <w:szCs w:val="24"/>
        </w:rPr>
      </w:pPr>
      <w:bookmarkStart w:id="23" w:name="do|caV|si2|ar32|lif"/>
      <w:bookmarkEnd w:id="23"/>
      <w:r w:rsidRPr="00136121">
        <w:rPr>
          <w:rFonts w:eastAsia="Times New Roman" w:cs="Times New Roman"/>
          <w:bCs/>
          <w:szCs w:val="24"/>
        </w:rPr>
        <w:t>f)</w:t>
      </w:r>
      <w:r w:rsidR="004D2067">
        <w:rPr>
          <w:rFonts w:eastAsia="Times New Roman" w:cs="Times New Roman"/>
          <w:bCs/>
          <w:szCs w:val="24"/>
        </w:rPr>
        <w:t xml:space="preserve"> </w:t>
      </w:r>
      <w:r w:rsidRPr="00136121">
        <w:rPr>
          <w:rFonts w:eastAsia="Times New Roman" w:cs="Times New Roman"/>
          <w:szCs w:val="24"/>
        </w:rPr>
        <w:t>s</w:t>
      </w:r>
      <w:r w:rsidR="00772CB6" w:rsidRPr="00136121">
        <w:rPr>
          <w:rFonts w:eastAsia="Times New Roman" w:cs="Times New Roman"/>
          <w:szCs w:val="24"/>
        </w:rPr>
        <w:t>a</w:t>
      </w:r>
      <w:r w:rsidRPr="00136121">
        <w:rPr>
          <w:rFonts w:eastAsia="Times New Roman" w:cs="Times New Roman"/>
          <w:szCs w:val="24"/>
        </w:rPr>
        <w:t xml:space="preserve"> emit</w:t>
      </w:r>
      <w:r w:rsidR="00772CB6" w:rsidRPr="00136121">
        <w:rPr>
          <w:rFonts w:eastAsia="Times New Roman" w:cs="Times New Roman"/>
          <w:szCs w:val="24"/>
        </w:rPr>
        <w:t>a</w:t>
      </w:r>
      <w:r w:rsidRPr="00136121">
        <w:rPr>
          <w:rFonts w:eastAsia="Times New Roman" w:cs="Times New Roman"/>
          <w:szCs w:val="24"/>
        </w:rPr>
        <w:t xml:space="preserve"> facturi pe baza cantit</w:t>
      </w:r>
      <w:r w:rsidR="00772CB6" w:rsidRPr="00136121">
        <w:rPr>
          <w:rFonts w:eastAsia="Times New Roman" w:cs="Times New Roman"/>
          <w:szCs w:val="24"/>
        </w:rPr>
        <w:t>at</w:t>
      </w:r>
      <w:r w:rsidRPr="00136121">
        <w:rPr>
          <w:rFonts w:eastAsia="Times New Roman" w:cs="Times New Roman"/>
          <w:szCs w:val="24"/>
        </w:rPr>
        <w:t>ilor de energie electric</w:t>
      </w:r>
      <w:r w:rsidR="00772CB6" w:rsidRPr="00136121">
        <w:rPr>
          <w:rFonts w:eastAsia="Times New Roman" w:cs="Times New Roman"/>
          <w:szCs w:val="24"/>
        </w:rPr>
        <w:t>a</w:t>
      </w:r>
      <w:r w:rsidRPr="00136121">
        <w:rPr>
          <w:rFonts w:eastAsia="Times New Roman" w:cs="Times New Roman"/>
          <w:szCs w:val="24"/>
        </w:rPr>
        <w:t xml:space="preserve"> estimate </w:t>
      </w:r>
      <w:r w:rsidR="00772CB6" w:rsidRPr="00136121">
        <w:rPr>
          <w:rFonts w:eastAsia="Times New Roman" w:cs="Times New Roman"/>
          <w:szCs w:val="24"/>
        </w:rPr>
        <w:t>i</w:t>
      </w:r>
      <w:r w:rsidRPr="00136121">
        <w:rPr>
          <w:rFonts w:eastAsia="Times New Roman" w:cs="Times New Roman"/>
          <w:szCs w:val="24"/>
        </w:rPr>
        <w:t>n condi</w:t>
      </w:r>
      <w:r w:rsidR="00772CB6" w:rsidRPr="00136121">
        <w:rPr>
          <w:rFonts w:eastAsia="Times New Roman" w:cs="Times New Roman"/>
          <w:szCs w:val="24"/>
        </w:rPr>
        <w:t>t</w:t>
      </w:r>
      <w:r w:rsidRPr="00136121">
        <w:rPr>
          <w:rFonts w:eastAsia="Times New Roman" w:cs="Times New Roman"/>
          <w:szCs w:val="24"/>
        </w:rPr>
        <w:t>iile art. 44 alin. (3);</w:t>
      </w:r>
    </w:p>
    <w:p w:rsidR="0024735E" w:rsidRPr="00136121" w:rsidRDefault="0024735E" w:rsidP="00136121">
      <w:pPr>
        <w:shd w:val="clear" w:color="auto" w:fill="FFFFFF"/>
        <w:ind w:left="851"/>
        <w:jc w:val="both"/>
        <w:rPr>
          <w:rFonts w:eastAsia="Times New Roman" w:cs="Times New Roman"/>
          <w:i/>
          <w:szCs w:val="24"/>
        </w:rPr>
      </w:pPr>
      <w:r w:rsidRPr="00136121">
        <w:rPr>
          <w:rFonts w:eastAsia="Times New Roman" w:cs="Times New Roman"/>
          <w:i/>
          <w:szCs w:val="24"/>
        </w:rPr>
        <w:t>Art. 44 (</w:t>
      </w:r>
      <w:proofErr w:type="gramStart"/>
      <w:r w:rsidRPr="00136121">
        <w:rPr>
          <w:rFonts w:eastAsia="Times New Roman" w:cs="Times New Roman"/>
          <w:i/>
          <w:szCs w:val="24"/>
        </w:rPr>
        <w:t>3)</w:t>
      </w:r>
      <w:r w:rsidR="00772CB6" w:rsidRPr="00136121">
        <w:rPr>
          <w:rFonts w:eastAsia="Times New Roman" w:cs="Times New Roman"/>
          <w:i/>
          <w:szCs w:val="24"/>
        </w:rPr>
        <w:t>I</w:t>
      </w:r>
      <w:r w:rsidRPr="00136121">
        <w:rPr>
          <w:rFonts w:eastAsia="Times New Roman" w:cs="Times New Roman"/>
          <w:i/>
          <w:szCs w:val="24"/>
        </w:rPr>
        <w:t>n</w:t>
      </w:r>
      <w:proofErr w:type="gramEnd"/>
      <w:r w:rsidRPr="00136121">
        <w:rPr>
          <w:rFonts w:eastAsia="Times New Roman" w:cs="Times New Roman"/>
          <w:i/>
          <w:szCs w:val="24"/>
        </w:rPr>
        <w:t xml:space="preserve"> cazul </w:t>
      </w:r>
      <w:r w:rsidR="00772CB6" w:rsidRPr="00136121">
        <w:rPr>
          <w:rFonts w:eastAsia="Times New Roman" w:cs="Times New Roman"/>
          <w:i/>
          <w:szCs w:val="24"/>
        </w:rPr>
        <w:t>i</w:t>
      </w:r>
      <w:r w:rsidRPr="00136121">
        <w:rPr>
          <w:rFonts w:eastAsia="Times New Roman" w:cs="Times New Roman"/>
          <w:i/>
          <w:szCs w:val="24"/>
        </w:rPr>
        <w:t>n care intervalul de citire de c</w:t>
      </w:r>
      <w:r w:rsidR="00772CB6" w:rsidRPr="00136121">
        <w:rPr>
          <w:rFonts w:eastAsia="Times New Roman" w:cs="Times New Roman"/>
          <w:i/>
          <w:szCs w:val="24"/>
        </w:rPr>
        <w:t>a</w:t>
      </w:r>
      <w:r w:rsidRPr="00136121">
        <w:rPr>
          <w:rFonts w:eastAsia="Times New Roman" w:cs="Times New Roman"/>
          <w:i/>
          <w:szCs w:val="24"/>
        </w:rPr>
        <w:t>tre OR a indexului grupului de m</w:t>
      </w:r>
      <w:r w:rsidR="00772CB6" w:rsidRPr="00136121">
        <w:rPr>
          <w:rFonts w:eastAsia="Times New Roman" w:cs="Times New Roman"/>
          <w:i/>
          <w:szCs w:val="24"/>
        </w:rPr>
        <w:t>a</w:t>
      </w:r>
      <w:r w:rsidRPr="00136121">
        <w:rPr>
          <w:rFonts w:eastAsia="Times New Roman" w:cs="Times New Roman"/>
          <w:i/>
          <w:szCs w:val="24"/>
        </w:rPr>
        <w:t>surare este mai mare dec</w:t>
      </w:r>
      <w:r w:rsidR="00772CB6" w:rsidRPr="00136121">
        <w:rPr>
          <w:rFonts w:eastAsia="Times New Roman" w:cs="Times New Roman"/>
          <w:i/>
          <w:szCs w:val="24"/>
        </w:rPr>
        <w:t>a</w:t>
      </w:r>
      <w:r w:rsidRPr="00136121">
        <w:rPr>
          <w:rFonts w:eastAsia="Times New Roman" w:cs="Times New Roman"/>
          <w:i/>
          <w:szCs w:val="24"/>
        </w:rPr>
        <w:t>t perioada de facturare prev</w:t>
      </w:r>
      <w:r w:rsidR="00772CB6" w:rsidRPr="00136121">
        <w:rPr>
          <w:rFonts w:eastAsia="Times New Roman" w:cs="Times New Roman"/>
          <w:i/>
          <w:szCs w:val="24"/>
        </w:rPr>
        <w:t>a</w:t>
      </w:r>
      <w:r w:rsidRPr="00136121">
        <w:rPr>
          <w:rFonts w:eastAsia="Times New Roman" w:cs="Times New Roman"/>
          <w:i/>
          <w:szCs w:val="24"/>
        </w:rPr>
        <w:t>zut</w:t>
      </w:r>
      <w:r w:rsidR="00772CB6" w:rsidRPr="00136121">
        <w:rPr>
          <w:rFonts w:eastAsia="Times New Roman" w:cs="Times New Roman"/>
          <w:i/>
          <w:szCs w:val="24"/>
        </w:rPr>
        <w:t>a</w:t>
      </w:r>
      <w:r w:rsidRPr="00136121">
        <w:rPr>
          <w:rFonts w:eastAsia="Times New Roman" w:cs="Times New Roman"/>
          <w:i/>
          <w:szCs w:val="24"/>
        </w:rPr>
        <w:t xml:space="preserve"> </w:t>
      </w:r>
      <w:r w:rsidR="00772CB6" w:rsidRPr="00136121">
        <w:rPr>
          <w:rFonts w:eastAsia="Times New Roman" w:cs="Times New Roman"/>
          <w:i/>
          <w:szCs w:val="24"/>
        </w:rPr>
        <w:t>i</w:t>
      </w:r>
      <w:r w:rsidRPr="00136121">
        <w:rPr>
          <w:rFonts w:eastAsia="Times New Roman" w:cs="Times New Roman"/>
          <w:i/>
          <w:szCs w:val="24"/>
        </w:rPr>
        <w:t xml:space="preserve">n contractul de furnizare a energiei electrice, facturarea </w:t>
      </w:r>
      <w:r w:rsidR="00772CB6" w:rsidRPr="00136121">
        <w:rPr>
          <w:rFonts w:eastAsia="Times New Roman" w:cs="Times New Roman"/>
          <w:i/>
          <w:szCs w:val="24"/>
        </w:rPr>
        <w:t>i</w:t>
      </w:r>
      <w:r w:rsidRPr="00136121">
        <w:rPr>
          <w:rFonts w:eastAsia="Times New Roman" w:cs="Times New Roman"/>
          <w:i/>
          <w:szCs w:val="24"/>
        </w:rPr>
        <w:t>n perioada cuprins</w:t>
      </w:r>
      <w:r w:rsidR="00772CB6" w:rsidRPr="00136121">
        <w:rPr>
          <w:rFonts w:eastAsia="Times New Roman" w:cs="Times New Roman"/>
          <w:i/>
          <w:szCs w:val="24"/>
        </w:rPr>
        <w:t>a</w:t>
      </w:r>
      <w:r w:rsidRPr="00136121">
        <w:rPr>
          <w:rFonts w:eastAsia="Times New Roman" w:cs="Times New Roman"/>
          <w:i/>
          <w:szCs w:val="24"/>
        </w:rPr>
        <w:t xml:space="preserve"> </w:t>
      </w:r>
      <w:r w:rsidR="00772CB6" w:rsidRPr="00136121">
        <w:rPr>
          <w:rFonts w:eastAsia="Times New Roman" w:cs="Times New Roman"/>
          <w:i/>
          <w:szCs w:val="24"/>
        </w:rPr>
        <w:t>i</w:t>
      </w:r>
      <w:r w:rsidRPr="00136121">
        <w:rPr>
          <w:rFonts w:eastAsia="Times New Roman" w:cs="Times New Roman"/>
          <w:i/>
          <w:szCs w:val="24"/>
        </w:rPr>
        <w:t>ntre dou</w:t>
      </w:r>
      <w:r w:rsidR="00772CB6" w:rsidRPr="00136121">
        <w:rPr>
          <w:rFonts w:eastAsia="Times New Roman" w:cs="Times New Roman"/>
          <w:i/>
          <w:szCs w:val="24"/>
        </w:rPr>
        <w:t>a</w:t>
      </w:r>
      <w:r w:rsidRPr="00136121">
        <w:rPr>
          <w:rFonts w:eastAsia="Times New Roman" w:cs="Times New Roman"/>
          <w:i/>
          <w:szCs w:val="24"/>
        </w:rPr>
        <w:t xml:space="preserve"> citiri consecutive ale OR se realizeaz</w:t>
      </w:r>
      <w:r w:rsidR="00772CB6" w:rsidRPr="00136121">
        <w:rPr>
          <w:rFonts w:eastAsia="Times New Roman" w:cs="Times New Roman"/>
          <w:i/>
          <w:szCs w:val="24"/>
        </w:rPr>
        <w:t>a</w:t>
      </w:r>
      <w:r w:rsidRPr="00136121">
        <w:rPr>
          <w:rFonts w:eastAsia="Times New Roman" w:cs="Times New Roman"/>
          <w:i/>
          <w:szCs w:val="24"/>
        </w:rPr>
        <w:t>, succesiv:</w:t>
      </w:r>
    </w:p>
    <w:p w:rsidR="0024735E" w:rsidRPr="00136121" w:rsidRDefault="0024735E" w:rsidP="00136121">
      <w:pPr>
        <w:shd w:val="clear" w:color="auto" w:fill="FFFFFF"/>
        <w:ind w:left="851"/>
        <w:jc w:val="both"/>
        <w:rPr>
          <w:rFonts w:eastAsia="Times New Roman" w:cs="Times New Roman"/>
          <w:i/>
          <w:szCs w:val="24"/>
        </w:rPr>
      </w:pPr>
      <w:r w:rsidRPr="00136121">
        <w:rPr>
          <w:rFonts w:eastAsia="Times New Roman" w:cs="Times New Roman"/>
          <w:i/>
          <w:szCs w:val="24"/>
        </w:rPr>
        <w:t>a)</w:t>
      </w:r>
      <w:r w:rsidR="004D2067">
        <w:rPr>
          <w:rFonts w:eastAsia="Times New Roman" w:cs="Times New Roman"/>
          <w:i/>
          <w:szCs w:val="24"/>
        </w:rPr>
        <w:t xml:space="preserve"> </w:t>
      </w:r>
      <w:r w:rsidRPr="00136121">
        <w:rPr>
          <w:rFonts w:eastAsia="Times New Roman" w:cs="Times New Roman"/>
          <w:i/>
          <w:szCs w:val="24"/>
        </w:rPr>
        <w:t>pe baza consumului de energie electric</w:t>
      </w:r>
      <w:r w:rsidR="00772CB6" w:rsidRPr="00136121">
        <w:rPr>
          <w:rFonts w:eastAsia="Times New Roman" w:cs="Times New Roman"/>
          <w:i/>
          <w:szCs w:val="24"/>
        </w:rPr>
        <w:t>a</w:t>
      </w:r>
      <w:r w:rsidRPr="00136121">
        <w:rPr>
          <w:rFonts w:eastAsia="Times New Roman" w:cs="Times New Roman"/>
          <w:i/>
          <w:szCs w:val="24"/>
        </w:rPr>
        <w:t xml:space="preserve"> determinat prin autocitirea indexului grupului de m</w:t>
      </w:r>
      <w:r w:rsidR="00772CB6" w:rsidRPr="00136121">
        <w:rPr>
          <w:rFonts w:eastAsia="Times New Roman" w:cs="Times New Roman"/>
          <w:i/>
          <w:szCs w:val="24"/>
        </w:rPr>
        <w:t>a</w:t>
      </w:r>
      <w:r w:rsidRPr="00136121">
        <w:rPr>
          <w:rFonts w:eastAsia="Times New Roman" w:cs="Times New Roman"/>
          <w:i/>
          <w:szCs w:val="24"/>
        </w:rPr>
        <w:t>surare de c</w:t>
      </w:r>
      <w:r w:rsidR="00772CB6" w:rsidRPr="00136121">
        <w:rPr>
          <w:rFonts w:eastAsia="Times New Roman" w:cs="Times New Roman"/>
          <w:i/>
          <w:szCs w:val="24"/>
        </w:rPr>
        <w:t>a</w:t>
      </w:r>
      <w:r w:rsidRPr="00136121">
        <w:rPr>
          <w:rFonts w:eastAsia="Times New Roman" w:cs="Times New Roman"/>
          <w:i/>
          <w:szCs w:val="24"/>
        </w:rPr>
        <w:t xml:space="preserve">tre clientul final </w:t>
      </w:r>
      <w:r w:rsidR="00772CB6" w:rsidRPr="00136121">
        <w:rPr>
          <w:rFonts w:eastAsia="Times New Roman" w:cs="Times New Roman"/>
          <w:i/>
          <w:szCs w:val="24"/>
        </w:rPr>
        <w:t>s</w:t>
      </w:r>
      <w:r w:rsidRPr="00136121">
        <w:rPr>
          <w:rFonts w:eastAsia="Times New Roman" w:cs="Times New Roman"/>
          <w:i/>
          <w:szCs w:val="24"/>
        </w:rPr>
        <w:t xml:space="preserve">i transmiterea acestuia </w:t>
      </w:r>
      <w:r w:rsidR="00772CB6" w:rsidRPr="00136121">
        <w:rPr>
          <w:rFonts w:eastAsia="Times New Roman" w:cs="Times New Roman"/>
          <w:i/>
          <w:szCs w:val="24"/>
        </w:rPr>
        <w:t>i</w:t>
      </w:r>
      <w:r w:rsidRPr="00136121">
        <w:rPr>
          <w:rFonts w:eastAsia="Times New Roman" w:cs="Times New Roman"/>
          <w:i/>
          <w:szCs w:val="24"/>
        </w:rPr>
        <w:t xml:space="preserve">n intervalul de timp </w:t>
      </w:r>
      <w:r w:rsidR="00772CB6" w:rsidRPr="00136121">
        <w:rPr>
          <w:rFonts w:eastAsia="Times New Roman" w:cs="Times New Roman"/>
          <w:i/>
          <w:szCs w:val="24"/>
        </w:rPr>
        <w:t>s</w:t>
      </w:r>
      <w:r w:rsidRPr="00136121">
        <w:rPr>
          <w:rFonts w:eastAsia="Times New Roman" w:cs="Times New Roman"/>
          <w:i/>
          <w:szCs w:val="24"/>
        </w:rPr>
        <w:t xml:space="preserve">i </w:t>
      </w:r>
      <w:r w:rsidR="00772CB6" w:rsidRPr="00136121">
        <w:rPr>
          <w:rFonts w:eastAsia="Times New Roman" w:cs="Times New Roman"/>
          <w:i/>
          <w:szCs w:val="24"/>
        </w:rPr>
        <w:t>i</w:t>
      </w:r>
      <w:r w:rsidRPr="00136121">
        <w:rPr>
          <w:rFonts w:eastAsia="Times New Roman" w:cs="Times New Roman"/>
          <w:i/>
          <w:szCs w:val="24"/>
        </w:rPr>
        <w:t>n condi</w:t>
      </w:r>
      <w:r w:rsidR="00772CB6" w:rsidRPr="00136121">
        <w:rPr>
          <w:rFonts w:eastAsia="Times New Roman" w:cs="Times New Roman"/>
          <w:i/>
          <w:szCs w:val="24"/>
        </w:rPr>
        <w:t>t</w:t>
      </w:r>
      <w:r w:rsidRPr="00136121">
        <w:rPr>
          <w:rFonts w:eastAsia="Times New Roman" w:cs="Times New Roman"/>
          <w:i/>
          <w:szCs w:val="24"/>
        </w:rPr>
        <w:t>iile comunicate de furnizor; atunci c</w:t>
      </w:r>
      <w:r w:rsidR="00772CB6" w:rsidRPr="00136121">
        <w:rPr>
          <w:rFonts w:eastAsia="Times New Roman" w:cs="Times New Roman"/>
          <w:i/>
          <w:szCs w:val="24"/>
        </w:rPr>
        <w:t>a</w:t>
      </w:r>
      <w:r w:rsidRPr="00136121">
        <w:rPr>
          <w:rFonts w:eastAsia="Times New Roman" w:cs="Times New Roman"/>
          <w:i/>
          <w:szCs w:val="24"/>
        </w:rPr>
        <w:t>nd consider</w:t>
      </w:r>
      <w:r w:rsidR="00772CB6" w:rsidRPr="00136121">
        <w:rPr>
          <w:rFonts w:eastAsia="Times New Roman" w:cs="Times New Roman"/>
          <w:i/>
          <w:szCs w:val="24"/>
        </w:rPr>
        <w:t>a</w:t>
      </w:r>
      <w:r w:rsidRPr="00136121">
        <w:rPr>
          <w:rFonts w:eastAsia="Times New Roman" w:cs="Times New Roman"/>
          <w:i/>
          <w:szCs w:val="24"/>
        </w:rPr>
        <w:t xml:space="preserve"> eronat</w:t>
      </w:r>
      <w:r w:rsidR="00772CB6" w:rsidRPr="00136121">
        <w:rPr>
          <w:rFonts w:eastAsia="Times New Roman" w:cs="Times New Roman"/>
          <w:i/>
          <w:szCs w:val="24"/>
        </w:rPr>
        <w:t>a</w:t>
      </w:r>
      <w:r w:rsidRPr="00136121">
        <w:rPr>
          <w:rFonts w:eastAsia="Times New Roman" w:cs="Times New Roman"/>
          <w:i/>
          <w:szCs w:val="24"/>
        </w:rPr>
        <w:t xml:space="preserve"> autocitirea, furnizorul solicit</w:t>
      </w:r>
      <w:r w:rsidR="00772CB6" w:rsidRPr="00136121">
        <w:rPr>
          <w:rFonts w:eastAsia="Times New Roman" w:cs="Times New Roman"/>
          <w:i/>
          <w:szCs w:val="24"/>
        </w:rPr>
        <w:t>a</w:t>
      </w:r>
      <w:r w:rsidRPr="00136121">
        <w:rPr>
          <w:rFonts w:eastAsia="Times New Roman" w:cs="Times New Roman"/>
          <w:i/>
          <w:szCs w:val="24"/>
        </w:rPr>
        <w:t xml:space="preserve"> clientului final refacerea autocitirii;</w:t>
      </w:r>
    </w:p>
    <w:p w:rsidR="0024735E" w:rsidRPr="00136121" w:rsidRDefault="0024735E" w:rsidP="00136121">
      <w:pPr>
        <w:shd w:val="clear" w:color="auto" w:fill="FFFFFF"/>
        <w:ind w:left="851"/>
        <w:jc w:val="both"/>
        <w:rPr>
          <w:rFonts w:eastAsia="Times New Roman" w:cs="Times New Roman"/>
          <w:i/>
          <w:szCs w:val="24"/>
        </w:rPr>
      </w:pPr>
      <w:r w:rsidRPr="00136121">
        <w:rPr>
          <w:rFonts w:eastAsia="Times New Roman" w:cs="Times New Roman"/>
          <w:i/>
          <w:szCs w:val="24"/>
        </w:rPr>
        <w:t>b)</w:t>
      </w:r>
      <w:r w:rsidR="004D2067">
        <w:rPr>
          <w:rFonts w:eastAsia="Times New Roman" w:cs="Times New Roman"/>
          <w:i/>
          <w:szCs w:val="24"/>
        </w:rPr>
        <w:t xml:space="preserve"> </w:t>
      </w:r>
      <w:r w:rsidR="00772CB6" w:rsidRPr="00136121">
        <w:rPr>
          <w:rFonts w:eastAsia="Times New Roman" w:cs="Times New Roman"/>
          <w:i/>
          <w:szCs w:val="24"/>
        </w:rPr>
        <w:t>i</w:t>
      </w:r>
      <w:r w:rsidRPr="00136121">
        <w:rPr>
          <w:rFonts w:eastAsia="Times New Roman" w:cs="Times New Roman"/>
          <w:i/>
          <w:szCs w:val="24"/>
        </w:rPr>
        <w:t>n situa</w:t>
      </w:r>
      <w:r w:rsidR="00772CB6" w:rsidRPr="00136121">
        <w:rPr>
          <w:rFonts w:eastAsia="Times New Roman" w:cs="Times New Roman"/>
          <w:i/>
          <w:szCs w:val="24"/>
        </w:rPr>
        <w:t>t</w:t>
      </w:r>
      <w:r w:rsidRPr="00136121">
        <w:rPr>
          <w:rFonts w:eastAsia="Times New Roman" w:cs="Times New Roman"/>
          <w:i/>
          <w:szCs w:val="24"/>
        </w:rPr>
        <w:t xml:space="preserve">ia </w:t>
      </w:r>
      <w:r w:rsidR="00772CB6" w:rsidRPr="00136121">
        <w:rPr>
          <w:rFonts w:eastAsia="Times New Roman" w:cs="Times New Roman"/>
          <w:i/>
          <w:szCs w:val="24"/>
        </w:rPr>
        <w:t>i</w:t>
      </w:r>
      <w:r w:rsidRPr="00136121">
        <w:rPr>
          <w:rFonts w:eastAsia="Times New Roman" w:cs="Times New Roman"/>
          <w:i/>
          <w:szCs w:val="24"/>
        </w:rPr>
        <w:t xml:space="preserve">n care clientul final nu transmite indexul autocitit </w:t>
      </w:r>
      <w:r w:rsidR="00772CB6" w:rsidRPr="00136121">
        <w:rPr>
          <w:rFonts w:eastAsia="Times New Roman" w:cs="Times New Roman"/>
          <w:i/>
          <w:szCs w:val="24"/>
        </w:rPr>
        <w:t>i</w:t>
      </w:r>
      <w:r w:rsidRPr="00136121">
        <w:rPr>
          <w:rFonts w:eastAsia="Times New Roman" w:cs="Times New Roman"/>
          <w:i/>
          <w:szCs w:val="24"/>
        </w:rPr>
        <w:t xml:space="preserve">n intervalul de timp </w:t>
      </w:r>
      <w:r w:rsidR="00772CB6" w:rsidRPr="00136121">
        <w:rPr>
          <w:rFonts w:eastAsia="Times New Roman" w:cs="Times New Roman"/>
          <w:i/>
          <w:szCs w:val="24"/>
        </w:rPr>
        <w:t>s</w:t>
      </w:r>
      <w:r w:rsidRPr="00136121">
        <w:rPr>
          <w:rFonts w:eastAsia="Times New Roman" w:cs="Times New Roman"/>
          <w:i/>
          <w:szCs w:val="24"/>
        </w:rPr>
        <w:t xml:space="preserve">i </w:t>
      </w:r>
      <w:r w:rsidR="00772CB6" w:rsidRPr="00136121">
        <w:rPr>
          <w:rFonts w:eastAsia="Times New Roman" w:cs="Times New Roman"/>
          <w:i/>
          <w:szCs w:val="24"/>
        </w:rPr>
        <w:t>i</w:t>
      </w:r>
      <w:r w:rsidRPr="00136121">
        <w:rPr>
          <w:rFonts w:eastAsia="Times New Roman" w:cs="Times New Roman"/>
          <w:i/>
          <w:szCs w:val="24"/>
        </w:rPr>
        <w:t>n condi</w:t>
      </w:r>
      <w:r w:rsidR="00772CB6" w:rsidRPr="00136121">
        <w:rPr>
          <w:rFonts w:eastAsia="Times New Roman" w:cs="Times New Roman"/>
          <w:i/>
          <w:szCs w:val="24"/>
        </w:rPr>
        <w:t>t</w:t>
      </w:r>
      <w:r w:rsidRPr="00136121">
        <w:rPr>
          <w:rFonts w:eastAsia="Times New Roman" w:cs="Times New Roman"/>
          <w:i/>
          <w:szCs w:val="24"/>
        </w:rPr>
        <w:t>iile comunicate de furnizor:</w:t>
      </w:r>
    </w:p>
    <w:p w:rsidR="0024735E" w:rsidRPr="00136121" w:rsidRDefault="0024735E" w:rsidP="00136121">
      <w:pPr>
        <w:shd w:val="clear" w:color="auto" w:fill="FFFFFF"/>
        <w:ind w:left="851"/>
        <w:jc w:val="both"/>
        <w:rPr>
          <w:rFonts w:eastAsia="Times New Roman" w:cs="Times New Roman"/>
          <w:i/>
          <w:szCs w:val="24"/>
        </w:rPr>
      </w:pPr>
      <w:r w:rsidRPr="00136121">
        <w:rPr>
          <w:rFonts w:eastAsia="Times New Roman" w:cs="Times New Roman"/>
          <w:i/>
          <w:szCs w:val="24"/>
        </w:rPr>
        <w:t>(i)p</w:t>
      </w:r>
      <w:r w:rsidR="00772CB6" w:rsidRPr="00136121">
        <w:rPr>
          <w:rFonts w:eastAsia="Times New Roman" w:cs="Times New Roman"/>
          <w:i/>
          <w:szCs w:val="24"/>
        </w:rPr>
        <w:t>a</w:t>
      </w:r>
      <w:r w:rsidRPr="00136121">
        <w:rPr>
          <w:rFonts w:eastAsia="Times New Roman" w:cs="Times New Roman"/>
          <w:i/>
          <w:szCs w:val="24"/>
        </w:rPr>
        <w:t>n</w:t>
      </w:r>
      <w:r w:rsidR="00772CB6" w:rsidRPr="00136121">
        <w:rPr>
          <w:rFonts w:eastAsia="Times New Roman" w:cs="Times New Roman"/>
          <w:i/>
          <w:szCs w:val="24"/>
        </w:rPr>
        <w:t>a</w:t>
      </w:r>
      <w:r w:rsidRPr="00136121">
        <w:rPr>
          <w:rFonts w:eastAsia="Times New Roman" w:cs="Times New Roman"/>
          <w:i/>
          <w:szCs w:val="24"/>
        </w:rPr>
        <w:t xml:space="preserve"> la data de 31 decembrie 2021:</w:t>
      </w:r>
    </w:p>
    <w:p w:rsidR="0024735E" w:rsidRPr="00136121" w:rsidRDefault="0024735E" w:rsidP="00136121">
      <w:pPr>
        <w:shd w:val="clear" w:color="auto" w:fill="FFFFFF"/>
        <w:ind w:left="851"/>
        <w:jc w:val="both"/>
        <w:rPr>
          <w:rFonts w:eastAsia="Times New Roman" w:cs="Times New Roman"/>
          <w:i/>
          <w:szCs w:val="24"/>
        </w:rPr>
      </w:pPr>
      <w:r w:rsidRPr="00136121">
        <w:rPr>
          <w:rFonts w:eastAsia="Times New Roman" w:cs="Times New Roman"/>
          <w:i/>
          <w:szCs w:val="24"/>
        </w:rPr>
        <w:t>- pe baza unui consum estimat de energie electric</w:t>
      </w:r>
      <w:r w:rsidR="00772CB6" w:rsidRPr="00136121">
        <w:rPr>
          <w:rFonts w:eastAsia="Times New Roman" w:cs="Times New Roman"/>
          <w:i/>
          <w:szCs w:val="24"/>
        </w:rPr>
        <w:t>a</w:t>
      </w:r>
      <w:r w:rsidRPr="00136121">
        <w:rPr>
          <w:rFonts w:eastAsia="Times New Roman" w:cs="Times New Roman"/>
          <w:i/>
          <w:szCs w:val="24"/>
        </w:rPr>
        <w:t>, prev</w:t>
      </w:r>
      <w:r w:rsidR="00772CB6" w:rsidRPr="00136121">
        <w:rPr>
          <w:rFonts w:eastAsia="Times New Roman" w:cs="Times New Roman"/>
          <w:i/>
          <w:szCs w:val="24"/>
        </w:rPr>
        <w:t>a</w:t>
      </w:r>
      <w:r w:rsidRPr="00136121">
        <w:rPr>
          <w:rFonts w:eastAsia="Times New Roman" w:cs="Times New Roman"/>
          <w:i/>
          <w:szCs w:val="24"/>
        </w:rPr>
        <w:t xml:space="preserve">zut </w:t>
      </w:r>
      <w:r w:rsidR="00772CB6" w:rsidRPr="00136121">
        <w:rPr>
          <w:rFonts w:eastAsia="Times New Roman" w:cs="Times New Roman"/>
          <w:i/>
          <w:szCs w:val="24"/>
        </w:rPr>
        <w:t>i</w:t>
      </w:r>
      <w:r w:rsidRPr="00136121">
        <w:rPr>
          <w:rFonts w:eastAsia="Times New Roman" w:cs="Times New Roman"/>
          <w:i/>
          <w:szCs w:val="24"/>
        </w:rPr>
        <w:t>ntr-o conven</w:t>
      </w:r>
      <w:r w:rsidR="00772CB6" w:rsidRPr="00136121">
        <w:rPr>
          <w:rFonts w:eastAsia="Times New Roman" w:cs="Times New Roman"/>
          <w:i/>
          <w:szCs w:val="24"/>
        </w:rPr>
        <w:t>t</w:t>
      </w:r>
      <w:r w:rsidRPr="00136121">
        <w:rPr>
          <w:rFonts w:eastAsia="Times New Roman" w:cs="Times New Roman"/>
          <w:i/>
          <w:szCs w:val="24"/>
        </w:rPr>
        <w:t>ie de consum stabilit</w:t>
      </w:r>
      <w:r w:rsidR="00772CB6" w:rsidRPr="00136121">
        <w:rPr>
          <w:rFonts w:eastAsia="Times New Roman" w:cs="Times New Roman"/>
          <w:i/>
          <w:szCs w:val="24"/>
        </w:rPr>
        <w:t>a</w:t>
      </w:r>
      <w:r w:rsidRPr="00136121">
        <w:rPr>
          <w:rFonts w:eastAsia="Times New Roman" w:cs="Times New Roman"/>
          <w:i/>
          <w:szCs w:val="24"/>
        </w:rPr>
        <w:t xml:space="preserve"> de comun acord de clientul final cu furnizorul;</w:t>
      </w:r>
    </w:p>
    <w:p w:rsidR="0024735E" w:rsidRPr="00136121" w:rsidRDefault="0024735E" w:rsidP="00136121">
      <w:pPr>
        <w:shd w:val="clear" w:color="auto" w:fill="FFFFFF"/>
        <w:ind w:left="851"/>
        <w:jc w:val="both"/>
        <w:rPr>
          <w:rFonts w:eastAsia="Times New Roman" w:cs="Times New Roman"/>
          <w:i/>
          <w:szCs w:val="24"/>
        </w:rPr>
      </w:pPr>
      <w:r w:rsidRPr="00136121">
        <w:rPr>
          <w:rFonts w:eastAsia="Times New Roman" w:cs="Times New Roman"/>
          <w:i/>
          <w:szCs w:val="24"/>
        </w:rPr>
        <w:t>- pe baza unui consum estimat de c</w:t>
      </w:r>
      <w:r w:rsidR="00772CB6" w:rsidRPr="00136121">
        <w:rPr>
          <w:rFonts w:eastAsia="Times New Roman" w:cs="Times New Roman"/>
          <w:i/>
          <w:szCs w:val="24"/>
        </w:rPr>
        <w:t>a</w:t>
      </w:r>
      <w:r w:rsidRPr="00136121">
        <w:rPr>
          <w:rFonts w:eastAsia="Times New Roman" w:cs="Times New Roman"/>
          <w:i/>
          <w:szCs w:val="24"/>
        </w:rPr>
        <w:t>tre furnizor, av</w:t>
      </w:r>
      <w:r w:rsidR="00772CB6" w:rsidRPr="00136121">
        <w:rPr>
          <w:rFonts w:eastAsia="Times New Roman" w:cs="Times New Roman"/>
          <w:i/>
          <w:szCs w:val="24"/>
        </w:rPr>
        <w:t>a</w:t>
      </w:r>
      <w:r w:rsidRPr="00136121">
        <w:rPr>
          <w:rFonts w:eastAsia="Times New Roman" w:cs="Times New Roman"/>
          <w:i/>
          <w:szCs w:val="24"/>
        </w:rPr>
        <w:t xml:space="preserve">nd </w:t>
      </w:r>
      <w:r w:rsidR="00772CB6" w:rsidRPr="00136121">
        <w:rPr>
          <w:rFonts w:eastAsia="Times New Roman" w:cs="Times New Roman"/>
          <w:i/>
          <w:szCs w:val="24"/>
        </w:rPr>
        <w:t>i</w:t>
      </w:r>
      <w:r w:rsidRPr="00136121">
        <w:rPr>
          <w:rFonts w:eastAsia="Times New Roman" w:cs="Times New Roman"/>
          <w:i/>
          <w:szCs w:val="24"/>
        </w:rPr>
        <w:t>n vedere consumul determinat pe baza celor mai recente citiri;</w:t>
      </w:r>
    </w:p>
    <w:p w:rsidR="0024735E" w:rsidRPr="00136121" w:rsidRDefault="0024735E" w:rsidP="00136121">
      <w:pPr>
        <w:shd w:val="clear" w:color="auto" w:fill="FFFFFF"/>
        <w:ind w:left="851"/>
        <w:jc w:val="both"/>
        <w:rPr>
          <w:rFonts w:eastAsia="Times New Roman" w:cs="Times New Roman"/>
          <w:i/>
          <w:szCs w:val="24"/>
        </w:rPr>
      </w:pPr>
      <w:r w:rsidRPr="00136121">
        <w:rPr>
          <w:rFonts w:eastAsia="Times New Roman" w:cs="Times New Roman"/>
          <w:i/>
          <w:szCs w:val="24"/>
        </w:rPr>
        <w:t>- pe baza unui consum estimat de c</w:t>
      </w:r>
      <w:r w:rsidR="00772CB6" w:rsidRPr="00136121">
        <w:rPr>
          <w:rFonts w:eastAsia="Times New Roman" w:cs="Times New Roman"/>
          <w:i/>
          <w:szCs w:val="24"/>
        </w:rPr>
        <w:t>a</w:t>
      </w:r>
      <w:r w:rsidRPr="00136121">
        <w:rPr>
          <w:rFonts w:eastAsia="Times New Roman" w:cs="Times New Roman"/>
          <w:i/>
          <w:szCs w:val="24"/>
        </w:rPr>
        <w:t>tre furnizor, av</w:t>
      </w:r>
      <w:r w:rsidR="00772CB6" w:rsidRPr="00136121">
        <w:rPr>
          <w:rFonts w:eastAsia="Times New Roman" w:cs="Times New Roman"/>
          <w:i/>
          <w:szCs w:val="24"/>
        </w:rPr>
        <w:t>a</w:t>
      </w:r>
      <w:r w:rsidRPr="00136121">
        <w:rPr>
          <w:rFonts w:eastAsia="Times New Roman" w:cs="Times New Roman"/>
          <w:i/>
          <w:szCs w:val="24"/>
        </w:rPr>
        <w:t xml:space="preserve">nd </w:t>
      </w:r>
      <w:r w:rsidR="00772CB6" w:rsidRPr="00136121">
        <w:rPr>
          <w:rFonts w:eastAsia="Times New Roman" w:cs="Times New Roman"/>
          <w:i/>
          <w:szCs w:val="24"/>
        </w:rPr>
        <w:t>i</w:t>
      </w:r>
      <w:r w:rsidRPr="00136121">
        <w:rPr>
          <w:rFonts w:eastAsia="Times New Roman" w:cs="Times New Roman"/>
          <w:i/>
          <w:szCs w:val="24"/>
        </w:rPr>
        <w:t>n vedere consumul din perioada similar</w:t>
      </w:r>
      <w:r w:rsidR="00772CB6" w:rsidRPr="00136121">
        <w:rPr>
          <w:rFonts w:eastAsia="Times New Roman" w:cs="Times New Roman"/>
          <w:i/>
          <w:szCs w:val="24"/>
        </w:rPr>
        <w:t>a</w:t>
      </w:r>
      <w:r w:rsidRPr="00136121">
        <w:rPr>
          <w:rFonts w:eastAsia="Times New Roman" w:cs="Times New Roman"/>
          <w:i/>
          <w:szCs w:val="24"/>
        </w:rPr>
        <w:t xml:space="preserve"> </w:t>
      </w:r>
      <w:proofErr w:type="gramStart"/>
      <w:r w:rsidRPr="00136121">
        <w:rPr>
          <w:rFonts w:eastAsia="Times New Roman" w:cs="Times New Roman"/>
          <w:i/>
          <w:szCs w:val="24"/>
        </w:rPr>
        <w:t>a</w:t>
      </w:r>
      <w:proofErr w:type="gramEnd"/>
      <w:r w:rsidRPr="00136121">
        <w:rPr>
          <w:rFonts w:eastAsia="Times New Roman" w:cs="Times New Roman"/>
          <w:i/>
          <w:szCs w:val="24"/>
        </w:rPr>
        <w:t xml:space="preserve"> anului precedent;</w:t>
      </w:r>
    </w:p>
    <w:p w:rsidR="0024735E" w:rsidRPr="00136121" w:rsidRDefault="0024735E" w:rsidP="00136121">
      <w:pPr>
        <w:shd w:val="clear" w:color="auto" w:fill="FFFFFF"/>
        <w:ind w:left="851"/>
        <w:jc w:val="both"/>
        <w:rPr>
          <w:rFonts w:eastAsia="Times New Roman" w:cs="Times New Roman"/>
          <w:i/>
          <w:szCs w:val="24"/>
        </w:rPr>
      </w:pPr>
      <w:r w:rsidRPr="00136121">
        <w:rPr>
          <w:rFonts w:eastAsia="Times New Roman" w:cs="Times New Roman"/>
          <w:i/>
          <w:szCs w:val="24"/>
        </w:rPr>
        <w:t>(ii)</w:t>
      </w:r>
      <w:r w:rsidR="00772CB6" w:rsidRPr="00136121">
        <w:rPr>
          <w:rFonts w:eastAsia="Times New Roman" w:cs="Times New Roman"/>
          <w:i/>
          <w:szCs w:val="24"/>
        </w:rPr>
        <w:t>i</w:t>
      </w:r>
      <w:r w:rsidRPr="00136121">
        <w:rPr>
          <w:rFonts w:eastAsia="Times New Roman" w:cs="Times New Roman"/>
          <w:i/>
          <w:szCs w:val="24"/>
        </w:rPr>
        <w:t>ncep</w:t>
      </w:r>
      <w:r w:rsidR="00772CB6" w:rsidRPr="00136121">
        <w:rPr>
          <w:rFonts w:eastAsia="Times New Roman" w:cs="Times New Roman"/>
          <w:i/>
          <w:szCs w:val="24"/>
        </w:rPr>
        <w:t>a</w:t>
      </w:r>
      <w:r w:rsidRPr="00136121">
        <w:rPr>
          <w:rFonts w:eastAsia="Times New Roman" w:cs="Times New Roman"/>
          <w:i/>
          <w:szCs w:val="24"/>
        </w:rPr>
        <w:t>nd cu data de 1 ianuarie 2022, pe baza conven</w:t>
      </w:r>
      <w:r w:rsidR="00772CB6" w:rsidRPr="00136121">
        <w:rPr>
          <w:rFonts w:eastAsia="Times New Roman" w:cs="Times New Roman"/>
          <w:i/>
          <w:szCs w:val="24"/>
        </w:rPr>
        <w:t>t</w:t>
      </w:r>
      <w:r w:rsidRPr="00136121">
        <w:rPr>
          <w:rFonts w:eastAsia="Times New Roman" w:cs="Times New Roman"/>
          <w:i/>
          <w:szCs w:val="24"/>
        </w:rPr>
        <w:t>iei de consum stabilite conform prevederilor art. 44</w:t>
      </w:r>
      <w:r w:rsidRPr="00136121">
        <w:rPr>
          <w:rFonts w:eastAsia="Times New Roman" w:cs="Times New Roman"/>
          <w:i/>
          <w:szCs w:val="24"/>
          <w:vertAlign w:val="superscript"/>
        </w:rPr>
        <w:t>1</w:t>
      </w:r>
      <w:r w:rsidRPr="00136121">
        <w:rPr>
          <w:rFonts w:eastAsia="Times New Roman" w:cs="Times New Roman"/>
          <w:i/>
          <w:szCs w:val="24"/>
        </w:rPr>
        <w:t>.</w:t>
      </w:r>
    </w:p>
    <w:p w:rsidR="00561B75" w:rsidRPr="00136121" w:rsidRDefault="00561B75" w:rsidP="00136121">
      <w:pPr>
        <w:shd w:val="clear" w:color="auto" w:fill="FFFFFF"/>
        <w:jc w:val="both"/>
        <w:rPr>
          <w:rFonts w:eastAsia="Times New Roman" w:cs="Times New Roman"/>
          <w:szCs w:val="24"/>
        </w:rPr>
      </w:pPr>
      <w:bookmarkStart w:id="24" w:name="do|caV|si2|ar32|lig"/>
      <w:bookmarkEnd w:id="24"/>
      <w:r w:rsidRPr="00136121">
        <w:rPr>
          <w:rFonts w:eastAsia="Times New Roman" w:cs="Times New Roman"/>
          <w:bCs/>
          <w:szCs w:val="24"/>
        </w:rPr>
        <w:t>g)</w:t>
      </w:r>
      <w:r w:rsidR="004D2067">
        <w:rPr>
          <w:rFonts w:eastAsia="Times New Roman" w:cs="Times New Roman"/>
          <w:bCs/>
          <w:szCs w:val="24"/>
        </w:rPr>
        <w:t xml:space="preserve"> </w:t>
      </w:r>
      <w:r w:rsidRPr="00136121">
        <w:rPr>
          <w:rFonts w:eastAsia="Times New Roman" w:cs="Times New Roman"/>
          <w:szCs w:val="24"/>
        </w:rPr>
        <w:t>s</w:t>
      </w:r>
      <w:r w:rsidR="00772CB6" w:rsidRPr="00136121">
        <w:rPr>
          <w:rFonts w:eastAsia="Times New Roman" w:cs="Times New Roman"/>
          <w:szCs w:val="24"/>
        </w:rPr>
        <w:t>a</w:t>
      </w:r>
      <w:r w:rsidRPr="00136121">
        <w:rPr>
          <w:rFonts w:eastAsia="Times New Roman" w:cs="Times New Roman"/>
          <w:szCs w:val="24"/>
        </w:rPr>
        <w:t xml:space="preserve"> solicite clientului refacerea autocitirii, atunci c</w:t>
      </w:r>
      <w:r w:rsidR="00772CB6" w:rsidRPr="00136121">
        <w:rPr>
          <w:rFonts w:eastAsia="Times New Roman" w:cs="Times New Roman"/>
          <w:szCs w:val="24"/>
        </w:rPr>
        <w:t>a</w:t>
      </w:r>
      <w:r w:rsidRPr="00136121">
        <w:rPr>
          <w:rFonts w:eastAsia="Times New Roman" w:cs="Times New Roman"/>
          <w:szCs w:val="24"/>
        </w:rPr>
        <w:t>nd consider</w:t>
      </w:r>
      <w:r w:rsidR="00772CB6" w:rsidRPr="00136121">
        <w:rPr>
          <w:rFonts w:eastAsia="Times New Roman" w:cs="Times New Roman"/>
          <w:szCs w:val="24"/>
        </w:rPr>
        <w:t>a</w:t>
      </w:r>
      <w:r w:rsidRPr="00136121">
        <w:rPr>
          <w:rFonts w:eastAsia="Times New Roman" w:cs="Times New Roman"/>
          <w:szCs w:val="24"/>
        </w:rPr>
        <w:t xml:space="preserve"> eronat</w:t>
      </w:r>
      <w:r w:rsidR="00772CB6" w:rsidRPr="00136121">
        <w:rPr>
          <w:rFonts w:eastAsia="Times New Roman" w:cs="Times New Roman"/>
          <w:szCs w:val="24"/>
        </w:rPr>
        <w:t>a</w:t>
      </w:r>
      <w:r w:rsidRPr="00136121">
        <w:rPr>
          <w:rFonts w:eastAsia="Times New Roman" w:cs="Times New Roman"/>
          <w:szCs w:val="24"/>
        </w:rPr>
        <w:t xml:space="preserve"> autocitirea;</w:t>
      </w:r>
    </w:p>
    <w:p w:rsidR="00561B75" w:rsidRPr="00136121" w:rsidRDefault="00561B75" w:rsidP="00136121">
      <w:pPr>
        <w:shd w:val="clear" w:color="auto" w:fill="FFFFFF"/>
        <w:jc w:val="both"/>
        <w:rPr>
          <w:rFonts w:eastAsia="Times New Roman" w:cs="Times New Roman"/>
          <w:szCs w:val="24"/>
        </w:rPr>
      </w:pPr>
      <w:bookmarkStart w:id="25" w:name="do|caV|si2|ar32|lih"/>
      <w:bookmarkEnd w:id="25"/>
      <w:r w:rsidRPr="00136121">
        <w:rPr>
          <w:rFonts w:eastAsia="Times New Roman" w:cs="Times New Roman"/>
          <w:bCs/>
          <w:szCs w:val="24"/>
        </w:rPr>
        <w:t>h)</w:t>
      </w:r>
      <w:r w:rsidR="004D2067">
        <w:rPr>
          <w:rFonts w:eastAsia="Times New Roman" w:cs="Times New Roman"/>
          <w:bCs/>
          <w:szCs w:val="24"/>
        </w:rPr>
        <w:t xml:space="preserve"> </w:t>
      </w:r>
      <w:r w:rsidRPr="00136121">
        <w:rPr>
          <w:rFonts w:eastAsia="Times New Roman" w:cs="Times New Roman"/>
          <w:szCs w:val="24"/>
        </w:rPr>
        <w:t>s</w:t>
      </w:r>
      <w:r w:rsidR="00772CB6" w:rsidRPr="00136121">
        <w:rPr>
          <w:rFonts w:eastAsia="Times New Roman" w:cs="Times New Roman"/>
          <w:szCs w:val="24"/>
        </w:rPr>
        <w:t>a</w:t>
      </w:r>
      <w:r w:rsidRPr="00136121">
        <w:rPr>
          <w:rFonts w:eastAsia="Times New Roman" w:cs="Times New Roman"/>
          <w:szCs w:val="24"/>
        </w:rPr>
        <w:t xml:space="preserve"> notifice clientul final, prin intermediul facturii, referitor la modificarea periodicit</w:t>
      </w:r>
      <w:r w:rsidR="00772CB6" w:rsidRPr="00136121">
        <w:rPr>
          <w:rFonts w:eastAsia="Times New Roman" w:cs="Times New Roman"/>
          <w:szCs w:val="24"/>
        </w:rPr>
        <w:t>at</w:t>
      </w:r>
      <w:r w:rsidRPr="00136121">
        <w:rPr>
          <w:rFonts w:eastAsia="Times New Roman" w:cs="Times New Roman"/>
          <w:szCs w:val="24"/>
        </w:rPr>
        <w:t xml:space="preserve">ii de citire </w:t>
      </w:r>
      <w:r w:rsidR="00772CB6" w:rsidRPr="00136121">
        <w:rPr>
          <w:rFonts w:eastAsia="Times New Roman" w:cs="Times New Roman"/>
          <w:szCs w:val="24"/>
        </w:rPr>
        <w:t>s</w:t>
      </w:r>
      <w:r w:rsidRPr="00136121">
        <w:rPr>
          <w:rFonts w:eastAsia="Times New Roman" w:cs="Times New Roman"/>
          <w:szCs w:val="24"/>
        </w:rPr>
        <w:t xml:space="preserve">i/sau </w:t>
      </w:r>
      <w:proofErr w:type="gramStart"/>
      <w:r w:rsidRPr="00136121">
        <w:rPr>
          <w:rFonts w:eastAsia="Times New Roman" w:cs="Times New Roman"/>
          <w:szCs w:val="24"/>
        </w:rPr>
        <w:t>a</w:t>
      </w:r>
      <w:proofErr w:type="gramEnd"/>
      <w:r w:rsidRPr="00136121">
        <w:rPr>
          <w:rFonts w:eastAsia="Times New Roman" w:cs="Times New Roman"/>
          <w:szCs w:val="24"/>
        </w:rPr>
        <w:t xml:space="preserve"> intervalului de timp pentru citirea indexului contorului de c</w:t>
      </w:r>
      <w:r w:rsidR="00772CB6" w:rsidRPr="00136121">
        <w:rPr>
          <w:rFonts w:eastAsia="Times New Roman" w:cs="Times New Roman"/>
          <w:szCs w:val="24"/>
        </w:rPr>
        <w:t>a</w:t>
      </w:r>
      <w:r w:rsidRPr="00136121">
        <w:rPr>
          <w:rFonts w:eastAsia="Times New Roman" w:cs="Times New Roman"/>
          <w:szCs w:val="24"/>
        </w:rPr>
        <w:t>tre reprezentantul OR, f</w:t>
      </w:r>
      <w:r w:rsidR="00772CB6" w:rsidRPr="00136121">
        <w:rPr>
          <w:rFonts w:eastAsia="Times New Roman" w:cs="Times New Roman"/>
          <w:szCs w:val="24"/>
        </w:rPr>
        <w:t>a</w:t>
      </w:r>
      <w:r w:rsidRPr="00136121">
        <w:rPr>
          <w:rFonts w:eastAsia="Times New Roman" w:cs="Times New Roman"/>
          <w:szCs w:val="24"/>
        </w:rPr>
        <w:t>r</w:t>
      </w:r>
      <w:r w:rsidR="00772CB6" w:rsidRPr="00136121">
        <w:rPr>
          <w:rFonts w:eastAsia="Times New Roman" w:cs="Times New Roman"/>
          <w:szCs w:val="24"/>
        </w:rPr>
        <w:t>a</w:t>
      </w:r>
      <w:r w:rsidRPr="00136121">
        <w:rPr>
          <w:rFonts w:eastAsia="Times New Roman" w:cs="Times New Roman"/>
          <w:szCs w:val="24"/>
        </w:rPr>
        <w:t xml:space="preserve"> a fi necesar</w:t>
      </w:r>
      <w:r w:rsidR="00772CB6" w:rsidRPr="00136121">
        <w:rPr>
          <w:rFonts w:eastAsia="Times New Roman" w:cs="Times New Roman"/>
          <w:szCs w:val="24"/>
        </w:rPr>
        <w:t>a</w:t>
      </w:r>
      <w:r w:rsidRPr="00136121">
        <w:rPr>
          <w:rFonts w:eastAsia="Times New Roman" w:cs="Times New Roman"/>
          <w:szCs w:val="24"/>
        </w:rPr>
        <w:t xml:space="preserve"> </w:t>
      </w:r>
      <w:r w:rsidR="00772CB6" w:rsidRPr="00136121">
        <w:rPr>
          <w:rFonts w:eastAsia="Times New Roman" w:cs="Times New Roman"/>
          <w:szCs w:val="24"/>
        </w:rPr>
        <w:t>i</w:t>
      </w:r>
      <w:r w:rsidRPr="00136121">
        <w:rPr>
          <w:rFonts w:eastAsia="Times New Roman" w:cs="Times New Roman"/>
          <w:szCs w:val="24"/>
        </w:rPr>
        <w:t>ncheierea unui act adi</w:t>
      </w:r>
      <w:r w:rsidR="00772CB6" w:rsidRPr="00136121">
        <w:rPr>
          <w:rFonts w:eastAsia="Times New Roman" w:cs="Times New Roman"/>
          <w:szCs w:val="24"/>
        </w:rPr>
        <w:t>t</w:t>
      </w:r>
      <w:r w:rsidRPr="00136121">
        <w:rPr>
          <w:rFonts w:eastAsia="Times New Roman" w:cs="Times New Roman"/>
          <w:szCs w:val="24"/>
        </w:rPr>
        <w:t>ional la contractul de furnizare;</w:t>
      </w:r>
    </w:p>
    <w:p w:rsidR="00561B75" w:rsidRPr="00136121" w:rsidRDefault="00561B75" w:rsidP="00136121">
      <w:pPr>
        <w:shd w:val="clear" w:color="auto" w:fill="FFFFFF"/>
        <w:jc w:val="both"/>
        <w:rPr>
          <w:rFonts w:eastAsia="Times New Roman" w:cs="Times New Roman"/>
          <w:szCs w:val="24"/>
        </w:rPr>
      </w:pPr>
      <w:bookmarkStart w:id="26" w:name="do|caV|si2|ar32|lii"/>
      <w:bookmarkEnd w:id="26"/>
      <w:r w:rsidRPr="00136121">
        <w:rPr>
          <w:rFonts w:eastAsia="Times New Roman" w:cs="Times New Roman"/>
          <w:bCs/>
          <w:szCs w:val="24"/>
        </w:rPr>
        <w:t>i)</w:t>
      </w:r>
      <w:r w:rsidR="004D2067">
        <w:rPr>
          <w:rFonts w:eastAsia="Times New Roman" w:cs="Times New Roman"/>
          <w:bCs/>
          <w:szCs w:val="24"/>
        </w:rPr>
        <w:t xml:space="preserve"> </w:t>
      </w:r>
      <w:r w:rsidRPr="00136121">
        <w:rPr>
          <w:rFonts w:eastAsia="Times New Roman" w:cs="Times New Roman"/>
          <w:szCs w:val="24"/>
        </w:rPr>
        <w:t>s</w:t>
      </w:r>
      <w:r w:rsidR="00772CB6" w:rsidRPr="00136121">
        <w:rPr>
          <w:rFonts w:eastAsia="Times New Roman" w:cs="Times New Roman"/>
          <w:szCs w:val="24"/>
        </w:rPr>
        <w:t>a</w:t>
      </w:r>
      <w:r w:rsidRPr="00136121">
        <w:rPr>
          <w:rFonts w:eastAsia="Times New Roman" w:cs="Times New Roman"/>
          <w:szCs w:val="24"/>
        </w:rPr>
        <w:t xml:space="preserve"> modifice intervalul de timp pentru preluarea indexului autocitit, cu notificarea prealabil</w:t>
      </w:r>
      <w:r w:rsidR="00772CB6" w:rsidRPr="00136121">
        <w:rPr>
          <w:rFonts w:eastAsia="Times New Roman" w:cs="Times New Roman"/>
          <w:szCs w:val="24"/>
        </w:rPr>
        <w:t>a</w:t>
      </w:r>
      <w:r w:rsidRPr="00136121">
        <w:rPr>
          <w:rFonts w:eastAsia="Times New Roman" w:cs="Times New Roman"/>
          <w:szCs w:val="24"/>
        </w:rPr>
        <w:t xml:space="preserve"> a clientului final prin intermediul facturii, nefiind necesar</w:t>
      </w:r>
      <w:r w:rsidR="00772CB6" w:rsidRPr="00136121">
        <w:rPr>
          <w:rFonts w:eastAsia="Times New Roman" w:cs="Times New Roman"/>
          <w:szCs w:val="24"/>
        </w:rPr>
        <w:t>a</w:t>
      </w:r>
      <w:r w:rsidRPr="00136121">
        <w:rPr>
          <w:rFonts w:eastAsia="Times New Roman" w:cs="Times New Roman"/>
          <w:szCs w:val="24"/>
        </w:rPr>
        <w:t xml:space="preserve"> </w:t>
      </w:r>
      <w:r w:rsidR="00772CB6" w:rsidRPr="00136121">
        <w:rPr>
          <w:rFonts w:eastAsia="Times New Roman" w:cs="Times New Roman"/>
          <w:szCs w:val="24"/>
        </w:rPr>
        <w:t>i</w:t>
      </w:r>
      <w:r w:rsidRPr="00136121">
        <w:rPr>
          <w:rFonts w:eastAsia="Times New Roman" w:cs="Times New Roman"/>
          <w:szCs w:val="24"/>
        </w:rPr>
        <w:t>ncheierea unui act adi</w:t>
      </w:r>
      <w:r w:rsidR="00772CB6" w:rsidRPr="00136121">
        <w:rPr>
          <w:rFonts w:eastAsia="Times New Roman" w:cs="Times New Roman"/>
          <w:szCs w:val="24"/>
        </w:rPr>
        <w:t>t</w:t>
      </w:r>
      <w:r w:rsidRPr="00136121">
        <w:rPr>
          <w:rFonts w:eastAsia="Times New Roman" w:cs="Times New Roman"/>
          <w:szCs w:val="24"/>
        </w:rPr>
        <w:t xml:space="preserve">ional </w:t>
      </w:r>
      <w:r w:rsidR="00772CB6" w:rsidRPr="00136121">
        <w:rPr>
          <w:rFonts w:eastAsia="Times New Roman" w:cs="Times New Roman"/>
          <w:szCs w:val="24"/>
        </w:rPr>
        <w:t>i</w:t>
      </w:r>
      <w:r w:rsidRPr="00136121">
        <w:rPr>
          <w:rFonts w:eastAsia="Times New Roman" w:cs="Times New Roman"/>
          <w:szCs w:val="24"/>
        </w:rPr>
        <w:t>n acest sens la contract;</w:t>
      </w:r>
    </w:p>
    <w:p w:rsidR="00561B75" w:rsidRPr="00136121" w:rsidRDefault="00561B75" w:rsidP="00136121">
      <w:pPr>
        <w:shd w:val="clear" w:color="auto" w:fill="FFFFFF"/>
        <w:jc w:val="both"/>
        <w:rPr>
          <w:rFonts w:eastAsia="Times New Roman" w:cs="Times New Roman"/>
          <w:szCs w:val="24"/>
        </w:rPr>
      </w:pPr>
      <w:bookmarkStart w:id="27" w:name="do|caV|si2|ar32|lij"/>
      <w:bookmarkEnd w:id="27"/>
      <w:r w:rsidRPr="00136121">
        <w:rPr>
          <w:rFonts w:eastAsia="Times New Roman" w:cs="Times New Roman"/>
          <w:bCs/>
          <w:szCs w:val="24"/>
        </w:rPr>
        <w:t>j)</w:t>
      </w:r>
      <w:r w:rsidR="004D2067">
        <w:rPr>
          <w:rFonts w:eastAsia="Times New Roman" w:cs="Times New Roman"/>
          <w:bCs/>
          <w:szCs w:val="24"/>
        </w:rPr>
        <w:t xml:space="preserve"> </w:t>
      </w:r>
      <w:r w:rsidRPr="00136121">
        <w:rPr>
          <w:rFonts w:eastAsia="Times New Roman" w:cs="Times New Roman"/>
          <w:szCs w:val="24"/>
        </w:rPr>
        <w:t>s</w:t>
      </w:r>
      <w:r w:rsidR="00772CB6" w:rsidRPr="00136121">
        <w:rPr>
          <w:rFonts w:eastAsia="Times New Roman" w:cs="Times New Roman"/>
          <w:szCs w:val="24"/>
        </w:rPr>
        <w:t>a</w:t>
      </w:r>
      <w:r w:rsidRPr="00136121">
        <w:rPr>
          <w:rFonts w:eastAsia="Times New Roman" w:cs="Times New Roman"/>
          <w:szCs w:val="24"/>
        </w:rPr>
        <w:t xml:space="preserve"> rezilieze contractul de furnizare </w:t>
      </w:r>
      <w:proofErr w:type="gramStart"/>
      <w:r w:rsidRPr="00136121">
        <w:rPr>
          <w:rFonts w:eastAsia="Times New Roman" w:cs="Times New Roman"/>
          <w:szCs w:val="24"/>
        </w:rPr>
        <w:t>a</w:t>
      </w:r>
      <w:proofErr w:type="gramEnd"/>
      <w:r w:rsidRPr="00136121">
        <w:rPr>
          <w:rFonts w:eastAsia="Times New Roman" w:cs="Times New Roman"/>
          <w:szCs w:val="24"/>
        </w:rPr>
        <w:t xml:space="preserve"> energiei electrice </w:t>
      </w:r>
      <w:r w:rsidR="00772CB6" w:rsidRPr="00136121">
        <w:rPr>
          <w:rFonts w:eastAsia="Times New Roman" w:cs="Times New Roman"/>
          <w:szCs w:val="24"/>
        </w:rPr>
        <w:t>i</w:t>
      </w:r>
      <w:r w:rsidRPr="00136121">
        <w:rPr>
          <w:rFonts w:eastAsia="Times New Roman" w:cs="Times New Roman"/>
          <w:szCs w:val="24"/>
        </w:rPr>
        <w:t>n condi</w:t>
      </w:r>
      <w:r w:rsidR="00772CB6" w:rsidRPr="00136121">
        <w:rPr>
          <w:rFonts w:eastAsia="Times New Roman" w:cs="Times New Roman"/>
          <w:szCs w:val="24"/>
        </w:rPr>
        <w:t>t</w:t>
      </w:r>
      <w:r w:rsidRPr="00136121">
        <w:rPr>
          <w:rFonts w:eastAsia="Times New Roman" w:cs="Times New Roman"/>
          <w:szCs w:val="24"/>
        </w:rPr>
        <w:t>iile prev</w:t>
      </w:r>
      <w:r w:rsidR="00772CB6" w:rsidRPr="00136121">
        <w:rPr>
          <w:rFonts w:eastAsia="Times New Roman" w:cs="Times New Roman"/>
          <w:szCs w:val="24"/>
        </w:rPr>
        <w:t>a</w:t>
      </w:r>
      <w:r w:rsidRPr="00136121">
        <w:rPr>
          <w:rFonts w:eastAsia="Times New Roman" w:cs="Times New Roman"/>
          <w:szCs w:val="24"/>
        </w:rPr>
        <w:t>zute la art. 26;</w:t>
      </w:r>
    </w:p>
    <w:p w:rsidR="0024735E" w:rsidRPr="00136121" w:rsidRDefault="0024735E" w:rsidP="00136121">
      <w:pPr>
        <w:shd w:val="clear" w:color="auto" w:fill="FFFFFF"/>
        <w:ind w:left="851"/>
        <w:jc w:val="both"/>
        <w:rPr>
          <w:rFonts w:eastAsia="Times New Roman" w:cs="Times New Roman"/>
          <w:bCs/>
          <w:i/>
          <w:szCs w:val="24"/>
        </w:rPr>
      </w:pPr>
      <w:bookmarkStart w:id="28" w:name="do|caV|si2|ar32|lik"/>
      <w:bookmarkEnd w:id="28"/>
      <w:r w:rsidRPr="00136121">
        <w:rPr>
          <w:rFonts w:eastAsia="Times New Roman" w:cs="Times New Roman"/>
          <w:bCs/>
          <w:i/>
          <w:szCs w:val="24"/>
        </w:rPr>
        <w:lastRenderedPageBreak/>
        <w:t>Art. 26 (</w:t>
      </w:r>
      <w:proofErr w:type="gramStart"/>
      <w:r w:rsidRPr="00136121">
        <w:rPr>
          <w:rFonts w:eastAsia="Times New Roman" w:cs="Times New Roman"/>
          <w:bCs/>
          <w:i/>
          <w:szCs w:val="24"/>
        </w:rPr>
        <w:t>1)Contractul</w:t>
      </w:r>
      <w:proofErr w:type="gramEnd"/>
      <w:r w:rsidRPr="00136121">
        <w:rPr>
          <w:rFonts w:eastAsia="Times New Roman" w:cs="Times New Roman"/>
          <w:bCs/>
          <w:i/>
          <w:szCs w:val="24"/>
        </w:rPr>
        <w:t xml:space="preserve"> de furnizare a energiei electrice poate fi reziliat de c</w:t>
      </w:r>
      <w:r w:rsidR="00772CB6" w:rsidRPr="00136121">
        <w:rPr>
          <w:rFonts w:eastAsia="Times New Roman" w:cs="Times New Roman"/>
          <w:bCs/>
          <w:i/>
          <w:szCs w:val="24"/>
        </w:rPr>
        <w:t>a</w:t>
      </w:r>
      <w:r w:rsidRPr="00136121">
        <w:rPr>
          <w:rFonts w:eastAsia="Times New Roman" w:cs="Times New Roman"/>
          <w:bCs/>
          <w:i/>
          <w:szCs w:val="24"/>
        </w:rPr>
        <w:t xml:space="preserve">tre furnizor, </w:t>
      </w:r>
      <w:r w:rsidR="00772CB6" w:rsidRPr="00136121">
        <w:rPr>
          <w:rFonts w:eastAsia="Times New Roman" w:cs="Times New Roman"/>
          <w:bCs/>
          <w:i/>
          <w:szCs w:val="24"/>
        </w:rPr>
        <w:t>i</w:t>
      </w:r>
      <w:r w:rsidRPr="00136121">
        <w:rPr>
          <w:rFonts w:eastAsia="Times New Roman" w:cs="Times New Roman"/>
          <w:bCs/>
          <w:i/>
          <w:szCs w:val="24"/>
        </w:rPr>
        <w:t>n urm</w:t>
      </w:r>
      <w:r w:rsidR="00772CB6" w:rsidRPr="00136121">
        <w:rPr>
          <w:rFonts w:eastAsia="Times New Roman" w:cs="Times New Roman"/>
          <w:bCs/>
          <w:i/>
          <w:szCs w:val="24"/>
        </w:rPr>
        <w:t>a</w:t>
      </w:r>
      <w:r w:rsidRPr="00136121">
        <w:rPr>
          <w:rFonts w:eastAsia="Times New Roman" w:cs="Times New Roman"/>
          <w:bCs/>
          <w:i/>
          <w:szCs w:val="24"/>
        </w:rPr>
        <w:t>toarele situa</w:t>
      </w:r>
      <w:r w:rsidR="00772CB6" w:rsidRPr="00136121">
        <w:rPr>
          <w:rFonts w:eastAsia="Times New Roman" w:cs="Times New Roman"/>
          <w:bCs/>
          <w:i/>
          <w:szCs w:val="24"/>
        </w:rPr>
        <w:t>t</w:t>
      </w:r>
      <w:r w:rsidRPr="00136121">
        <w:rPr>
          <w:rFonts w:eastAsia="Times New Roman" w:cs="Times New Roman"/>
          <w:bCs/>
          <w:i/>
          <w:szCs w:val="24"/>
        </w:rPr>
        <w:t>ii:</w:t>
      </w:r>
    </w:p>
    <w:p w:rsidR="0024735E" w:rsidRPr="00136121" w:rsidRDefault="0024735E" w:rsidP="00136121">
      <w:pPr>
        <w:shd w:val="clear" w:color="auto" w:fill="FFFFFF"/>
        <w:ind w:left="851"/>
        <w:jc w:val="both"/>
        <w:rPr>
          <w:rFonts w:eastAsia="Times New Roman" w:cs="Times New Roman"/>
          <w:bCs/>
          <w:i/>
          <w:szCs w:val="24"/>
        </w:rPr>
      </w:pPr>
      <w:r w:rsidRPr="00136121">
        <w:rPr>
          <w:rFonts w:eastAsia="Times New Roman" w:cs="Times New Roman"/>
          <w:bCs/>
          <w:i/>
          <w:szCs w:val="24"/>
        </w:rPr>
        <w:t>a)</w:t>
      </w:r>
      <w:r w:rsidR="008A162D">
        <w:rPr>
          <w:rFonts w:eastAsia="Times New Roman" w:cs="Times New Roman"/>
          <w:bCs/>
          <w:i/>
          <w:szCs w:val="24"/>
        </w:rPr>
        <w:t xml:space="preserve"> </w:t>
      </w:r>
      <w:r w:rsidRPr="00136121">
        <w:rPr>
          <w:rFonts w:eastAsia="Times New Roman" w:cs="Times New Roman"/>
          <w:bCs/>
          <w:i/>
          <w:szCs w:val="24"/>
        </w:rPr>
        <w:t>sustragerea de energie electric</w:t>
      </w:r>
      <w:r w:rsidR="00772CB6" w:rsidRPr="00136121">
        <w:rPr>
          <w:rFonts w:eastAsia="Times New Roman" w:cs="Times New Roman"/>
          <w:bCs/>
          <w:i/>
          <w:szCs w:val="24"/>
        </w:rPr>
        <w:t>a</w:t>
      </w:r>
      <w:r w:rsidRPr="00136121">
        <w:rPr>
          <w:rFonts w:eastAsia="Times New Roman" w:cs="Times New Roman"/>
          <w:bCs/>
          <w:i/>
          <w:szCs w:val="24"/>
        </w:rPr>
        <w:t xml:space="preserve"> de c</w:t>
      </w:r>
      <w:r w:rsidR="00772CB6" w:rsidRPr="00136121">
        <w:rPr>
          <w:rFonts w:eastAsia="Times New Roman" w:cs="Times New Roman"/>
          <w:bCs/>
          <w:i/>
          <w:szCs w:val="24"/>
        </w:rPr>
        <w:t>a</w:t>
      </w:r>
      <w:r w:rsidRPr="00136121">
        <w:rPr>
          <w:rFonts w:eastAsia="Times New Roman" w:cs="Times New Roman"/>
          <w:bCs/>
          <w:i/>
          <w:szCs w:val="24"/>
        </w:rPr>
        <w:t>tre clientul final, constatat</w:t>
      </w:r>
      <w:r w:rsidR="00772CB6" w:rsidRPr="00136121">
        <w:rPr>
          <w:rFonts w:eastAsia="Times New Roman" w:cs="Times New Roman"/>
          <w:bCs/>
          <w:i/>
          <w:szCs w:val="24"/>
        </w:rPr>
        <w:t>a</w:t>
      </w:r>
      <w:r w:rsidRPr="00136121">
        <w:rPr>
          <w:rFonts w:eastAsia="Times New Roman" w:cs="Times New Roman"/>
          <w:bCs/>
          <w:i/>
          <w:szCs w:val="24"/>
        </w:rPr>
        <w:t xml:space="preserve"> prin hot</w:t>
      </w:r>
      <w:r w:rsidR="00772CB6" w:rsidRPr="00136121">
        <w:rPr>
          <w:rFonts w:eastAsia="Times New Roman" w:cs="Times New Roman"/>
          <w:bCs/>
          <w:i/>
          <w:szCs w:val="24"/>
        </w:rPr>
        <w:t>a</w:t>
      </w:r>
      <w:r w:rsidRPr="00136121">
        <w:rPr>
          <w:rFonts w:eastAsia="Times New Roman" w:cs="Times New Roman"/>
          <w:bCs/>
          <w:i/>
          <w:szCs w:val="24"/>
        </w:rPr>
        <w:t>r</w:t>
      </w:r>
      <w:r w:rsidR="00772CB6" w:rsidRPr="00136121">
        <w:rPr>
          <w:rFonts w:eastAsia="Times New Roman" w:cs="Times New Roman"/>
          <w:bCs/>
          <w:i/>
          <w:szCs w:val="24"/>
        </w:rPr>
        <w:t>a</w:t>
      </w:r>
      <w:r w:rsidRPr="00136121">
        <w:rPr>
          <w:rFonts w:eastAsia="Times New Roman" w:cs="Times New Roman"/>
          <w:bCs/>
          <w:i/>
          <w:szCs w:val="24"/>
        </w:rPr>
        <w:t>re judec</w:t>
      </w:r>
      <w:r w:rsidR="00772CB6" w:rsidRPr="00136121">
        <w:rPr>
          <w:rFonts w:eastAsia="Times New Roman" w:cs="Times New Roman"/>
          <w:bCs/>
          <w:i/>
          <w:szCs w:val="24"/>
        </w:rPr>
        <w:t>a</w:t>
      </w:r>
      <w:r w:rsidRPr="00136121">
        <w:rPr>
          <w:rFonts w:eastAsia="Times New Roman" w:cs="Times New Roman"/>
          <w:bCs/>
          <w:i/>
          <w:szCs w:val="24"/>
        </w:rPr>
        <w:t>toreasc</w:t>
      </w:r>
      <w:r w:rsidR="00772CB6" w:rsidRPr="00136121">
        <w:rPr>
          <w:rFonts w:eastAsia="Times New Roman" w:cs="Times New Roman"/>
          <w:bCs/>
          <w:i/>
          <w:szCs w:val="24"/>
        </w:rPr>
        <w:t>a</w:t>
      </w:r>
      <w:r w:rsidRPr="00136121">
        <w:rPr>
          <w:rFonts w:eastAsia="Times New Roman" w:cs="Times New Roman"/>
          <w:bCs/>
          <w:i/>
          <w:szCs w:val="24"/>
        </w:rPr>
        <w:t xml:space="preserve"> definitiv</w:t>
      </w:r>
      <w:r w:rsidR="00772CB6" w:rsidRPr="00136121">
        <w:rPr>
          <w:rFonts w:eastAsia="Times New Roman" w:cs="Times New Roman"/>
          <w:bCs/>
          <w:i/>
          <w:szCs w:val="24"/>
        </w:rPr>
        <w:t>a</w:t>
      </w:r>
      <w:r w:rsidRPr="00136121">
        <w:rPr>
          <w:rFonts w:eastAsia="Times New Roman" w:cs="Times New Roman"/>
          <w:bCs/>
          <w:i/>
          <w:szCs w:val="24"/>
        </w:rPr>
        <w:t>;</w:t>
      </w:r>
    </w:p>
    <w:p w:rsidR="0024735E" w:rsidRPr="00136121" w:rsidRDefault="0024735E" w:rsidP="00136121">
      <w:pPr>
        <w:shd w:val="clear" w:color="auto" w:fill="FFFFFF"/>
        <w:ind w:left="851"/>
        <w:jc w:val="both"/>
        <w:rPr>
          <w:rFonts w:eastAsia="Times New Roman" w:cs="Times New Roman"/>
          <w:bCs/>
          <w:i/>
          <w:szCs w:val="24"/>
        </w:rPr>
      </w:pPr>
      <w:r w:rsidRPr="00136121">
        <w:rPr>
          <w:rFonts w:eastAsia="Times New Roman" w:cs="Times New Roman"/>
          <w:bCs/>
          <w:i/>
          <w:szCs w:val="24"/>
        </w:rPr>
        <w:t>b)</w:t>
      </w:r>
      <w:r w:rsidR="008A162D">
        <w:rPr>
          <w:rFonts w:eastAsia="Times New Roman" w:cs="Times New Roman"/>
          <w:bCs/>
          <w:i/>
          <w:szCs w:val="24"/>
        </w:rPr>
        <w:t xml:space="preserve"> </w:t>
      </w:r>
      <w:r w:rsidRPr="00136121">
        <w:rPr>
          <w:rFonts w:eastAsia="Times New Roman" w:cs="Times New Roman"/>
          <w:bCs/>
          <w:i/>
          <w:szCs w:val="24"/>
        </w:rPr>
        <w:t>neplata de c</w:t>
      </w:r>
      <w:r w:rsidR="00772CB6" w:rsidRPr="00136121">
        <w:rPr>
          <w:rFonts w:eastAsia="Times New Roman" w:cs="Times New Roman"/>
          <w:bCs/>
          <w:i/>
          <w:szCs w:val="24"/>
        </w:rPr>
        <w:t>a</w:t>
      </w:r>
      <w:r w:rsidRPr="00136121">
        <w:rPr>
          <w:rFonts w:eastAsia="Times New Roman" w:cs="Times New Roman"/>
          <w:bCs/>
          <w:i/>
          <w:szCs w:val="24"/>
        </w:rPr>
        <w:t xml:space="preserve">tre clientul final a facturilor emise conform contractului, la termenele </w:t>
      </w:r>
      <w:r w:rsidR="00772CB6" w:rsidRPr="00136121">
        <w:rPr>
          <w:rFonts w:eastAsia="Times New Roman" w:cs="Times New Roman"/>
          <w:bCs/>
          <w:i/>
          <w:szCs w:val="24"/>
        </w:rPr>
        <w:t>s</w:t>
      </w:r>
      <w:r w:rsidRPr="00136121">
        <w:rPr>
          <w:rFonts w:eastAsia="Times New Roman" w:cs="Times New Roman"/>
          <w:bCs/>
          <w:i/>
          <w:szCs w:val="24"/>
        </w:rPr>
        <w:t xml:space="preserve">i </w:t>
      </w:r>
      <w:r w:rsidR="00772CB6" w:rsidRPr="00136121">
        <w:rPr>
          <w:rFonts w:eastAsia="Times New Roman" w:cs="Times New Roman"/>
          <w:bCs/>
          <w:i/>
          <w:szCs w:val="24"/>
        </w:rPr>
        <w:t>i</w:t>
      </w:r>
      <w:r w:rsidRPr="00136121">
        <w:rPr>
          <w:rFonts w:eastAsia="Times New Roman" w:cs="Times New Roman"/>
          <w:bCs/>
          <w:i/>
          <w:szCs w:val="24"/>
        </w:rPr>
        <w:t>n condi</w:t>
      </w:r>
      <w:r w:rsidR="00772CB6" w:rsidRPr="00136121">
        <w:rPr>
          <w:rFonts w:eastAsia="Times New Roman" w:cs="Times New Roman"/>
          <w:bCs/>
          <w:i/>
          <w:szCs w:val="24"/>
        </w:rPr>
        <w:t>t</w:t>
      </w:r>
      <w:r w:rsidRPr="00136121">
        <w:rPr>
          <w:rFonts w:eastAsia="Times New Roman" w:cs="Times New Roman"/>
          <w:bCs/>
          <w:i/>
          <w:szCs w:val="24"/>
        </w:rPr>
        <w:t>iile prev</w:t>
      </w:r>
      <w:r w:rsidR="00772CB6" w:rsidRPr="00136121">
        <w:rPr>
          <w:rFonts w:eastAsia="Times New Roman" w:cs="Times New Roman"/>
          <w:bCs/>
          <w:i/>
          <w:szCs w:val="24"/>
        </w:rPr>
        <w:t>a</w:t>
      </w:r>
      <w:r w:rsidRPr="00136121">
        <w:rPr>
          <w:rFonts w:eastAsia="Times New Roman" w:cs="Times New Roman"/>
          <w:bCs/>
          <w:i/>
          <w:szCs w:val="24"/>
        </w:rPr>
        <w:t xml:space="preserve">zute </w:t>
      </w:r>
      <w:r w:rsidR="00772CB6" w:rsidRPr="00136121">
        <w:rPr>
          <w:rFonts w:eastAsia="Times New Roman" w:cs="Times New Roman"/>
          <w:bCs/>
          <w:i/>
          <w:szCs w:val="24"/>
        </w:rPr>
        <w:t>i</w:t>
      </w:r>
      <w:r w:rsidRPr="00136121">
        <w:rPr>
          <w:rFonts w:eastAsia="Times New Roman" w:cs="Times New Roman"/>
          <w:bCs/>
          <w:i/>
          <w:szCs w:val="24"/>
        </w:rPr>
        <w:t>n contract, urmat</w:t>
      </w:r>
      <w:r w:rsidR="00772CB6" w:rsidRPr="00136121">
        <w:rPr>
          <w:rFonts w:eastAsia="Times New Roman" w:cs="Times New Roman"/>
          <w:bCs/>
          <w:i/>
          <w:szCs w:val="24"/>
        </w:rPr>
        <w:t>a</w:t>
      </w:r>
      <w:r w:rsidRPr="00136121">
        <w:rPr>
          <w:rFonts w:eastAsia="Times New Roman" w:cs="Times New Roman"/>
          <w:bCs/>
          <w:i/>
          <w:szCs w:val="24"/>
        </w:rPr>
        <w:t xml:space="preserve"> de </w:t>
      </w:r>
      <w:r w:rsidR="00772CB6" w:rsidRPr="00136121">
        <w:rPr>
          <w:rFonts w:eastAsia="Times New Roman" w:cs="Times New Roman"/>
          <w:bCs/>
          <w:i/>
          <w:szCs w:val="24"/>
        </w:rPr>
        <w:t>i</w:t>
      </w:r>
      <w:r w:rsidRPr="00136121">
        <w:rPr>
          <w:rFonts w:eastAsia="Times New Roman" w:cs="Times New Roman"/>
          <w:bCs/>
          <w:i/>
          <w:szCs w:val="24"/>
        </w:rPr>
        <w:t>ntreruperea aliment</w:t>
      </w:r>
      <w:r w:rsidR="00772CB6" w:rsidRPr="00136121">
        <w:rPr>
          <w:rFonts w:eastAsia="Times New Roman" w:cs="Times New Roman"/>
          <w:bCs/>
          <w:i/>
          <w:szCs w:val="24"/>
        </w:rPr>
        <w:t>a</w:t>
      </w:r>
      <w:r w:rsidRPr="00136121">
        <w:rPr>
          <w:rFonts w:eastAsia="Times New Roman" w:cs="Times New Roman"/>
          <w:bCs/>
          <w:i/>
          <w:szCs w:val="24"/>
        </w:rPr>
        <w:t xml:space="preserve">rii cu energie la locul/locurile de consum </w:t>
      </w:r>
      <w:r w:rsidR="00772CB6" w:rsidRPr="00136121">
        <w:rPr>
          <w:rFonts w:eastAsia="Times New Roman" w:cs="Times New Roman"/>
          <w:bCs/>
          <w:i/>
          <w:szCs w:val="24"/>
        </w:rPr>
        <w:t>i</w:t>
      </w:r>
      <w:r w:rsidRPr="00136121">
        <w:rPr>
          <w:rFonts w:eastAsia="Times New Roman" w:cs="Times New Roman"/>
          <w:bCs/>
          <w:i/>
          <w:szCs w:val="24"/>
        </w:rPr>
        <w:t>n condi</w:t>
      </w:r>
      <w:r w:rsidR="00772CB6" w:rsidRPr="00136121">
        <w:rPr>
          <w:rFonts w:eastAsia="Times New Roman" w:cs="Times New Roman"/>
          <w:bCs/>
          <w:i/>
          <w:szCs w:val="24"/>
        </w:rPr>
        <w:t>t</w:t>
      </w:r>
      <w:r w:rsidRPr="00136121">
        <w:rPr>
          <w:rFonts w:eastAsia="Times New Roman" w:cs="Times New Roman"/>
          <w:bCs/>
          <w:i/>
          <w:szCs w:val="24"/>
        </w:rPr>
        <w:t xml:space="preserve">iile art. 35 alin. (2) </w:t>
      </w:r>
      <w:r w:rsidR="00772CB6" w:rsidRPr="00136121">
        <w:rPr>
          <w:rFonts w:eastAsia="Times New Roman" w:cs="Times New Roman"/>
          <w:bCs/>
          <w:i/>
          <w:szCs w:val="24"/>
        </w:rPr>
        <w:t>s</w:t>
      </w:r>
      <w:r w:rsidRPr="00136121">
        <w:rPr>
          <w:rFonts w:eastAsia="Times New Roman" w:cs="Times New Roman"/>
          <w:bCs/>
          <w:i/>
          <w:szCs w:val="24"/>
        </w:rPr>
        <w:t>i (3);</w:t>
      </w:r>
    </w:p>
    <w:p w:rsidR="0024735E" w:rsidRPr="00136121" w:rsidRDefault="0024735E" w:rsidP="00136121">
      <w:pPr>
        <w:shd w:val="clear" w:color="auto" w:fill="FFFFFF"/>
        <w:ind w:left="851"/>
        <w:jc w:val="both"/>
        <w:rPr>
          <w:rFonts w:eastAsia="Times New Roman" w:cs="Times New Roman"/>
          <w:bCs/>
          <w:i/>
          <w:szCs w:val="24"/>
        </w:rPr>
      </w:pPr>
      <w:r w:rsidRPr="00136121">
        <w:rPr>
          <w:rFonts w:eastAsia="Times New Roman" w:cs="Times New Roman"/>
          <w:bCs/>
          <w:i/>
          <w:szCs w:val="24"/>
        </w:rPr>
        <w:t>c)</w:t>
      </w:r>
      <w:r w:rsidR="008A162D">
        <w:rPr>
          <w:rFonts w:eastAsia="Times New Roman" w:cs="Times New Roman"/>
          <w:bCs/>
          <w:i/>
          <w:szCs w:val="24"/>
        </w:rPr>
        <w:t xml:space="preserve"> </w:t>
      </w:r>
      <w:r w:rsidR="00772CB6" w:rsidRPr="00136121">
        <w:rPr>
          <w:rFonts w:eastAsia="Times New Roman" w:cs="Times New Roman"/>
          <w:bCs/>
          <w:i/>
          <w:szCs w:val="24"/>
        </w:rPr>
        <w:t>i</w:t>
      </w:r>
      <w:r w:rsidRPr="00136121">
        <w:rPr>
          <w:rFonts w:eastAsia="Times New Roman" w:cs="Times New Roman"/>
          <w:bCs/>
          <w:i/>
          <w:szCs w:val="24"/>
        </w:rPr>
        <w:t>ncetarea dreptului de folosin</w:t>
      </w:r>
      <w:r w:rsidR="00772CB6" w:rsidRPr="00136121">
        <w:rPr>
          <w:rFonts w:eastAsia="Times New Roman" w:cs="Times New Roman"/>
          <w:bCs/>
          <w:i/>
          <w:szCs w:val="24"/>
        </w:rPr>
        <w:t>ta</w:t>
      </w:r>
      <w:r w:rsidRPr="00136121">
        <w:rPr>
          <w:rFonts w:eastAsia="Times New Roman" w:cs="Times New Roman"/>
          <w:bCs/>
          <w:i/>
          <w:szCs w:val="24"/>
        </w:rPr>
        <w:t xml:space="preserve"> al clientului final asupra locului/locurilor de consum care face/fac obiectul contractului de furnizare </w:t>
      </w:r>
      <w:proofErr w:type="gramStart"/>
      <w:r w:rsidRPr="00136121">
        <w:rPr>
          <w:rFonts w:eastAsia="Times New Roman" w:cs="Times New Roman"/>
          <w:bCs/>
          <w:i/>
          <w:szCs w:val="24"/>
        </w:rPr>
        <w:t>a</w:t>
      </w:r>
      <w:proofErr w:type="gramEnd"/>
      <w:r w:rsidRPr="00136121">
        <w:rPr>
          <w:rFonts w:eastAsia="Times New Roman" w:cs="Times New Roman"/>
          <w:bCs/>
          <w:i/>
          <w:szCs w:val="24"/>
        </w:rPr>
        <w:t xml:space="preserve"> energiei electrice;</w:t>
      </w:r>
    </w:p>
    <w:p w:rsidR="0024735E" w:rsidRPr="00136121" w:rsidRDefault="0024735E" w:rsidP="00136121">
      <w:pPr>
        <w:shd w:val="clear" w:color="auto" w:fill="FFFFFF"/>
        <w:ind w:left="851"/>
        <w:jc w:val="both"/>
        <w:rPr>
          <w:rFonts w:eastAsia="Times New Roman" w:cs="Times New Roman"/>
          <w:bCs/>
          <w:i/>
          <w:szCs w:val="24"/>
        </w:rPr>
      </w:pPr>
      <w:r w:rsidRPr="00136121">
        <w:rPr>
          <w:rFonts w:eastAsia="Times New Roman" w:cs="Times New Roman"/>
          <w:bCs/>
          <w:i/>
          <w:szCs w:val="24"/>
        </w:rPr>
        <w:t>d)</w:t>
      </w:r>
      <w:r w:rsidR="008A162D">
        <w:rPr>
          <w:rFonts w:eastAsia="Times New Roman" w:cs="Times New Roman"/>
          <w:bCs/>
          <w:i/>
          <w:szCs w:val="24"/>
        </w:rPr>
        <w:t xml:space="preserve"> </w:t>
      </w:r>
      <w:r w:rsidRPr="00136121">
        <w:rPr>
          <w:rFonts w:eastAsia="Times New Roman" w:cs="Times New Roman"/>
          <w:bCs/>
          <w:i/>
          <w:szCs w:val="24"/>
        </w:rPr>
        <w:t>alte situa</w:t>
      </w:r>
      <w:r w:rsidR="00772CB6" w:rsidRPr="00136121">
        <w:rPr>
          <w:rFonts w:eastAsia="Times New Roman" w:cs="Times New Roman"/>
          <w:bCs/>
          <w:i/>
          <w:szCs w:val="24"/>
        </w:rPr>
        <w:t>t</w:t>
      </w:r>
      <w:r w:rsidRPr="00136121">
        <w:rPr>
          <w:rFonts w:eastAsia="Times New Roman" w:cs="Times New Roman"/>
          <w:bCs/>
          <w:i/>
          <w:szCs w:val="24"/>
        </w:rPr>
        <w:t>ii prev</w:t>
      </w:r>
      <w:r w:rsidR="00772CB6" w:rsidRPr="00136121">
        <w:rPr>
          <w:rFonts w:eastAsia="Times New Roman" w:cs="Times New Roman"/>
          <w:bCs/>
          <w:i/>
          <w:szCs w:val="24"/>
        </w:rPr>
        <w:t>a</w:t>
      </w:r>
      <w:r w:rsidRPr="00136121">
        <w:rPr>
          <w:rFonts w:eastAsia="Times New Roman" w:cs="Times New Roman"/>
          <w:bCs/>
          <w:i/>
          <w:szCs w:val="24"/>
        </w:rPr>
        <w:t xml:space="preserve">zute de actele normative </w:t>
      </w:r>
      <w:r w:rsidR="00772CB6" w:rsidRPr="00136121">
        <w:rPr>
          <w:rFonts w:eastAsia="Times New Roman" w:cs="Times New Roman"/>
          <w:bCs/>
          <w:i/>
          <w:szCs w:val="24"/>
        </w:rPr>
        <w:t>i</w:t>
      </w:r>
      <w:r w:rsidRPr="00136121">
        <w:rPr>
          <w:rFonts w:eastAsia="Times New Roman" w:cs="Times New Roman"/>
          <w:bCs/>
          <w:i/>
          <w:szCs w:val="24"/>
        </w:rPr>
        <w:t>n vigoare.</w:t>
      </w:r>
    </w:p>
    <w:p w:rsidR="0024735E" w:rsidRPr="00136121" w:rsidRDefault="0024735E" w:rsidP="00136121">
      <w:pPr>
        <w:shd w:val="clear" w:color="auto" w:fill="FFFFFF"/>
        <w:ind w:left="851"/>
        <w:jc w:val="both"/>
        <w:rPr>
          <w:rFonts w:eastAsia="Times New Roman" w:cs="Times New Roman"/>
          <w:bCs/>
          <w:i/>
          <w:szCs w:val="24"/>
        </w:rPr>
      </w:pPr>
      <w:r w:rsidRPr="00136121">
        <w:rPr>
          <w:rFonts w:eastAsia="Times New Roman" w:cs="Times New Roman"/>
          <w:bCs/>
          <w:i/>
          <w:szCs w:val="24"/>
        </w:rPr>
        <w:t>(2)</w:t>
      </w:r>
      <w:r w:rsidR="00772CB6" w:rsidRPr="00136121">
        <w:rPr>
          <w:rFonts w:eastAsia="Times New Roman" w:cs="Times New Roman"/>
          <w:bCs/>
          <w:i/>
          <w:szCs w:val="24"/>
        </w:rPr>
        <w:t>I</w:t>
      </w:r>
      <w:r w:rsidRPr="00136121">
        <w:rPr>
          <w:rFonts w:eastAsia="Times New Roman" w:cs="Times New Roman"/>
          <w:bCs/>
          <w:i/>
          <w:szCs w:val="24"/>
        </w:rPr>
        <w:t>n situa</w:t>
      </w:r>
      <w:r w:rsidR="00772CB6" w:rsidRPr="00136121">
        <w:rPr>
          <w:rFonts w:eastAsia="Times New Roman" w:cs="Times New Roman"/>
          <w:bCs/>
          <w:i/>
          <w:szCs w:val="24"/>
        </w:rPr>
        <w:t>t</w:t>
      </w:r>
      <w:r w:rsidRPr="00136121">
        <w:rPr>
          <w:rFonts w:eastAsia="Times New Roman" w:cs="Times New Roman"/>
          <w:bCs/>
          <w:i/>
          <w:szCs w:val="24"/>
        </w:rPr>
        <w:t>ia prev</w:t>
      </w:r>
      <w:r w:rsidR="00772CB6" w:rsidRPr="00136121">
        <w:rPr>
          <w:rFonts w:eastAsia="Times New Roman" w:cs="Times New Roman"/>
          <w:bCs/>
          <w:i/>
          <w:szCs w:val="24"/>
        </w:rPr>
        <w:t>a</w:t>
      </w:r>
      <w:r w:rsidRPr="00136121">
        <w:rPr>
          <w:rFonts w:eastAsia="Times New Roman" w:cs="Times New Roman"/>
          <w:bCs/>
          <w:i/>
          <w:szCs w:val="24"/>
        </w:rPr>
        <w:t>zut</w:t>
      </w:r>
      <w:r w:rsidR="00772CB6" w:rsidRPr="00136121">
        <w:rPr>
          <w:rFonts w:eastAsia="Times New Roman" w:cs="Times New Roman"/>
          <w:bCs/>
          <w:i/>
          <w:szCs w:val="24"/>
        </w:rPr>
        <w:t>a</w:t>
      </w:r>
      <w:r w:rsidRPr="00136121">
        <w:rPr>
          <w:rFonts w:eastAsia="Times New Roman" w:cs="Times New Roman"/>
          <w:bCs/>
          <w:i/>
          <w:szCs w:val="24"/>
        </w:rPr>
        <w:t xml:space="preserve"> la alin. (1) lit. a) rezilierea are loc de drept la data constat</w:t>
      </w:r>
      <w:r w:rsidR="00772CB6" w:rsidRPr="00136121">
        <w:rPr>
          <w:rFonts w:eastAsia="Times New Roman" w:cs="Times New Roman"/>
          <w:bCs/>
          <w:i/>
          <w:szCs w:val="24"/>
        </w:rPr>
        <w:t>a</w:t>
      </w:r>
      <w:r w:rsidRPr="00136121">
        <w:rPr>
          <w:rFonts w:eastAsia="Times New Roman" w:cs="Times New Roman"/>
          <w:bCs/>
          <w:i/>
          <w:szCs w:val="24"/>
        </w:rPr>
        <w:t>rii faptei prin hot</w:t>
      </w:r>
      <w:r w:rsidR="00772CB6" w:rsidRPr="00136121">
        <w:rPr>
          <w:rFonts w:eastAsia="Times New Roman" w:cs="Times New Roman"/>
          <w:bCs/>
          <w:i/>
          <w:szCs w:val="24"/>
        </w:rPr>
        <w:t>a</w:t>
      </w:r>
      <w:r w:rsidRPr="00136121">
        <w:rPr>
          <w:rFonts w:eastAsia="Times New Roman" w:cs="Times New Roman"/>
          <w:bCs/>
          <w:i/>
          <w:szCs w:val="24"/>
        </w:rPr>
        <w:t>r</w:t>
      </w:r>
      <w:r w:rsidR="00772CB6" w:rsidRPr="00136121">
        <w:rPr>
          <w:rFonts w:eastAsia="Times New Roman" w:cs="Times New Roman"/>
          <w:bCs/>
          <w:i/>
          <w:szCs w:val="24"/>
        </w:rPr>
        <w:t>a</w:t>
      </w:r>
      <w:r w:rsidRPr="00136121">
        <w:rPr>
          <w:rFonts w:eastAsia="Times New Roman" w:cs="Times New Roman"/>
          <w:bCs/>
          <w:i/>
          <w:szCs w:val="24"/>
        </w:rPr>
        <w:t>re judec</w:t>
      </w:r>
      <w:r w:rsidR="00772CB6" w:rsidRPr="00136121">
        <w:rPr>
          <w:rFonts w:eastAsia="Times New Roman" w:cs="Times New Roman"/>
          <w:bCs/>
          <w:i/>
          <w:szCs w:val="24"/>
        </w:rPr>
        <w:t>a</w:t>
      </w:r>
      <w:r w:rsidRPr="00136121">
        <w:rPr>
          <w:rFonts w:eastAsia="Times New Roman" w:cs="Times New Roman"/>
          <w:bCs/>
          <w:i/>
          <w:szCs w:val="24"/>
        </w:rPr>
        <w:t>toreasc</w:t>
      </w:r>
      <w:r w:rsidR="00772CB6" w:rsidRPr="00136121">
        <w:rPr>
          <w:rFonts w:eastAsia="Times New Roman" w:cs="Times New Roman"/>
          <w:bCs/>
          <w:i/>
          <w:szCs w:val="24"/>
        </w:rPr>
        <w:t>a</w:t>
      </w:r>
      <w:r w:rsidRPr="00136121">
        <w:rPr>
          <w:rFonts w:eastAsia="Times New Roman" w:cs="Times New Roman"/>
          <w:bCs/>
          <w:i/>
          <w:szCs w:val="24"/>
        </w:rPr>
        <w:t xml:space="preserve"> definitiv</w:t>
      </w:r>
      <w:r w:rsidR="00772CB6" w:rsidRPr="00136121">
        <w:rPr>
          <w:rFonts w:eastAsia="Times New Roman" w:cs="Times New Roman"/>
          <w:bCs/>
          <w:i/>
          <w:szCs w:val="24"/>
        </w:rPr>
        <w:t>a</w:t>
      </w:r>
      <w:r w:rsidRPr="00136121">
        <w:rPr>
          <w:rFonts w:eastAsia="Times New Roman" w:cs="Times New Roman"/>
          <w:bCs/>
          <w:i/>
          <w:szCs w:val="24"/>
        </w:rPr>
        <w:t>.</w:t>
      </w:r>
    </w:p>
    <w:p w:rsidR="0024735E" w:rsidRPr="00136121" w:rsidRDefault="0024735E" w:rsidP="00136121">
      <w:pPr>
        <w:shd w:val="clear" w:color="auto" w:fill="FFFFFF"/>
        <w:ind w:left="851"/>
        <w:jc w:val="both"/>
        <w:rPr>
          <w:rFonts w:eastAsia="Times New Roman" w:cs="Times New Roman"/>
          <w:bCs/>
          <w:i/>
          <w:szCs w:val="24"/>
        </w:rPr>
      </w:pPr>
      <w:r w:rsidRPr="00136121">
        <w:rPr>
          <w:rFonts w:eastAsia="Times New Roman" w:cs="Times New Roman"/>
          <w:bCs/>
          <w:i/>
          <w:szCs w:val="24"/>
        </w:rPr>
        <w:t>(3)</w:t>
      </w:r>
      <w:r w:rsidR="00772CB6" w:rsidRPr="00136121">
        <w:rPr>
          <w:rFonts w:eastAsia="Times New Roman" w:cs="Times New Roman"/>
          <w:bCs/>
          <w:i/>
          <w:szCs w:val="24"/>
        </w:rPr>
        <w:t>I</w:t>
      </w:r>
      <w:r w:rsidRPr="00136121">
        <w:rPr>
          <w:rFonts w:eastAsia="Times New Roman" w:cs="Times New Roman"/>
          <w:bCs/>
          <w:i/>
          <w:szCs w:val="24"/>
        </w:rPr>
        <w:t>n situa</w:t>
      </w:r>
      <w:r w:rsidR="00772CB6" w:rsidRPr="00136121">
        <w:rPr>
          <w:rFonts w:eastAsia="Times New Roman" w:cs="Times New Roman"/>
          <w:bCs/>
          <w:i/>
          <w:szCs w:val="24"/>
        </w:rPr>
        <w:t>t</w:t>
      </w:r>
      <w:r w:rsidRPr="00136121">
        <w:rPr>
          <w:rFonts w:eastAsia="Times New Roman" w:cs="Times New Roman"/>
          <w:bCs/>
          <w:i/>
          <w:szCs w:val="24"/>
        </w:rPr>
        <w:t>iile prev</w:t>
      </w:r>
      <w:r w:rsidR="00772CB6" w:rsidRPr="00136121">
        <w:rPr>
          <w:rFonts w:eastAsia="Times New Roman" w:cs="Times New Roman"/>
          <w:bCs/>
          <w:i/>
          <w:szCs w:val="24"/>
        </w:rPr>
        <w:t>a</w:t>
      </w:r>
      <w:r w:rsidRPr="00136121">
        <w:rPr>
          <w:rFonts w:eastAsia="Times New Roman" w:cs="Times New Roman"/>
          <w:bCs/>
          <w:i/>
          <w:szCs w:val="24"/>
        </w:rPr>
        <w:t xml:space="preserve">zute la alin. (1) lit. b), c) </w:t>
      </w:r>
      <w:r w:rsidR="00772CB6" w:rsidRPr="00136121">
        <w:rPr>
          <w:rFonts w:eastAsia="Times New Roman" w:cs="Times New Roman"/>
          <w:bCs/>
          <w:i/>
          <w:szCs w:val="24"/>
        </w:rPr>
        <w:t>s</w:t>
      </w:r>
      <w:r w:rsidRPr="00136121">
        <w:rPr>
          <w:rFonts w:eastAsia="Times New Roman" w:cs="Times New Roman"/>
          <w:bCs/>
          <w:i/>
          <w:szCs w:val="24"/>
        </w:rPr>
        <w:t xml:space="preserve">i d) rezilierea contractului se face cu notificarea clientului final cu minimum 15 zile </w:t>
      </w:r>
      <w:r w:rsidR="00772CB6" w:rsidRPr="00136121">
        <w:rPr>
          <w:rFonts w:eastAsia="Times New Roman" w:cs="Times New Roman"/>
          <w:bCs/>
          <w:i/>
          <w:szCs w:val="24"/>
        </w:rPr>
        <w:t>i</w:t>
      </w:r>
      <w:r w:rsidRPr="00136121">
        <w:rPr>
          <w:rFonts w:eastAsia="Times New Roman" w:cs="Times New Roman"/>
          <w:bCs/>
          <w:i/>
          <w:szCs w:val="24"/>
        </w:rPr>
        <w:t xml:space="preserve">nainte </w:t>
      </w:r>
      <w:r w:rsidR="00772CB6" w:rsidRPr="00136121">
        <w:rPr>
          <w:rFonts w:eastAsia="Times New Roman" w:cs="Times New Roman"/>
          <w:bCs/>
          <w:i/>
          <w:szCs w:val="24"/>
        </w:rPr>
        <w:t>s</w:t>
      </w:r>
      <w:r w:rsidRPr="00136121">
        <w:rPr>
          <w:rFonts w:eastAsia="Times New Roman" w:cs="Times New Roman"/>
          <w:bCs/>
          <w:i/>
          <w:szCs w:val="24"/>
        </w:rPr>
        <w:t>i doar dac</w:t>
      </w:r>
      <w:r w:rsidR="00772CB6" w:rsidRPr="00136121">
        <w:rPr>
          <w:rFonts w:eastAsia="Times New Roman" w:cs="Times New Roman"/>
          <w:bCs/>
          <w:i/>
          <w:szCs w:val="24"/>
        </w:rPr>
        <w:t>a</w:t>
      </w:r>
      <w:r w:rsidRPr="00136121">
        <w:rPr>
          <w:rFonts w:eastAsia="Times New Roman" w:cs="Times New Roman"/>
          <w:bCs/>
          <w:i/>
          <w:szCs w:val="24"/>
        </w:rPr>
        <w:t xml:space="preserve">, </w:t>
      </w:r>
      <w:r w:rsidR="00772CB6" w:rsidRPr="00136121">
        <w:rPr>
          <w:rFonts w:eastAsia="Times New Roman" w:cs="Times New Roman"/>
          <w:bCs/>
          <w:i/>
          <w:szCs w:val="24"/>
        </w:rPr>
        <w:t>i</w:t>
      </w:r>
      <w:r w:rsidRPr="00136121">
        <w:rPr>
          <w:rFonts w:eastAsia="Times New Roman" w:cs="Times New Roman"/>
          <w:bCs/>
          <w:i/>
          <w:szCs w:val="24"/>
        </w:rPr>
        <w:t>n aceast</w:t>
      </w:r>
      <w:r w:rsidR="00772CB6" w:rsidRPr="00136121">
        <w:rPr>
          <w:rFonts w:eastAsia="Times New Roman" w:cs="Times New Roman"/>
          <w:bCs/>
          <w:i/>
          <w:szCs w:val="24"/>
        </w:rPr>
        <w:t>a</w:t>
      </w:r>
      <w:r w:rsidRPr="00136121">
        <w:rPr>
          <w:rFonts w:eastAsia="Times New Roman" w:cs="Times New Roman"/>
          <w:bCs/>
          <w:i/>
          <w:szCs w:val="24"/>
        </w:rPr>
        <w:t xml:space="preserve"> perioad</w:t>
      </w:r>
      <w:r w:rsidR="00772CB6" w:rsidRPr="00136121">
        <w:rPr>
          <w:rFonts w:eastAsia="Times New Roman" w:cs="Times New Roman"/>
          <w:bCs/>
          <w:i/>
          <w:szCs w:val="24"/>
        </w:rPr>
        <w:t>a</w:t>
      </w:r>
      <w:r w:rsidRPr="00136121">
        <w:rPr>
          <w:rFonts w:eastAsia="Times New Roman" w:cs="Times New Roman"/>
          <w:bCs/>
          <w:i/>
          <w:szCs w:val="24"/>
        </w:rPr>
        <w:t>, clientul final nu a remediat cauzele care au stat la baza notific</w:t>
      </w:r>
      <w:r w:rsidR="00772CB6" w:rsidRPr="00136121">
        <w:rPr>
          <w:rFonts w:eastAsia="Times New Roman" w:cs="Times New Roman"/>
          <w:bCs/>
          <w:i/>
          <w:szCs w:val="24"/>
        </w:rPr>
        <w:t>a</w:t>
      </w:r>
      <w:r w:rsidRPr="00136121">
        <w:rPr>
          <w:rFonts w:eastAsia="Times New Roman" w:cs="Times New Roman"/>
          <w:bCs/>
          <w:i/>
          <w:szCs w:val="24"/>
        </w:rPr>
        <w:t>rii de reziliere. Notificarea trebuie s</w:t>
      </w:r>
      <w:r w:rsidR="00772CB6" w:rsidRPr="00136121">
        <w:rPr>
          <w:rFonts w:eastAsia="Times New Roman" w:cs="Times New Roman"/>
          <w:bCs/>
          <w:i/>
          <w:szCs w:val="24"/>
        </w:rPr>
        <w:t>a</w:t>
      </w:r>
      <w:r w:rsidRPr="00136121">
        <w:rPr>
          <w:rFonts w:eastAsia="Times New Roman" w:cs="Times New Roman"/>
          <w:bCs/>
          <w:i/>
          <w:szCs w:val="24"/>
        </w:rPr>
        <w:t xml:space="preserve"> cuprind</w:t>
      </w:r>
      <w:r w:rsidR="00772CB6" w:rsidRPr="00136121">
        <w:rPr>
          <w:rFonts w:eastAsia="Times New Roman" w:cs="Times New Roman"/>
          <w:bCs/>
          <w:i/>
          <w:szCs w:val="24"/>
        </w:rPr>
        <w:t>a</w:t>
      </w:r>
      <w:r w:rsidRPr="00136121">
        <w:rPr>
          <w:rFonts w:eastAsia="Times New Roman" w:cs="Times New Roman"/>
          <w:bCs/>
          <w:i/>
          <w:szCs w:val="24"/>
        </w:rPr>
        <w:t xml:space="preserve"> data la care se reziliaz</w:t>
      </w:r>
      <w:r w:rsidR="00772CB6" w:rsidRPr="00136121">
        <w:rPr>
          <w:rFonts w:eastAsia="Times New Roman" w:cs="Times New Roman"/>
          <w:bCs/>
          <w:i/>
          <w:szCs w:val="24"/>
        </w:rPr>
        <w:t>a</w:t>
      </w:r>
      <w:r w:rsidRPr="00136121">
        <w:rPr>
          <w:rFonts w:eastAsia="Times New Roman" w:cs="Times New Roman"/>
          <w:bCs/>
          <w:i/>
          <w:szCs w:val="24"/>
        </w:rPr>
        <w:t xml:space="preserve"> contractul de furnizare </w:t>
      </w:r>
      <w:proofErr w:type="gramStart"/>
      <w:r w:rsidRPr="00136121">
        <w:rPr>
          <w:rFonts w:eastAsia="Times New Roman" w:cs="Times New Roman"/>
          <w:bCs/>
          <w:i/>
          <w:szCs w:val="24"/>
        </w:rPr>
        <w:t>a</w:t>
      </w:r>
      <w:proofErr w:type="gramEnd"/>
      <w:r w:rsidRPr="00136121">
        <w:rPr>
          <w:rFonts w:eastAsia="Times New Roman" w:cs="Times New Roman"/>
          <w:bCs/>
          <w:i/>
          <w:szCs w:val="24"/>
        </w:rPr>
        <w:t xml:space="preserve"> energiei electrice.</w:t>
      </w:r>
    </w:p>
    <w:p w:rsidR="0024735E" w:rsidRPr="00136121" w:rsidRDefault="0024735E" w:rsidP="00136121">
      <w:pPr>
        <w:shd w:val="clear" w:color="auto" w:fill="FFFFFF"/>
        <w:ind w:left="851"/>
        <w:jc w:val="both"/>
        <w:rPr>
          <w:rFonts w:eastAsia="Times New Roman" w:cs="Times New Roman"/>
          <w:bCs/>
          <w:i/>
          <w:szCs w:val="24"/>
        </w:rPr>
      </w:pPr>
      <w:r w:rsidRPr="00136121">
        <w:rPr>
          <w:rFonts w:eastAsia="Times New Roman" w:cs="Times New Roman"/>
          <w:bCs/>
          <w:i/>
          <w:szCs w:val="24"/>
        </w:rPr>
        <w:t xml:space="preserve">(4)Prin derogare de la prevederile alin. (3), </w:t>
      </w:r>
      <w:r w:rsidR="00772CB6" w:rsidRPr="00136121">
        <w:rPr>
          <w:rFonts w:eastAsia="Times New Roman" w:cs="Times New Roman"/>
          <w:bCs/>
          <w:i/>
          <w:szCs w:val="24"/>
        </w:rPr>
        <w:t>i</w:t>
      </w:r>
      <w:r w:rsidRPr="00136121">
        <w:rPr>
          <w:rFonts w:eastAsia="Times New Roman" w:cs="Times New Roman"/>
          <w:bCs/>
          <w:i/>
          <w:szCs w:val="24"/>
        </w:rPr>
        <w:t>n situa</w:t>
      </w:r>
      <w:r w:rsidR="00772CB6" w:rsidRPr="00136121">
        <w:rPr>
          <w:rFonts w:eastAsia="Times New Roman" w:cs="Times New Roman"/>
          <w:bCs/>
          <w:i/>
          <w:szCs w:val="24"/>
        </w:rPr>
        <w:t>t</w:t>
      </w:r>
      <w:r w:rsidRPr="00136121">
        <w:rPr>
          <w:rFonts w:eastAsia="Times New Roman" w:cs="Times New Roman"/>
          <w:bCs/>
          <w:i/>
          <w:szCs w:val="24"/>
        </w:rPr>
        <w:t>ia prev</w:t>
      </w:r>
      <w:r w:rsidR="00772CB6" w:rsidRPr="00136121">
        <w:rPr>
          <w:rFonts w:eastAsia="Times New Roman" w:cs="Times New Roman"/>
          <w:bCs/>
          <w:i/>
          <w:szCs w:val="24"/>
        </w:rPr>
        <w:t>a</w:t>
      </w:r>
      <w:r w:rsidRPr="00136121">
        <w:rPr>
          <w:rFonts w:eastAsia="Times New Roman" w:cs="Times New Roman"/>
          <w:bCs/>
          <w:i/>
          <w:szCs w:val="24"/>
        </w:rPr>
        <w:t>zut</w:t>
      </w:r>
      <w:r w:rsidR="00772CB6" w:rsidRPr="00136121">
        <w:rPr>
          <w:rFonts w:eastAsia="Times New Roman" w:cs="Times New Roman"/>
          <w:bCs/>
          <w:i/>
          <w:szCs w:val="24"/>
        </w:rPr>
        <w:t>a</w:t>
      </w:r>
      <w:r w:rsidRPr="00136121">
        <w:rPr>
          <w:rFonts w:eastAsia="Times New Roman" w:cs="Times New Roman"/>
          <w:bCs/>
          <w:i/>
          <w:szCs w:val="24"/>
        </w:rPr>
        <w:t xml:space="preserve"> la alin. (1) lit. c), dac</w:t>
      </w:r>
      <w:r w:rsidR="00772CB6" w:rsidRPr="00136121">
        <w:rPr>
          <w:rFonts w:eastAsia="Times New Roman" w:cs="Times New Roman"/>
          <w:bCs/>
          <w:i/>
          <w:szCs w:val="24"/>
        </w:rPr>
        <w:t>a</w:t>
      </w:r>
      <w:r w:rsidRPr="00136121">
        <w:rPr>
          <w:rFonts w:eastAsia="Times New Roman" w:cs="Times New Roman"/>
          <w:bCs/>
          <w:i/>
          <w:szCs w:val="24"/>
        </w:rPr>
        <w:t xml:space="preserve"> noul de</w:t>
      </w:r>
      <w:r w:rsidR="00772CB6" w:rsidRPr="00136121">
        <w:rPr>
          <w:rFonts w:eastAsia="Times New Roman" w:cs="Times New Roman"/>
          <w:bCs/>
          <w:i/>
          <w:szCs w:val="24"/>
        </w:rPr>
        <w:t>t</w:t>
      </w:r>
      <w:r w:rsidRPr="00136121">
        <w:rPr>
          <w:rFonts w:eastAsia="Times New Roman" w:cs="Times New Roman"/>
          <w:bCs/>
          <w:i/>
          <w:szCs w:val="24"/>
        </w:rPr>
        <w:t>in</w:t>
      </w:r>
      <w:r w:rsidR="00772CB6" w:rsidRPr="00136121">
        <w:rPr>
          <w:rFonts w:eastAsia="Times New Roman" w:cs="Times New Roman"/>
          <w:bCs/>
          <w:i/>
          <w:szCs w:val="24"/>
        </w:rPr>
        <w:t>a</w:t>
      </w:r>
      <w:r w:rsidRPr="00136121">
        <w:rPr>
          <w:rFonts w:eastAsia="Times New Roman" w:cs="Times New Roman"/>
          <w:bCs/>
          <w:i/>
          <w:szCs w:val="24"/>
        </w:rPr>
        <w:t>tor de drept de folosin</w:t>
      </w:r>
      <w:r w:rsidR="00772CB6" w:rsidRPr="00136121">
        <w:rPr>
          <w:rFonts w:eastAsia="Times New Roman" w:cs="Times New Roman"/>
          <w:bCs/>
          <w:i/>
          <w:szCs w:val="24"/>
        </w:rPr>
        <w:t>ta</w:t>
      </w:r>
      <w:r w:rsidRPr="00136121">
        <w:rPr>
          <w:rFonts w:eastAsia="Times New Roman" w:cs="Times New Roman"/>
          <w:bCs/>
          <w:i/>
          <w:szCs w:val="24"/>
        </w:rPr>
        <w:t xml:space="preserve"> aferent locului/locurilor de consum </w:t>
      </w:r>
      <w:r w:rsidR="00772CB6" w:rsidRPr="00136121">
        <w:rPr>
          <w:rFonts w:eastAsia="Times New Roman" w:cs="Times New Roman"/>
          <w:bCs/>
          <w:i/>
          <w:szCs w:val="24"/>
        </w:rPr>
        <w:t>i</w:t>
      </w:r>
      <w:r w:rsidRPr="00136121">
        <w:rPr>
          <w:rFonts w:eastAsia="Times New Roman" w:cs="Times New Roman"/>
          <w:bCs/>
          <w:i/>
          <w:szCs w:val="24"/>
        </w:rPr>
        <w:t>ncheie contract de furnizare a energiei electrice cu alt furnizor de energie electric</w:t>
      </w:r>
      <w:r w:rsidR="00772CB6" w:rsidRPr="00136121">
        <w:rPr>
          <w:rFonts w:eastAsia="Times New Roman" w:cs="Times New Roman"/>
          <w:bCs/>
          <w:i/>
          <w:szCs w:val="24"/>
        </w:rPr>
        <w:t>a</w:t>
      </w:r>
      <w:r w:rsidRPr="00136121">
        <w:rPr>
          <w:rFonts w:eastAsia="Times New Roman" w:cs="Times New Roman"/>
          <w:bCs/>
          <w:i/>
          <w:szCs w:val="24"/>
        </w:rPr>
        <w:t>, vechiul furnizor reziliaz</w:t>
      </w:r>
      <w:r w:rsidR="00772CB6" w:rsidRPr="00136121">
        <w:rPr>
          <w:rFonts w:eastAsia="Times New Roman" w:cs="Times New Roman"/>
          <w:bCs/>
          <w:i/>
          <w:szCs w:val="24"/>
        </w:rPr>
        <w:t>a</w:t>
      </w:r>
      <w:r w:rsidRPr="00136121">
        <w:rPr>
          <w:rFonts w:eastAsia="Times New Roman" w:cs="Times New Roman"/>
          <w:bCs/>
          <w:i/>
          <w:szCs w:val="24"/>
        </w:rPr>
        <w:t xml:space="preserve"> contractul de furnizare la data primirii notific</w:t>
      </w:r>
      <w:r w:rsidR="00772CB6" w:rsidRPr="00136121">
        <w:rPr>
          <w:rFonts w:eastAsia="Times New Roman" w:cs="Times New Roman"/>
          <w:bCs/>
          <w:i/>
          <w:szCs w:val="24"/>
        </w:rPr>
        <w:t>a</w:t>
      </w:r>
      <w:r w:rsidRPr="00136121">
        <w:rPr>
          <w:rFonts w:eastAsia="Times New Roman" w:cs="Times New Roman"/>
          <w:bCs/>
          <w:i/>
          <w:szCs w:val="24"/>
        </w:rPr>
        <w:t xml:space="preserve">rii de la OR de </w:t>
      </w:r>
      <w:r w:rsidR="00772CB6" w:rsidRPr="00136121">
        <w:rPr>
          <w:rFonts w:eastAsia="Times New Roman" w:cs="Times New Roman"/>
          <w:bCs/>
          <w:i/>
          <w:szCs w:val="24"/>
        </w:rPr>
        <w:t>i</w:t>
      </w:r>
      <w:r w:rsidRPr="00136121">
        <w:rPr>
          <w:rFonts w:eastAsia="Times New Roman" w:cs="Times New Roman"/>
          <w:bCs/>
          <w:i/>
          <w:szCs w:val="24"/>
        </w:rPr>
        <w:t>ncetare a contractului de re</w:t>
      </w:r>
      <w:r w:rsidR="00772CB6" w:rsidRPr="00136121">
        <w:rPr>
          <w:rFonts w:eastAsia="Times New Roman" w:cs="Times New Roman"/>
          <w:bCs/>
          <w:i/>
          <w:szCs w:val="24"/>
        </w:rPr>
        <w:t>t</w:t>
      </w:r>
      <w:r w:rsidRPr="00136121">
        <w:rPr>
          <w:rFonts w:eastAsia="Times New Roman" w:cs="Times New Roman"/>
          <w:bCs/>
          <w:i/>
          <w:szCs w:val="24"/>
        </w:rPr>
        <w:t>ea.</w:t>
      </w:r>
    </w:p>
    <w:p w:rsidR="00561B75" w:rsidRPr="00136121" w:rsidRDefault="00561B75" w:rsidP="00136121">
      <w:pPr>
        <w:shd w:val="clear" w:color="auto" w:fill="FFFFFF"/>
        <w:jc w:val="both"/>
        <w:rPr>
          <w:rFonts w:eastAsia="Times New Roman" w:cs="Times New Roman"/>
          <w:szCs w:val="24"/>
        </w:rPr>
      </w:pPr>
      <w:r w:rsidRPr="00136121">
        <w:rPr>
          <w:rFonts w:eastAsia="Times New Roman" w:cs="Times New Roman"/>
          <w:bCs/>
          <w:szCs w:val="24"/>
        </w:rPr>
        <w:t>k)</w:t>
      </w:r>
      <w:r w:rsidR="008A162D">
        <w:rPr>
          <w:rFonts w:eastAsia="Times New Roman" w:cs="Times New Roman"/>
          <w:bCs/>
          <w:szCs w:val="24"/>
        </w:rPr>
        <w:t xml:space="preserve"> </w:t>
      </w:r>
      <w:r w:rsidRPr="00136121">
        <w:rPr>
          <w:rFonts w:eastAsia="Times New Roman" w:cs="Times New Roman"/>
          <w:szCs w:val="24"/>
        </w:rPr>
        <w:t>s</w:t>
      </w:r>
      <w:r w:rsidR="00772CB6" w:rsidRPr="00136121">
        <w:rPr>
          <w:rFonts w:eastAsia="Times New Roman" w:cs="Times New Roman"/>
          <w:szCs w:val="24"/>
        </w:rPr>
        <w:t>a</w:t>
      </w:r>
      <w:r w:rsidRPr="00136121">
        <w:rPr>
          <w:rFonts w:eastAsia="Times New Roman" w:cs="Times New Roman"/>
          <w:szCs w:val="24"/>
        </w:rPr>
        <w:t xml:space="preserve"> factureze consumul recalculat de energie electric</w:t>
      </w:r>
      <w:r w:rsidR="00772CB6" w:rsidRPr="00136121">
        <w:rPr>
          <w:rFonts w:eastAsia="Times New Roman" w:cs="Times New Roman"/>
          <w:szCs w:val="24"/>
        </w:rPr>
        <w:t>a</w:t>
      </w:r>
      <w:r w:rsidRPr="00136121">
        <w:rPr>
          <w:rFonts w:eastAsia="Times New Roman" w:cs="Times New Roman"/>
          <w:szCs w:val="24"/>
        </w:rPr>
        <w:t xml:space="preserve"> pentru o perioad</w:t>
      </w:r>
      <w:r w:rsidR="00772CB6" w:rsidRPr="00136121">
        <w:rPr>
          <w:rFonts w:eastAsia="Times New Roman" w:cs="Times New Roman"/>
          <w:szCs w:val="24"/>
        </w:rPr>
        <w:t>a</w:t>
      </w:r>
      <w:r w:rsidRPr="00136121">
        <w:rPr>
          <w:rFonts w:eastAsia="Times New Roman" w:cs="Times New Roman"/>
          <w:szCs w:val="24"/>
        </w:rPr>
        <w:t xml:space="preserve"> anterioar</w:t>
      </w:r>
      <w:r w:rsidR="00772CB6" w:rsidRPr="00136121">
        <w:rPr>
          <w:rFonts w:eastAsia="Times New Roman" w:cs="Times New Roman"/>
          <w:szCs w:val="24"/>
        </w:rPr>
        <w:t>a</w:t>
      </w:r>
      <w:r w:rsidRPr="00136121">
        <w:rPr>
          <w:rFonts w:eastAsia="Times New Roman" w:cs="Times New Roman"/>
          <w:szCs w:val="24"/>
        </w:rPr>
        <w:t xml:space="preserve"> stabilit</w:t>
      </w:r>
      <w:r w:rsidR="00772CB6" w:rsidRPr="00136121">
        <w:rPr>
          <w:rFonts w:eastAsia="Times New Roman" w:cs="Times New Roman"/>
          <w:szCs w:val="24"/>
        </w:rPr>
        <w:t>a</w:t>
      </w:r>
      <w:r w:rsidRPr="00136121">
        <w:rPr>
          <w:rFonts w:eastAsia="Times New Roman" w:cs="Times New Roman"/>
          <w:szCs w:val="24"/>
        </w:rPr>
        <w:t xml:space="preserve"> conform reglement</w:t>
      </w:r>
      <w:r w:rsidR="00772CB6" w:rsidRPr="00136121">
        <w:rPr>
          <w:rFonts w:eastAsia="Times New Roman" w:cs="Times New Roman"/>
          <w:szCs w:val="24"/>
        </w:rPr>
        <w:t>a</w:t>
      </w:r>
      <w:r w:rsidRPr="00136121">
        <w:rPr>
          <w:rFonts w:eastAsia="Times New Roman" w:cs="Times New Roman"/>
          <w:szCs w:val="24"/>
        </w:rPr>
        <w:t>rilor aplicabile, atunci c</w:t>
      </w:r>
      <w:r w:rsidR="00772CB6" w:rsidRPr="00136121">
        <w:rPr>
          <w:rFonts w:eastAsia="Times New Roman" w:cs="Times New Roman"/>
          <w:szCs w:val="24"/>
        </w:rPr>
        <w:t>a</w:t>
      </w:r>
      <w:r w:rsidRPr="00136121">
        <w:rPr>
          <w:rFonts w:eastAsia="Times New Roman" w:cs="Times New Roman"/>
          <w:szCs w:val="24"/>
        </w:rPr>
        <w:t>nd se constat</w:t>
      </w:r>
      <w:r w:rsidR="00772CB6" w:rsidRPr="00136121">
        <w:rPr>
          <w:rFonts w:eastAsia="Times New Roman" w:cs="Times New Roman"/>
          <w:szCs w:val="24"/>
        </w:rPr>
        <w:t>a</w:t>
      </w:r>
      <w:r w:rsidRPr="00136121">
        <w:rPr>
          <w:rFonts w:eastAsia="Times New Roman" w:cs="Times New Roman"/>
          <w:szCs w:val="24"/>
        </w:rPr>
        <w:t xml:space="preserve"> </w:t>
      </w:r>
      <w:r w:rsidR="00772CB6" w:rsidRPr="00136121">
        <w:rPr>
          <w:rFonts w:eastAsia="Times New Roman" w:cs="Times New Roman"/>
          <w:szCs w:val="24"/>
        </w:rPr>
        <w:t>i</w:t>
      </w:r>
      <w:r w:rsidRPr="00136121">
        <w:rPr>
          <w:rFonts w:eastAsia="Times New Roman" w:cs="Times New Roman"/>
          <w:szCs w:val="24"/>
        </w:rPr>
        <w:t>nregistrarea eronat</w:t>
      </w:r>
      <w:r w:rsidR="00772CB6" w:rsidRPr="00136121">
        <w:rPr>
          <w:rFonts w:eastAsia="Times New Roman" w:cs="Times New Roman"/>
          <w:szCs w:val="24"/>
        </w:rPr>
        <w:t>a</w:t>
      </w:r>
      <w:r w:rsidRPr="00136121">
        <w:rPr>
          <w:rFonts w:eastAsia="Times New Roman" w:cs="Times New Roman"/>
          <w:szCs w:val="24"/>
        </w:rPr>
        <w:t xml:space="preserve"> a consumului de energie electric</w:t>
      </w:r>
      <w:r w:rsidR="00772CB6" w:rsidRPr="00136121">
        <w:rPr>
          <w:rFonts w:eastAsia="Times New Roman" w:cs="Times New Roman"/>
          <w:szCs w:val="24"/>
        </w:rPr>
        <w:t>a</w:t>
      </w:r>
      <w:r w:rsidRPr="00136121">
        <w:rPr>
          <w:rFonts w:eastAsia="Times New Roman" w:cs="Times New Roman"/>
          <w:szCs w:val="24"/>
        </w:rPr>
        <w:t xml:space="preserve"> sau </w:t>
      </w:r>
      <w:r w:rsidR="00772CB6" w:rsidRPr="00136121">
        <w:rPr>
          <w:rFonts w:eastAsia="Times New Roman" w:cs="Times New Roman"/>
          <w:szCs w:val="24"/>
        </w:rPr>
        <w:t>i</w:t>
      </w:r>
      <w:r w:rsidRPr="00136121">
        <w:rPr>
          <w:rFonts w:eastAsia="Times New Roman" w:cs="Times New Roman"/>
          <w:szCs w:val="24"/>
        </w:rPr>
        <w:t>n cazul unei factur</w:t>
      </w:r>
      <w:r w:rsidR="00772CB6" w:rsidRPr="00136121">
        <w:rPr>
          <w:rFonts w:eastAsia="Times New Roman" w:cs="Times New Roman"/>
          <w:szCs w:val="24"/>
        </w:rPr>
        <w:t>a</w:t>
      </w:r>
      <w:r w:rsidRPr="00136121">
        <w:rPr>
          <w:rFonts w:eastAsia="Times New Roman" w:cs="Times New Roman"/>
          <w:szCs w:val="24"/>
        </w:rPr>
        <w:t>ri eronate a consumului, care a fost sesizat</w:t>
      </w:r>
      <w:r w:rsidR="00772CB6" w:rsidRPr="00136121">
        <w:rPr>
          <w:rFonts w:eastAsia="Times New Roman" w:cs="Times New Roman"/>
          <w:szCs w:val="24"/>
        </w:rPr>
        <w:t>a</w:t>
      </w:r>
      <w:r w:rsidRPr="00136121">
        <w:rPr>
          <w:rFonts w:eastAsia="Times New Roman" w:cs="Times New Roman"/>
          <w:szCs w:val="24"/>
        </w:rPr>
        <w:t xml:space="preserve"> de clientul final sau de furnizor;</w:t>
      </w:r>
    </w:p>
    <w:p w:rsidR="00561B75" w:rsidRPr="00136121" w:rsidRDefault="00561B75" w:rsidP="00136121">
      <w:pPr>
        <w:shd w:val="clear" w:color="auto" w:fill="FFFFFF"/>
        <w:jc w:val="both"/>
        <w:rPr>
          <w:rFonts w:eastAsia="Times New Roman" w:cs="Times New Roman"/>
          <w:szCs w:val="24"/>
        </w:rPr>
      </w:pPr>
      <w:bookmarkStart w:id="29" w:name="do|caV|si2|ar32|lil"/>
      <w:bookmarkEnd w:id="29"/>
      <w:r w:rsidRPr="00136121">
        <w:rPr>
          <w:rFonts w:eastAsia="Times New Roman" w:cs="Times New Roman"/>
          <w:bCs/>
          <w:szCs w:val="24"/>
        </w:rPr>
        <w:t>l)</w:t>
      </w:r>
      <w:r w:rsidR="008A162D">
        <w:rPr>
          <w:rFonts w:eastAsia="Times New Roman" w:cs="Times New Roman"/>
          <w:bCs/>
          <w:szCs w:val="24"/>
        </w:rPr>
        <w:t xml:space="preserve"> </w:t>
      </w:r>
      <w:r w:rsidRPr="00136121">
        <w:rPr>
          <w:rFonts w:eastAsia="Times New Roman" w:cs="Times New Roman"/>
          <w:szCs w:val="24"/>
        </w:rPr>
        <w:t>s</w:t>
      </w:r>
      <w:r w:rsidR="00772CB6" w:rsidRPr="00136121">
        <w:rPr>
          <w:rFonts w:eastAsia="Times New Roman" w:cs="Times New Roman"/>
          <w:szCs w:val="24"/>
        </w:rPr>
        <w:t>a</w:t>
      </w:r>
      <w:r w:rsidRPr="00136121">
        <w:rPr>
          <w:rFonts w:eastAsia="Times New Roman" w:cs="Times New Roman"/>
          <w:szCs w:val="24"/>
        </w:rPr>
        <w:t xml:space="preserve"> verifice, la interval de minimum 1 an, datele care au stat la baza </w:t>
      </w:r>
      <w:r w:rsidR="00772CB6" w:rsidRPr="00136121">
        <w:rPr>
          <w:rFonts w:eastAsia="Times New Roman" w:cs="Times New Roman"/>
          <w:szCs w:val="24"/>
        </w:rPr>
        <w:t>i</w:t>
      </w:r>
      <w:r w:rsidRPr="00136121">
        <w:rPr>
          <w:rFonts w:eastAsia="Times New Roman" w:cs="Times New Roman"/>
          <w:szCs w:val="24"/>
        </w:rPr>
        <w:t xml:space="preserve">ncheierii contractului de furnizare </w:t>
      </w:r>
      <w:proofErr w:type="gramStart"/>
      <w:r w:rsidRPr="00136121">
        <w:rPr>
          <w:rFonts w:eastAsia="Times New Roman" w:cs="Times New Roman"/>
          <w:szCs w:val="24"/>
        </w:rPr>
        <w:t>a</w:t>
      </w:r>
      <w:proofErr w:type="gramEnd"/>
      <w:r w:rsidRPr="00136121">
        <w:rPr>
          <w:rFonts w:eastAsia="Times New Roman" w:cs="Times New Roman"/>
          <w:szCs w:val="24"/>
        </w:rPr>
        <w:t xml:space="preserve"> energiei electrice cu clientul final;</w:t>
      </w:r>
    </w:p>
    <w:p w:rsidR="00561B75" w:rsidRPr="00136121" w:rsidRDefault="00561B75" w:rsidP="00136121">
      <w:pPr>
        <w:shd w:val="clear" w:color="auto" w:fill="FFFFFF"/>
        <w:jc w:val="both"/>
        <w:rPr>
          <w:rFonts w:eastAsia="Times New Roman" w:cs="Times New Roman"/>
          <w:szCs w:val="24"/>
        </w:rPr>
      </w:pPr>
      <w:bookmarkStart w:id="30" w:name="do|caV|si2|ar32|lim"/>
      <w:bookmarkEnd w:id="30"/>
      <w:r w:rsidRPr="00136121">
        <w:rPr>
          <w:rFonts w:eastAsia="Times New Roman" w:cs="Times New Roman"/>
          <w:bCs/>
          <w:szCs w:val="24"/>
        </w:rPr>
        <w:t>m)</w:t>
      </w:r>
      <w:r w:rsidR="008A162D">
        <w:rPr>
          <w:rFonts w:eastAsia="Times New Roman" w:cs="Times New Roman"/>
          <w:bCs/>
          <w:szCs w:val="24"/>
        </w:rPr>
        <w:t xml:space="preserve"> </w:t>
      </w:r>
      <w:r w:rsidRPr="00136121">
        <w:rPr>
          <w:rFonts w:eastAsia="Times New Roman" w:cs="Times New Roman"/>
          <w:szCs w:val="24"/>
        </w:rPr>
        <w:t>orice alte drepturi prev</w:t>
      </w:r>
      <w:r w:rsidR="00772CB6" w:rsidRPr="00136121">
        <w:rPr>
          <w:rFonts w:eastAsia="Times New Roman" w:cs="Times New Roman"/>
          <w:szCs w:val="24"/>
        </w:rPr>
        <w:t>a</w:t>
      </w:r>
      <w:r w:rsidRPr="00136121">
        <w:rPr>
          <w:rFonts w:eastAsia="Times New Roman" w:cs="Times New Roman"/>
          <w:szCs w:val="24"/>
        </w:rPr>
        <w:t xml:space="preserve">zute de Legea energiei electrice </w:t>
      </w:r>
      <w:r w:rsidR="00772CB6" w:rsidRPr="00136121">
        <w:rPr>
          <w:rFonts w:eastAsia="Times New Roman" w:cs="Times New Roman"/>
          <w:szCs w:val="24"/>
        </w:rPr>
        <w:t>s</w:t>
      </w:r>
      <w:r w:rsidRPr="00136121">
        <w:rPr>
          <w:rFonts w:eastAsia="Times New Roman" w:cs="Times New Roman"/>
          <w:szCs w:val="24"/>
        </w:rPr>
        <w:t xml:space="preserve">i a gazelor naturale nr. </w:t>
      </w:r>
      <w:hyperlink r:id="rId5" w:history="1">
        <w:r w:rsidRPr="00136121">
          <w:rPr>
            <w:rStyle w:val="Hyperlink"/>
            <w:rFonts w:eastAsia="Times New Roman" w:cs="Times New Roman"/>
            <w:bCs/>
            <w:color w:val="auto"/>
            <w:szCs w:val="24"/>
          </w:rPr>
          <w:t>123/2012</w:t>
        </w:r>
      </w:hyperlink>
      <w:r w:rsidRPr="00136121">
        <w:rPr>
          <w:rFonts w:eastAsia="Times New Roman" w:cs="Times New Roman"/>
          <w:szCs w:val="24"/>
        </w:rPr>
        <w:t>, cu modific</w:t>
      </w:r>
      <w:r w:rsidR="00772CB6" w:rsidRPr="00136121">
        <w:rPr>
          <w:rFonts w:eastAsia="Times New Roman" w:cs="Times New Roman"/>
          <w:szCs w:val="24"/>
        </w:rPr>
        <w:t>a</w:t>
      </w:r>
      <w:r w:rsidRPr="00136121">
        <w:rPr>
          <w:rFonts w:eastAsia="Times New Roman" w:cs="Times New Roman"/>
          <w:szCs w:val="24"/>
        </w:rPr>
        <w:t xml:space="preserve">rile </w:t>
      </w:r>
      <w:r w:rsidR="00772CB6" w:rsidRPr="00136121">
        <w:rPr>
          <w:rFonts w:eastAsia="Times New Roman" w:cs="Times New Roman"/>
          <w:szCs w:val="24"/>
        </w:rPr>
        <w:t>s</w:t>
      </w:r>
      <w:r w:rsidRPr="00136121">
        <w:rPr>
          <w:rFonts w:eastAsia="Times New Roman" w:cs="Times New Roman"/>
          <w:szCs w:val="24"/>
        </w:rPr>
        <w:t>i complet</w:t>
      </w:r>
      <w:r w:rsidR="00772CB6" w:rsidRPr="00136121">
        <w:rPr>
          <w:rFonts w:eastAsia="Times New Roman" w:cs="Times New Roman"/>
          <w:szCs w:val="24"/>
        </w:rPr>
        <w:t>a</w:t>
      </w:r>
      <w:r w:rsidRPr="00136121">
        <w:rPr>
          <w:rFonts w:eastAsia="Times New Roman" w:cs="Times New Roman"/>
          <w:szCs w:val="24"/>
        </w:rPr>
        <w:t xml:space="preserve">rile ulterioare, de prezentul regulament, de contractele </w:t>
      </w:r>
      <w:r w:rsidR="00772CB6" w:rsidRPr="00136121">
        <w:rPr>
          <w:rFonts w:eastAsia="Times New Roman" w:cs="Times New Roman"/>
          <w:szCs w:val="24"/>
        </w:rPr>
        <w:t>i</w:t>
      </w:r>
      <w:r w:rsidRPr="00136121">
        <w:rPr>
          <w:rFonts w:eastAsia="Times New Roman" w:cs="Times New Roman"/>
          <w:szCs w:val="24"/>
        </w:rPr>
        <w:t>n vigoare sau de alte acte normative aplicabile.</w:t>
      </w:r>
      <w:r w:rsidR="0024735E" w:rsidRPr="00136121">
        <w:rPr>
          <w:rFonts w:eastAsia="Times New Roman" w:cs="Times New Roman"/>
          <w:szCs w:val="24"/>
        </w:rPr>
        <w:t>”</w:t>
      </w:r>
    </w:p>
    <w:p w:rsidR="00561B75" w:rsidRDefault="00561B75" w:rsidP="00631D02">
      <w:pPr>
        <w:rPr>
          <w:rFonts w:cs="Times New Roman"/>
          <w:szCs w:val="24"/>
        </w:rPr>
      </w:pPr>
    </w:p>
    <w:p w:rsidR="001A5153" w:rsidRPr="00136121" w:rsidRDefault="001A5153" w:rsidP="001A5153">
      <w:pPr>
        <w:jc w:val="center"/>
        <w:rPr>
          <w:rFonts w:cs="Times New Roman"/>
          <w:b/>
          <w:szCs w:val="24"/>
        </w:rPr>
      </w:pPr>
      <w:r>
        <w:rPr>
          <w:rFonts w:cs="Times New Roman"/>
          <w:b/>
          <w:szCs w:val="24"/>
        </w:rPr>
        <w:t>Obligatiile</w:t>
      </w:r>
      <w:r w:rsidRPr="00136121">
        <w:rPr>
          <w:rFonts w:cs="Times New Roman"/>
          <w:b/>
          <w:szCs w:val="24"/>
        </w:rPr>
        <w:t xml:space="preserve"> consumatorilor finali de energie electrica</w:t>
      </w:r>
    </w:p>
    <w:p w:rsidR="001A5153" w:rsidRPr="00136121" w:rsidRDefault="001A5153" w:rsidP="001A5153">
      <w:pPr>
        <w:jc w:val="center"/>
        <w:rPr>
          <w:rFonts w:cs="Times New Roman"/>
          <w:b/>
          <w:szCs w:val="24"/>
        </w:rPr>
      </w:pPr>
      <w:r w:rsidRPr="00136121">
        <w:rPr>
          <w:rFonts w:cs="Times New Roman"/>
          <w:b/>
          <w:szCs w:val="24"/>
        </w:rPr>
        <w:t>si ale furnizorului</w:t>
      </w:r>
    </w:p>
    <w:p w:rsidR="001A5153" w:rsidRDefault="001A5153" w:rsidP="001A5153">
      <w:pPr>
        <w:rPr>
          <w:rFonts w:cs="Times New Roman"/>
          <w:szCs w:val="24"/>
          <w:highlight w:val="yellow"/>
        </w:rPr>
      </w:pPr>
    </w:p>
    <w:p w:rsidR="001A5153" w:rsidRDefault="001A5153" w:rsidP="001A5153">
      <w:pPr>
        <w:rPr>
          <w:rFonts w:cs="Times New Roman"/>
          <w:szCs w:val="24"/>
          <w:highlight w:val="yellow"/>
        </w:rPr>
      </w:pPr>
    </w:p>
    <w:p w:rsidR="001A5153" w:rsidRPr="008B0C90" w:rsidRDefault="001A5153" w:rsidP="001A5153">
      <w:pPr>
        <w:rPr>
          <w:rFonts w:cs="Times New Roman"/>
          <w:b/>
          <w:szCs w:val="24"/>
        </w:rPr>
      </w:pPr>
      <w:r w:rsidRPr="008B0C90">
        <w:rPr>
          <w:rFonts w:cs="Times New Roman"/>
          <w:b/>
          <w:szCs w:val="24"/>
        </w:rPr>
        <w:t>Conform Art. 61 din legea 123/2012 - Obligatiile clientului final de energie electrica:</w:t>
      </w:r>
    </w:p>
    <w:p w:rsidR="001A5153" w:rsidRDefault="001A5153" w:rsidP="001A5153">
      <w:pPr>
        <w:rPr>
          <w:rFonts w:eastAsia="Times New Roman" w:cs="Times New Roman"/>
          <w:bCs/>
          <w:szCs w:val="24"/>
        </w:rPr>
      </w:pPr>
    </w:p>
    <w:p w:rsidR="001A5153" w:rsidRPr="00A35615" w:rsidRDefault="001A5153" w:rsidP="001A5153">
      <w:pPr>
        <w:jc w:val="both"/>
        <w:rPr>
          <w:rFonts w:eastAsia="Times New Roman" w:cs="Times New Roman"/>
          <w:bCs/>
          <w:szCs w:val="24"/>
        </w:rPr>
      </w:pPr>
      <w:r w:rsidRPr="00A35615">
        <w:rPr>
          <w:rFonts w:eastAsia="Times New Roman" w:cs="Times New Roman"/>
          <w:bCs/>
          <w:szCs w:val="24"/>
        </w:rPr>
        <w:t>(</w:t>
      </w:r>
      <w:proofErr w:type="gramStart"/>
      <w:r w:rsidRPr="00A35615">
        <w:rPr>
          <w:rFonts w:eastAsia="Times New Roman" w:cs="Times New Roman"/>
          <w:bCs/>
          <w:szCs w:val="24"/>
        </w:rPr>
        <w:t>1)Clientul</w:t>
      </w:r>
      <w:proofErr w:type="gramEnd"/>
      <w:r w:rsidRPr="00A35615">
        <w:rPr>
          <w:rFonts w:eastAsia="Times New Roman" w:cs="Times New Roman"/>
          <w:bCs/>
          <w:szCs w:val="24"/>
        </w:rPr>
        <w:t xml:space="preserve"> final de energie electrică răspunde pentru daunele dovedite cauzate furnizorului/operatorului de reţea din culpa sa.</w:t>
      </w:r>
    </w:p>
    <w:p w:rsidR="001A5153" w:rsidRPr="00A35615" w:rsidRDefault="001A5153" w:rsidP="001A5153">
      <w:pPr>
        <w:jc w:val="both"/>
        <w:rPr>
          <w:rFonts w:eastAsia="Times New Roman" w:cs="Times New Roman"/>
          <w:bCs/>
          <w:szCs w:val="24"/>
        </w:rPr>
      </w:pPr>
      <w:r w:rsidRPr="00A35615">
        <w:rPr>
          <w:rFonts w:eastAsia="Times New Roman" w:cs="Times New Roman"/>
          <w:bCs/>
          <w:szCs w:val="24"/>
        </w:rPr>
        <w:t xml:space="preserve"> (</w:t>
      </w:r>
      <w:proofErr w:type="gramStart"/>
      <w:r w:rsidRPr="00A35615">
        <w:rPr>
          <w:rFonts w:eastAsia="Times New Roman" w:cs="Times New Roman"/>
          <w:bCs/>
          <w:szCs w:val="24"/>
        </w:rPr>
        <w:t>2)Nerespectarea</w:t>
      </w:r>
      <w:proofErr w:type="gramEnd"/>
      <w:r w:rsidRPr="00A35615">
        <w:rPr>
          <w:rFonts w:eastAsia="Times New Roman" w:cs="Times New Roman"/>
          <w:bCs/>
          <w:szCs w:val="24"/>
        </w:rPr>
        <w:t xml:space="preserve"> contractului de furnizare a energiei electrice de către clientul final poate atrage suportarea următoarelor consecinţe, după caz:</w:t>
      </w:r>
    </w:p>
    <w:p w:rsidR="001A5153" w:rsidRPr="00A35615" w:rsidRDefault="001A5153" w:rsidP="001A5153">
      <w:pPr>
        <w:jc w:val="both"/>
        <w:rPr>
          <w:rFonts w:eastAsia="Times New Roman" w:cs="Times New Roman"/>
          <w:bCs/>
          <w:szCs w:val="24"/>
        </w:rPr>
      </w:pPr>
      <w:proofErr w:type="gramStart"/>
      <w:r w:rsidRPr="00A35615">
        <w:rPr>
          <w:rFonts w:eastAsia="Times New Roman" w:cs="Times New Roman"/>
          <w:bCs/>
          <w:szCs w:val="24"/>
        </w:rPr>
        <w:t>a)penalizări</w:t>
      </w:r>
      <w:proofErr w:type="gramEnd"/>
      <w:r w:rsidRPr="00A35615">
        <w:rPr>
          <w:rFonts w:eastAsia="Times New Roman" w:cs="Times New Roman"/>
          <w:bCs/>
          <w:szCs w:val="24"/>
        </w:rPr>
        <w:t>;</w:t>
      </w:r>
    </w:p>
    <w:p w:rsidR="001A5153" w:rsidRPr="00A35615" w:rsidRDefault="001A5153" w:rsidP="001A5153">
      <w:pPr>
        <w:jc w:val="both"/>
        <w:rPr>
          <w:rFonts w:eastAsia="Times New Roman" w:cs="Times New Roman"/>
          <w:bCs/>
          <w:szCs w:val="24"/>
        </w:rPr>
      </w:pPr>
      <w:proofErr w:type="gramStart"/>
      <w:r w:rsidRPr="00A35615">
        <w:rPr>
          <w:rFonts w:eastAsia="Times New Roman" w:cs="Times New Roman"/>
          <w:bCs/>
          <w:szCs w:val="24"/>
        </w:rPr>
        <w:t>b)sistarea</w:t>
      </w:r>
      <w:proofErr w:type="gramEnd"/>
      <w:r w:rsidRPr="00A35615">
        <w:rPr>
          <w:rFonts w:eastAsia="Times New Roman" w:cs="Times New Roman"/>
          <w:bCs/>
          <w:szCs w:val="24"/>
        </w:rPr>
        <w:t xml:space="preserve"> temporară a furnizării energiei electrice;</w:t>
      </w:r>
    </w:p>
    <w:p w:rsidR="001A5153" w:rsidRPr="00A35615" w:rsidRDefault="001A5153" w:rsidP="001A5153">
      <w:pPr>
        <w:jc w:val="both"/>
        <w:rPr>
          <w:rFonts w:eastAsia="Times New Roman" w:cs="Times New Roman"/>
          <w:bCs/>
          <w:szCs w:val="24"/>
        </w:rPr>
      </w:pPr>
      <w:r w:rsidRPr="00A35615">
        <w:rPr>
          <w:rFonts w:eastAsia="Times New Roman" w:cs="Times New Roman"/>
          <w:bCs/>
          <w:szCs w:val="24"/>
        </w:rPr>
        <w:t xml:space="preserve">c)rezilierea contractului de furnizare </w:t>
      </w:r>
      <w:proofErr w:type="gramStart"/>
      <w:r w:rsidRPr="00A35615">
        <w:rPr>
          <w:rFonts w:eastAsia="Times New Roman" w:cs="Times New Roman"/>
          <w:bCs/>
          <w:szCs w:val="24"/>
        </w:rPr>
        <w:t>a</w:t>
      </w:r>
      <w:proofErr w:type="gramEnd"/>
      <w:r w:rsidRPr="00A35615">
        <w:rPr>
          <w:rFonts w:eastAsia="Times New Roman" w:cs="Times New Roman"/>
          <w:bCs/>
          <w:szCs w:val="24"/>
        </w:rPr>
        <w:t xml:space="preserve"> energiei electrice.</w:t>
      </w:r>
    </w:p>
    <w:p w:rsidR="001A5153" w:rsidRPr="00A35615" w:rsidRDefault="001A5153" w:rsidP="001A5153">
      <w:pPr>
        <w:jc w:val="both"/>
        <w:rPr>
          <w:rFonts w:eastAsia="Times New Roman" w:cs="Times New Roman"/>
          <w:bCs/>
          <w:szCs w:val="24"/>
        </w:rPr>
      </w:pPr>
      <w:r w:rsidRPr="00A35615">
        <w:rPr>
          <w:rFonts w:eastAsia="Times New Roman" w:cs="Times New Roman"/>
          <w:bCs/>
          <w:szCs w:val="24"/>
        </w:rPr>
        <w:t>(</w:t>
      </w:r>
      <w:proofErr w:type="gramStart"/>
      <w:r w:rsidRPr="00A35615">
        <w:rPr>
          <w:rFonts w:eastAsia="Times New Roman" w:cs="Times New Roman"/>
          <w:bCs/>
          <w:szCs w:val="24"/>
        </w:rPr>
        <w:t>3)În</w:t>
      </w:r>
      <w:proofErr w:type="gramEnd"/>
      <w:r w:rsidRPr="00A35615">
        <w:rPr>
          <w:rFonts w:eastAsia="Times New Roman" w:cs="Times New Roman"/>
          <w:bCs/>
          <w:szCs w:val="24"/>
        </w:rPr>
        <w:t xml:space="preserve"> cazul intervenţiilor asupra instalaţiilor electrice de către persoane neautorizate, operatorul de reţea este îndreptăţit să întrerupă alimentarea cu energie electrică, în conformitate cu reglementările specifice ale ANRE.</w:t>
      </w:r>
    </w:p>
    <w:p w:rsidR="001A5153" w:rsidRDefault="001A5153" w:rsidP="001A5153">
      <w:pPr>
        <w:jc w:val="both"/>
        <w:rPr>
          <w:rFonts w:eastAsia="Times New Roman" w:cs="Times New Roman"/>
          <w:bCs/>
          <w:szCs w:val="24"/>
        </w:rPr>
      </w:pPr>
      <w:r w:rsidRPr="00A35615">
        <w:rPr>
          <w:rFonts w:eastAsia="Times New Roman" w:cs="Times New Roman"/>
          <w:bCs/>
          <w:szCs w:val="24"/>
        </w:rPr>
        <w:t>(</w:t>
      </w:r>
      <w:proofErr w:type="gramStart"/>
      <w:r w:rsidRPr="00A35615">
        <w:rPr>
          <w:rFonts w:eastAsia="Times New Roman" w:cs="Times New Roman"/>
          <w:bCs/>
          <w:szCs w:val="24"/>
        </w:rPr>
        <w:t>4)În</w:t>
      </w:r>
      <w:proofErr w:type="gramEnd"/>
      <w:r w:rsidRPr="00A35615">
        <w:rPr>
          <w:rFonts w:eastAsia="Times New Roman" w:cs="Times New Roman"/>
          <w:bCs/>
          <w:szCs w:val="24"/>
        </w:rPr>
        <w:t xml:space="preserve"> cazul constatării, conform prevederilor legale în vigoare, a unor acţiuni menite să denatureze în orice fel indicaţiile echipamentelor de măsurare sau să sustragă energia electrică prin ocolirea echipamentelor de măsurare, clientul final este obligat să constituie o garanţie financiară, conform prevederilor art. 58 alin. (5).</w:t>
      </w:r>
    </w:p>
    <w:p w:rsidR="001A5153" w:rsidRPr="003977CF" w:rsidRDefault="001A5153" w:rsidP="001A5153">
      <w:pPr>
        <w:ind w:left="851"/>
        <w:jc w:val="both"/>
        <w:rPr>
          <w:rFonts w:eastAsia="Times New Roman" w:cs="Times New Roman"/>
          <w:bCs/>
          <w:i/>
          <w:szCs w:val="24"/>
        </w:rPr>
      </w:pPr>
      <w:bookmarkStart w:id="31" w:name="_Hlk88662501"/>
      <w:r w:rsidRPr="003977CF">
        <w:rPr>
          <w:rFonts w:eastAsia="Times New Roman" w:cs="Times New Roman"/>
          <w:bCs/>
          <w:i/>
          <w:szCs w:val="24"/>
        </w:rPr>
        <w:t>Art. 58: Obligaţia de contractare</w:t>
      </w:r>
    </w:p>
    <w:p w:rsidR="001A5153" w:rsidRPr="003977CF" w:rsidRDefault="001A5153" w:rsidP="001A5153">
      <w:pPr>
        <w:ind w:left="851"/>
        <w:jc w:val="both"/>
        <w:rPr>
          <w:rFonts w:eastAsia="Times New Roman" w:cs="Times New Roman"/>
          <w:bCs/>
          <w:i/>
          <w:szCs w:val="24"/>
        </w:rPr>
      </w:pPr>
      <w:r w:rsidRPr="003977CF">
        <w:rPr>
          <w:rFonts w:eastAsia="Times New Roman" w:cs="Times New Roman"/>
          <w:bCs/>
          <w:i/>
          <w:szCs w:val="24"/>
        </w:rPr>
        <w:lastRenderedPageBreak/>
        <w:t>(</w:t>
      </w:r>
      <w:proofErr w:type="gramStart"/>
      <w:r w:rsidRPr="003977CF">
        <w:rPr>
          <w:rFonts w:eastAsia="Times New Roman" w:cs="Times New Roman"/>
          <w:bCs/>
          <w:i/>
          <w:szCs w:val="24"/>
        </w:rPr>
        <w:t>5)Furnizorul</w:t>
      </w:r>
      <w:proofErr w:type="gramEnd"/>
      <w:r w:rsidRPr="003977CF">
        <w:rPr>
          <w:rFonts w:eastAsia="Times New Roman" w:cs="Times New Roman"/>
          <w:bCs/>
          <w:i/>
          <w:szCs w:val="24"/>
        </w:rPr>
        <w:t xml:space="preserve"> este îndreptăţit să solicite unui client final constituirea de garanţii financiare pentru o perioadă de consum echivalent de maximum un an în cazul constatării, conform prevederilor legale în vigoare, a unor acţiuni menite să denatureze în orice fel indicaţiile echipamentelor de măsurare sau să sustragă energia electrică prin ocolirea echipamentelor de măsurare din partea acestuia. Modalitatea de constituire a garanţiilor financiare este prevăzută în contracte le-cadru de furnizare </w:t>
      </w:r>
      <w:proofErr w:type="gramStart"/>
      <w:r w:rsidRPr="003977CF">
        <w:rPr>
          <w:rFonts w:eastAsia="Times New Roman" w:cs="Times New Roman"/>
          <w:bCs/>
          <w:i/>
          <w:szCs w:val="24"/>
        </w:rPr>
        <w:t>a</w:t>
      </w:r>
      <w:proofErr w:type="gramEnd"/>
      <w:r w:rsidRPr="003977CF">
        <w:rPr>
          <w:rFonts w:eastAsia="Times New Roman" w:cs="Times New Roman"/>
          <w:bCs/>
          <w:i/>
          <w:szCs w:val="24"/>
        </w:rPr>
        <w:t xml:space="preserve"> energiei electrice şi/sau în alte reglementări emise de ANRE.</w:t>
      </w:r>
    </w:p>
    <w:bookmarkEnd w:id="31"/>
    <w:p w:rsidR="001A5153" w:rsidRPr="00A35615" w:rsidRDefault="001A5153" w:rsidP="001A5153">
      <w:pPr>
        <w:jc w:val="both"/>
        <w:rPr>
          <w:rFonts w:eastAsia="Times New Roman" w:cs="Times New Roman"/>
          <w:bCs/>
          <w:szCs w:val="24"/>
        </w:rPr>
      </w:pPr>
      <w:r w:rsidRPr="00A35615">
        <w:rPr>
          <w:rFonts w:eastAsia="Times New Roman" w:cs="Times New Roman"/>
          <w:bCs/>
          <w:szCs w:val="24"/>
        </w:rPr>
        <w:t>(</w:t>
      </w:r>
      <w:proofErr w:type="gramStart"/>
      <w:r w:rsidRPr="00A35615">
        <w:rPr>
          <w:rFonts w:eastAsia="Times New Roman" w:cs="Times New Roman"/>
          <w:bCs/>
          <w:szCs w:val="24"/>
        </w:rPr>
        <w:t>5)Clientul</w:t>
      </w:r>
      <w:proofErr w:type="gramEnd"/>
      <w:r w:rsidRPr="00A35615">
        <w:rPr>
          <w:rFonts w:eastAsia="Times New Roman" w:cs="Times New Roman"/>
          <w:bCs/>
          <w:szCs w:val="24"/>
        </w:rPr>
        <w:t xml:space="preserve"> final de energie electrică cu o putere aprobată prin avizul tehnic de racordare de cel puţin 1.000 kVA este obligat să prezinte prognoze orare de consum furnizorului cu care are reiaţii contractuale, conform reglementărilor emise de autoritatea competentă.</w:t>
      </w:r>
    </w:p>
    <w:p w:rsidR="001A5153" w:rsidRPr="00A35615" w:rsidRDefault="001A5153" w:rsidP="001A5153">
      <w:pPr>
        <w:jc w:val="both"/>
        <w:rPr>
          <w:rFonts w:eastAsia="Times New Roman" w:cs="Times New Roman"/>
          <w:bCs/>
          <w:szCs w:val="24"/>
        </w:rPr>
      </w:pPr>
      <w:r w:rsidRPr="00A35615">
        <w:rPr>
          <w:rFonts w:eastAsia="Times New Roman" w:cs="Times New Roman"/>
          <w:bCs/>
          <w:szCs w:val="24"/>
        </w:rPr>
        <w:t>(</w:t>
      </w:r>
      <w:proofErr w:type="gramStart"/>
      <w:r w:rsidRPr="00A35615">
        <w:rPr>
          <w:rFonts w:eastAsia="Times New Roman" w:cs="Times New Roman"/>
          <w:bCs/>
          <w:szCs w:val="24"/>
        </w:rPr>
        <w:t>6)Clienţii</w:t>
      </w:r>
      <w:proofErr w:type="gramEnd"/>
      <w:r w:rsidRPr="00A35615">
        <w:rPr>
          <w:rFonts w:eastAsia="Times New Roman" w:cs="Times New Roman"/>
          <w:bCs/>
          <w:szCs w:val="24"/>
        </w:rPr>
        <w:t xml:space="preserve"> finali au obligaţia plăţii contravalorii facturilor pentru energia electrică şi pentru serviciile de care beneficiază la termenele scadente prevăzute în contractele încheiate între părţi.</w:t>
      </w:r>
    </w:p>
    <w:p w:rsidR="001A5153" w:rsidRPr="00A35615" w:rsidRDefault="001A5153" w:rsidP="001A5153">
      <w:pPr>
        <w:jc w:val="both"/>
        <w:rPr>
          <w:rFonts w:eastAsia="Times New Roman" w:cs="Times New Roman"/>
          <w:bCs/>
          <w:szCs w:val="24"/>
        </w:rPr>
      </w:pPr>
      <w:r w:rsidRPr="00A35615">
        <w:rPr>
          <w:rFonts w:eastAsia="Times New Roman" w:cs="Times New Roman"/>
          <w:bCs/>
          <w:szCs w:val="24"/>
        </w:rPr>
        <w:t>(</w:t>
      </w:r>
      <w:proofErr w:type="gramStart"/>
      <w:r w:rsidRPr="00A35615">
        <w:rPr>
          <w:rFonts w:eastAsia="Times New Roman" w:cs="Times New Roman"/>
          <w:bCs/>
          <w:szCs w:val="24"/>
        </w:rPr>
        <w:t>7)Pentru</w:t>
      </w:r>
      <w:proofErr w:type="gramEnd"/>
      <w:r w:rsidRPr="00A35615">
        <w:rPr>
          <w:rFonts w:eastAsia="Times New Roman" w:cs="Times New Roman"/>
          <w:bCs/>
          <w:szCs w:val="24"/>
        </w:rPr>
        <w:t xml:space="preserve"> garantarea plăţilor facturilor la energia electrică, furnizorii de ultimă instanţă pot solicita clienţilor constituirea de garanţii financiare, numai în condiţiile stabilite de reglementările emise de autoritatea competentă. </w:t>
      </w:r>
    </w:p>
    <w:p w:rsidR="001A5153" w:rsidRDefault="001A5153" w:rsidP="001A5153">
      <w:pPr>
        <w:rPr>
          <w:rFonts w:cs="Times New Roman"/>
          <w:szCs w:val="24"/>
        </w:rPr>
      </w:pPr>
    </w:p>
    <w:p w:rsidR="001A5153" w:rsidRDefault="001A5153" w:rsidP="001A5153">
      <w:pPr>
        <w:rPr>
          <w:rFonts w:cs="Times New Roman"/>
          <w:szCs w:val="24"/>
        </w:rPr>
      </w:pPr>
    </w:p>
    <w:p w:rsidR="001A5153" w:rsidRPr="008B0C90" w:rsidRDefault="001A5153" w:rsidP="001A5153">
      <w:pPr>
        <w:rPr>
          <w:rFonts w:cs="Times New Roman"/>
          <w:b/>
          <w:szCs w:val="24"/>
        </w:rPr>
      </w:pPr>
      <w:r w:rsidRPr="008B0C90">
        <w:rPr>
          <w:rFonts w:cs="Times New Roman"/>
          <w:b/>
          <w:szCs w:val="24"/>
        </w:rPr>
        <w:t>Conform Art. 59 din legea 123/2012 - Plata energiei furnizate:</w:t>
      </w:r>
    </w:p>
    <w:p w:rsidR="001A5153" w:rsidRDefault="001A5153" w:rsidP="001A5153">
      <w:pPr>
        <w:shd w:val="clear" w:color="auto" w:fill="FFFFFF"/>
        <w:rPr>
          <w:rFonts w:eastAsia="Times New Roman" w:cs="Times New Roman"/>
          <w:bCs/>
          <w:szCs w:val="24"/>
        </w:rPr>
      </w:pPr>
    </w:p>
    <w:p w:rsidR="001A5153" w:rsidRPr="003977CF" w:rsidRDefault="001A5153" w:rsidP="001A5153">
      <w:pPr>
        <w:shd w:val="clear" w:color="auto" w:fill="FFFFFF"/>
        <w:jc w:val="both"/>
        <w:rPr>
          <w:rFonts w:eastAsia="Times New Roman" w:cs="Times New Roman"/>
          <w:bCs/>
          <w:szCs w:val="24"/>
        </w:rPr>
      </w:pPr>
      <w:r w:rsidRPr="003977CF">
        <w:rPr>
          <w:rFonts w:eastAsia="Times New Roman" w:cs="Times New Roman"/>
          <w:bCs/>
          <w:szCs w:val="24"/>
        </w:rPr>
        <w:t xml:space="preserve">În conformitate cu prevederile contractului, clientul final este obligat să plătească contravaloarea energiei electrice consumate la preţul şi în condiţiile prevăzute în contractul de furnizare </w:t>
      </w:r>
      <w:proofErr w:type="gramStart"/>
      <w:r w:rsidRPr="003977CF">
        <w:rPr>
          <w:rFonts w:eastAsia="Times New Roman" w:cs="Times New Roman"/>
          <w:bCs/>
          <w:szCs w:val="24"/>
        </w:rPr>
        <w:t>a</w:t>
      </w:r>
      <w:proofErr w:type="gramEnd"/>
      <w:r w:rsidRPr="003977CF">
        <w:rPr>
          <w:rFonts w:eastAsia="Times New Roman" w:cs="Times New Roman"/>
          <w:bCs/>
          <w:szCs w:val="24"/>
        </w:rPr>
        <w:t xml:space="preserve"> energiei electrice.</w:t>
      </w:r>
    </w:p>
    <w:p w:rsidR="001A5153" w:rsidRDefault="001A5153" w:rsidP="001A5153">
      <w:pPr>
        <w:rPr>
          <w:rFonts w:cs="Times New Roman"/>
          <w:szCs w:val="24"/>
        </w:rPr>
      </w:pPr>
    </w:p>
    <w:p w:rsidR="001A5153" w:rsidRDefault="001A5153" w:rsidP="001A5153">
      <w:pPr>
        <w:rPr>
          <w:rFonts w:cs="Times New Roman"/>
          <w:szCs w:val="24"/>
          <w:highlight w:val="yellow"/>
        </w:rPr>
      </w:pPr>
    </w:p>
    <w:p w:rsidR="001A5153" w:rsidRPr="008B0C90" w:rsidRDefault="001A5153" w:rsidP="001A5153">
      <w:pPr>
        <w:rPr>
          <w:rFonts w:cs="Times New Roman"/>
          <w:b/>
          <w:szCs w:val="24"/>
        </w:rPr>
      </w:pPr>
      <w:r w:rsidRPr="008B0C90">
        <w:rPr>
          <w:rFonts w:cs="Times New Roman"/>
          <w:b/>
          <w:szCs w:val="24"/>
        </w:rPr>
        <w:t xml:space="preserve">Conform Art. 33 din Regulamentului de furnizare </w:t>
      </w:r>
      <w:proofErr w:type="gramStart"/>
      <w:r w:rsidRPr="008B0C90">
        <w:rPr>
          <w:rFonts w:cs="Times New Roman"/>
          <w:b/>
          <w:szCs w:val="24"/>
        </w:rPr>
        <w:t>a</w:t>
      </w:r>
      <w:proofErr w:type="gramEnd"/>
      <w:r w:rsidRPr="008B0C90">
        <w:rPr>
          <w:rFonts w:cs="Times New Roman"/>
          <w:b/>
          <w:szCs w:val="24"/>
        </w:rPr>
        <w:t xml:space="preserve"> energiei electrice, aprobat prin Ordinul ANRE nr. 235/2019:</w:t>
      </w:r>
    </w:p>
    <w:p w:rsidR="001A5153" w:rsidRDefault="001A5153" w:rsidP="001A5153">
      <w:pPr>
        <w:shd w:val="clear" w:color="auto" w:fill="FFFFFF"/>
        <w:rPr>
          <w:rFonts w:eastAsia="Times New Roman" w:cs="Times New Roman"/>
          <w:szCs w:val="24"/>
        </w:rPr>
      </w:pPr>
    </w:p>
    <w:p w:rsidR="001A5153" w:rsidRPr="003977CF" w:rsidRDefault="001A5153" w:rsidP="001A5153">
      <w:pPr>
        <w:shd w:val="clear" w:color="auto" w:fill="FFFFFF"/>
        <w:jc w:val="both"/>
        <w:rPr>
          <w:rFonts w:eastAsia="Times New Roman" w:cs="Times New Roman"/>
          <w:szCs w:val="24"/>
        </w:rPr>
      </w:pPr>
      <w:r w:rsidRPr="003977CF">
        <w:rPr>
          <w:rFonts w:eastAsia="Times New Roman" w:cs="Times New Roman"/>
          <w:szCs w:val="24"/>
        </w:rPr>
        <w:t>Furnizorul de energie electrică are următoarele obligaţii:</w:t>
      </w:r>
    </w:p>
    <w:p w:rsidR="001A5153" w:rsidRPr="003977CF" w:rsidRDefault="001A5153" w:rsidP="001A5153">
      <w:pPr>
        <w:shd w:val="clear" w:color="auto" w:fill="FFFFFF"/>
        <w:jc w:val="both"/>
        <w:rPr>
          <w:rFonts w:eastAsia="Times New Roman" w:cs="Times New Roman"/>
          <w:szCs w:val="24"/>
        </w:rPr>
      </w:pPr>
      <w:bookmarkStart w:id="32" w:name="do|caV|si2|ar33|pt1"/>
      <w:bookmarkEnd w:id="32"/>
      <w:r w:rsidRPr="003977CF">
        <w:rPr>
          <w:rFonts w:eastAsia="Times New Roman" w:cs="Times New Roman"/>
          <w:bCs/>
          <w:szCs w:val="24"/>
        </w:rPr>
        <w:t>1.</w:t>
      </w:r>
      <w:r w:rsidRPr="003977CF">
        <w:rPr>
          <w:rFonts w:eastAsia="Times New Roman" w:cs="Times New Roman"/>
          <w:szCs w:val="24"/>
        </w:rPr>
        <w:t xml:space="preserve">a) să deţină licenţă pentru activitatea de furnizare </w:t>
      </w:r>
      <w:proofErr w:type="gramStart"/>
      <w:r w:rsidRPr="003977CF">
        <w:rPr>
          <w:rFonts w:eastAsia="Times New Roman" w:cs="Times New Roman"/>
          <w:szCs w:val="24"/>
        </w:rPr>
        <w:t>a</w:t>
      </w:r>
      <w:proofErr w:type="gramEnd"/>
      <w:r w:rsidRPr="003977CF">
        <w:rPr>
          <w:rFonts w:eastAsia="Times New Roman" w:cs="Times New Roman"/>
          <w:szCs w:val="24"/>
        </w:rPr>
        <w:t xml:space="preserve"> energiei electrice, cu excepţia cazurilor prevăzute expres de lege, şi să respecte prevederile acesteia;</w:t>
      </w:r>
    </w:p>
    <w:p w:rsidR="001A5153" w:rsidRPr="003977CF" w:rsidRDefault="001A5153" w:rsidP="001A5153">
      <w:pPr>
        <w:shd w:val="clear" w:color="auto" w:fill="FFFFFF"/>
        <w:jc w:val="both"/>
        <w:rPr>
          <w:rFonts w:eastAsia="Times New Roman" w:cs="Times New Roman"/>
          <w:szCs w:val="24"/>
        </w:rPr>
      </w:pPr>
      <w:bookmarkStart w:id="33" w:name="do|caV|si2|ar33|pt2"/>
      <w:bookmarkEnd w:id="33"/>
      <w:r w:rsidRPr="003977CF">
        <w:rPr>
          <w:rFonts w:eastAsia="Times New Roman" w:cs="Times New Roman"/>
          <w:bCs/>
          <w:szCs w:val="24"/>
        </w:rPr>
        <w:t>2.</w:t>
      </w:r>
      <w:r w:rsidRPr="003977CF">
        <w:rPr>
          <w:rFonts w:eastAsia="Times New Roman" w:cs="Times New Roman"/>
          <w:szCs w:val="24"/>
        </w:rPr>
        <w:t xml:space="preserve">b) să respecte clauzele contractului de furnizare </w:t>
      </w:r>
      <w:proofErr w:type="gramStart"/>
      <w:r w:rsidRPr="003977CF">
        <w:rPr>
          <w:rFonts w:eastAsia="Times New Roman" w:cs="Times New Roman"/>
          <w:szCs w:val="24"/>
        </w:rPr>
        <w:t>a</w:t>
      </w:r>
      <w:proofErr w:type="gramEnd"/>
      <w:r w:rsidRPr="003977CF">
        <w:rPr>
          <w:rFonts w:eastAsia="Times New Roman" w:cs="Times New Roman"/>
          <w:szCs w:val="24"/>
        </w:rPr>
        <w:t xml:space="preserve"> energiei electrice, precum şi orice alte reglementări aplicabile;</w:t>
      </w:r>
    </w:p>
    <w:p w:rsidR="001A5153" w:rsidRDefault="001A5153" w:rsidP="001A5153">
      <w:pPr>
        <w:shd w:val="clear" w:color="auto" w:fill="FFFFFF"/>
        <w:jc w:val="both"/>
        <w:rPr>
          <w:rFonts w:eastAsia="Times New Roman" w:cs="Times New Roman"/>
          <w:bCs/>
          <w:iCs/>
          <w:szCs w:val="24"/>
        </w:rPr>
      </w:pPr>
      <w:bookmarkStart w:id="34" w:name="do|caV|si2|ar33|pt3:40"/>
      <w:bookmarkStart w:id="35" w:name="do|caV|si2|ar33|pt3"/>
      <w:bookmarkEnd w:id="34"/>
      <w:bookmarkEnd w:id="35"/>
      <w:r w:rsidRPr="003977CF">
        <w:rPr>
          <w:rFonts w:eastAsia="Times New Roman" w:cs="Times New Roman"/>
          <w:bCs/>
          <w:iCs/>
          <w:szCs w:val="24"/>
        </w:rPr>
        <w:t xml:space="preserve">3.c) să respecte prevederile standardului de performanţă pentru activitatea de furnizare </w:t>
      </w:r>
      <w:proofErr w:type="gramStart"/>
      <w:r w:rsidRPr="003977CF">
        <w:rPr>
          <w:rFonts w:eastAsia="Times New Roman" w:cs="Times New Roman"/>
          <w:bCs/>
          <w:iCs/>
          <w:szCs w:val="24"/>
        </w:rPr>
        <w:t>a</w:t>
      </w:r>
      <w:proofErr w:type="gramEnd"/>
      <w:r w:rsidRPr="003977CF">
        <w:rPr>
          <w:rFonts w:eastAsia="Times New Roman" w:cs="Times New Roman"/>
          <w:bCs/>
          <w:iCs/>
          <w:szCs w:val="24"/>
        </w:rPr>
        <w:t xml:space="preserve"> energiei electrice, aprobat prin ordin al preşedintelui ANRE;</w:t>
      </w:r>
    </w:p>
    <w:p w:rsidR="001A5153" w:rsidRPr="003977CF" w:rsidRDefault="001A5153" w:rsidP="001A5153">
      <w:pPr>
        <w:shd w:val="clear" w:color="auto" w:fill="FFFFFF"/>
        <w:jc w:val="both"/>
        <w:rPr>
          <w:rFonts w:eastAsia="Times New Roman" w:cs="Times New Roman"/>
          <w:szCs w:val="24"/>
        </w:rPr>
      </w:pPr>
      <w:bookmarkStart w:id="36" w:name="do|caV|si2|ar33|pt4"/>
      <w:bookmarkEnd w:id="36"/>
      <w:r w:rsidRPr="003977CF">
        <w:rPr>
          <w:rFonts w:eastAsia="Times New Roman" w:cs="Times New Roman"/>
          <w:bCs/>
          <w:szCs w:val="24"/>
        </w:rPr>
        <w:t>4.</w:t>
      </w:r>
      <w:r w:rsidRPr="003977CF">
        <w:rPr>
          <w:rFonts w:eastAsia="Times New Roman" w:cs="Times New Roman"/>
          <w:szCs w:val="24"/>
        </w:rPr>
        <w:t xml:space="preserve">d) să preia de la OR valorile de consum înregistrate de grupurile de măsurare/determinate conform reglementărilor în vigoare în cazul defectării grupurilor de măsurare, pentru locurile de consum care fac obiectul contractului de furnizare </w:t>
      </w:r>
      <w:proofErr w:type="gramStart"/>
      <w:r w:rsidRPr="003977CF">
        <w:rPr>
          <w:rFonts w:eastAsia="Times New Roman" w:cs="Times New Roman"/>
          <w:szCs w:val="24"/>
        </w:rPr>
        <w:t>a</w:t>
      </w:r>
      <w:proofErr w:type="gramEnd"/>
      <w:r w:rsidRPr="003977CF">
        <w:rPr>
          <w:rFonts w:eastAsia="Times New Roman" w:cs="Times New Roman"/>
          <w:szCs w:val="24"/>
        </w:rPr>
        <w:t xml:space="preserve"> energiei electrice, în vederea facturării acestora;</w:t>
      </w:r>
    </w:p>
    <w:p w:rsidR="001A5153" w:rsidRPr="003977CF" w:rsidRDefault="001A5153" w:rsidP="001A5153">
      <w:pPr>
        <w:shd w:val="clear" w:color="auto" w:fill="FFFFFF"/>
        <w:jc w:val="both"/>
        <w:rPr>
          <w:rFonts w:eastAsia="Times New Roman" w:cs="Times New Roman"/>
          <w:szCs w:val="24"/>
        </w:rPr>
      </w:pPr>
      <w:bookmarkStart w:id="37" w:name="do|caV|si2|ar33|pt5"/>
      <w:bookmarkEnd w:id="37"/>
      <w:r w:rsidRPr="003977CF">
        <w:rPr>
          <w:rFonts w:eastAsia="Times New Roman" w:cs="Times New Roman"/>
          <w:bCs/>
          <w:szCs w:val="24"/>
        </w:rPr>
        <w:t>5.</w:t>
      </w:r>
      <w:r w:rsidRPr="003977CF">
        <w:rPr>
          <w:rFonts w:eastAsia="Times New Roman" w:cs="Times New Roman"/>
          <w:szCs w:val="24"/>
        </w:rPr>
        <w:t>e) să faciliteze accesul clientului final la datele de măsurare, dacă acesta are montat un contor inteligent, conform reglementărilor specifice în vigoare;</w:t>
      </w:r>
    </w:p>
    <w:p w:rsidR="001A5153" w:rsidRPr="003977CF" w:rsidRDefault="001A5153" w:rsidP="001A5153">
      <w:pPr>
        <w:shd w:val="clear" w:color="auto" w:fill="FFFFFF"/>
        <w:jc w:val="both"/>
        <w:rPr>
          <w:rFonts w:eastAsia="Times New Roman" w:cs="Times New Roman"/>
          <w:szCs w:val="24"/>
        </w:rPr>
      </w:pPr>
      <w:bookmarkStart w:id="38" w:name="do|caV|si2|ar33|pt6"/>
      <w:bookmarkEnd w:id="38"/>
      <w:r w:rsidRPr="003977CF">
        <w:rPr>
          <w:rFonts w:eastAsia="Times New Roman" w:cs="Times New Roman"/>
          <w:bCs/>
          <w:szCs w:val="24"/>
        </w:rPr>
        <w:t>6.</w:t>
      </w:r>
      <w:r w:rsidRPr="003977CF">
        <w:rPr>
          <w:rFonts w:eastAsia="Times New Roman" w:cs="Times New Roman"/>
          <w:szCs w:val="24"/>
        </w:rPr>
        <w:t>f) să factureze consumul real de energie electrică pe baza datelor de măsurare, colectate de SMI, la care au acces conform reglementărilor specifice în vigoare, pentru toţi clienţii finali şi prosumatori, ale căror locuri de consum sunt integrate în SMI;</w:t>
      </w:r>
    </w:p>
    <w:p w:rsidR="001A5153" w:rsidRPr="003977CF" w:rsidRDefault="001A5153" w:rsidP="001A5153">
      <w:pPr>
        <w:shd w:val="clear" w:color="auto" w:fill="FFFFFF"/>
        <w:jc w:val="both"/>
        <w:rPr>
          <w:rFonts w:eastAsia="Times New Roman" w:cs="Times New Roman"/>
          <w:szCs w:val="24"/>
        </w:rPr>
      </w:pPr>
      <w:bookmarkStart w:id="39" w:name="do|caV|si2|ar33|pt7"/>
      <w:bookmarkEnd w:id="39"/>
      <w:r w:rsidRPr="003977CF">
        <w:rPr>
          <w:rFonts w:eastAsia="Times New Roman" w:cs="Times New Roman"/>
          <w:bCs/>
          <w:szCs w:val="24"/>
        </w:rPr>
        <w:t>7.</w:t>
      </w:r>
      <w:r w:rsidRPr="003977CF">
        <w:rPr>
          <w:rFonts w:eastAsia="Times New Roman" w:cs="Times New Roman"/>
          <w:szCs w:val="24"/>
        </w:rPr>
        <w:t>g) să elaboreze oferte-tip pentru clienţii finali;</w:t>
      </w:r>
    </w:p>
    <w:p w:rsidR="001A5153" w:rsidRPr="003977CF" w:rsidRDefault="001A5153" w:rsidP="001A5153">
      <w:pPr>
        <w:shd w:val="clear" w:color="auto" w:fill="FFFFFF"/>
        <w:jc w:val="both"/>
        <w:rPr>
          <w:rFonts w:eastAsia="Times New Roman" w:cs="Times New Roman"/>
          <w:szCs w:val="24"/>
        </w:rPr>
      </w:pPr>
      <w:bookmarkStart w:id="40" w:name="do|caV|si2|ar33|pt8"/>
      <w:bookmarkEnd w:id="40"/>
      <w:r w:rsidRPr="003977CF">
        <w:rPr>
          <w:rFonts w:eastAsia="Times New Roman" w:cs="Times New Roman"/>
          <w:bCs/>
          <w:szCs w:val="24"/>
        </w:rPr>
        <w:t>8.</w:t>
      </w:r>
      <w:r w:rsidRPr="003977CF">
        <w:rPr>
          <w:rFonts w:eastAsia="Times New Roman" w:cs="Times New Roman"/>
          <w:szCs w:val="24"/>
        </w:rPr>
        <w:t>h) să deţină o pagină proprie de internet în conţinutul căreia să publice informaţii actualizate cu privire la condiţiile comerciale de furnizare a energiei electrice, preţurile/tarifele practicate, după caz, condiţiile generale ale serviciilor oferite, drepturile şi obligaţiile clienţilor finali rezultate din contractul de reţea încheiat cu OR în vederea realizării activităţii de informare a clienţilor finali; ofertele-tip de furnizare a energiei electrice se vor afişa pe pagina proprie de internet, la un loc vizibil, cu un link direct, şi cu o denumire sugestivă către aceste oferte-tip;</w:t>
      </w:r>
    </w:p>
    <w:p w:rsidR="001A5153" w:rsidRPr="003977CF" w:rsidRDefault="001A5153" w:rsidP="001A5153">
      <w:pPr>
        <w:shd w:val="clear" w:color="auto" w:fill="FFFFFF"/>
        <w:jc w:val="both"/>
        <w:rPr>
          <w:rFonts w:eastAsia="Times New Roman" w:cs="Times New Roman"/>
          <w:szCs w:val="24"/>
        </w:rPr>
      </w:pPr>
      <w:bookmarkStart w:id="41" w:name="do|caV|si2|ar33|pt9"/>
      <w:bookmarkEnd w:id="41"/>
      <w:r w:rsidRPr="003977CF">
        <w:rPr>
          <w:rFonts w:eastAsia="Times New Roman" w:cs="Times New Roman"/>
          <w:bCs/>
          <w:szCs w:val="24"/>
        </w:rPr>
        <w:t>9.</w:t>
      </w:r>
      <w:r w:rsidRPr="003977CF">
        <w:rPr>
          <w:rFonts w:eastAsia="Times New Roman" w:cs="Times New Roman"/>
          <w:szCs w:val="24"/>
        </w:rPr>
        <w:t xml:space="preserve">i) să desfăşoare activitatea de furnizare </w:t>
      </w:r>
      <w:proofErr w:type="gramStart"/>
      <w:r w:rsidRPr="003977CF">
        <w:rPr>
          <w:rFonts w:eastAsia="Times New Roman" w:cs="Times New Roman"/>
          <w:szCs w:val="24"/>
        </w:rPr>
        <w:t>a</w:t>
      </w:r>
      <w:proofErr w:type="gramEnd"/>
      <w:r w:rsidRPr="003977CF">
        <w:rPr>
          <w:rFonts w:eastAsia="Times New Roman" w:cs="Times New Roman"/>
          <w:szCs w:val="24"/>
        </w:rPr>
        <w:t xml:space="preserve"> energiei electrice pe bază de contracte de furnizare a energiei electrice încheiate cu clienţii finali, care să prevadă condiţii/clauze contractuale echitabile şi </w:t>
      </w:r>
      <w:r w:rsidRPr="003977CF">
        <w:rPr>
          <w:rFonts w:eastAsia="Times New Roman" w:cs="Times New Roman"/>
          <w:szCs w:val="24"/>
        </w:rPr>
        <w:lastRenderedPageBreak/>
        <w:t>transparente, cu respectarea cerinţelor minime contractuale ce trebuie incluse, în conformitate cu reglementările specifice;</w:t>
      </w:r>
    </w:p>
    <w:p w:rsidR="001A5153" w:rsidRPr="003977CF" w:rsidRDefault="001A5153" w:rsidP="001A5153">
      <w:pPr>
        <w:shd w:val="clear" w:color="auto" w:fill="FFFFFF"/>
        <w:jc w:val="both"/>
        <w:rPr>
          <w:rFonts w:eastAsia="Times New Roman" w:cs="Times New Roman"/>
          <w:szCs w:val="24"/>
        </w:rPr>
      </w:pPr>
      <w:bookmarkStart w:id="42" w:name="do|caV|si2|ar33|pt10"/>
      <w:bookmarkEnd w:id="42"/>
      <w:r w:rsidRPr="003977CF">
        <w:rPr>
          <w:rFonts w:eastAsia="Times New Roman" w:cs="Times New Roman"/>
          <w:bCs/>
          <w:szCs w:val="24"/>
        </w:rPr>
        <w:t>10.</w:t>
      </w:r>
      <w:r w:rsidRPr="003977CF">
        <w:rPr>
          <w:rFonts w:eastAsia="Times New Roman" w:cs="Times New Roman"/>
          <w:szCs w:val="24"/>
        </w:rPr>
        <w:t xml:space="preserve">j) să factureze clientului final energia electrică consumată la preţurile şi în condiţiile stabilite în contractul de furnizare </w:t>
      </w:r>
      <w:proofErr w:type="gramStart"/>
      <w:r w:rsidRPr="003977CF">
        <w:rPr>
          <w:rFonts w:eastAsia="Times New Roman" w:cs="Times New Roman"/>
          <w:szCs w:val="24"/>
        </w:rPr>
        <w:t>a</w:t>
      </w:r>
      <w:proofErr w:type="gramEnd"/>
      <w:r w:rsidRPr="003977CF">
        <w:rPr>
          <w:rFonts w:eastAsia="Times New Roman" w:cs="Times New Roman"/>
          <w:szCs w:val="24"/>
        </w:rPr>
        <w:t xml:space="preserve"> energiei electrice încheiat cu acesta;</w:t>
      </w:r>
    </w:p>
    <w:p w:rsidR="001A5153" w:rsidRPr="003977CF" w:rsidRDefault="001A5153" w:rsidP="001A5153">
      <w:pPr>
        <w:shd w:val="clear" w:color="auto" w:fill="FFFFFF"/>
        <w:jc w:val="both"/>
        <w:rPr>
          <w:rFonts w:eastAsia="Times New Roman" w:cs="Times New Roman"/>
          <w:szCs w:val="24"/>
        </w:rPr>
      </w:pPr>
      <w:bookmarkStart w:id="43" w:name="do|caV|si2|ar33|pt11"/>
      <w:bookmarkEnd w:id="43"/>
      <w:r w:rsidRPr="003977CF">
        <w:rPr>
          <w:rFonts w:eastAsia="Times New Roman" w:cs="Times New Roman"/>
          <w:bCs/>
          <w:szCs w:val="24"/>
        </w:rPr>
        <w:t>11.</w:t>
      </w:r>
      <w:r w:rsidRPr="003977CF">
        <w:rPr>
          <w:rFonts w:eastAsia="Times New Roman" w:cs="Times New Roman"/>
          <w:szCs w:val="24"/>
        </w:rPr>
        <w:t>k) să pună la dispoziţia clientului final date comparative privind consumul actual de energie electrică al clientului şi consumul din anul anterior, precum şi datele de contact ale unor instituţii cu atribuţii în domeniul îmbunătăţirii eficienţei energetice;</w:t>
      </w:r>
    </w:p>
    <w:p w:rsidR="001A5153" w:rsidRPr="003977CF" w:rsidRDefault="001A5153" w:rsidP="001A5153">
      <w:pPr>
        <w:shd w:val="clear" w:color="auto" w:fill="FFFFFF"/>
        <w:jc w:val="both"/>
        <w:rPr>
          <w:rFonts w:eastAsia="Times New Roman" w:cs="Times New Roman"/>
          <w:szCs w:val="24"/>
        </w:rPr>
      </w:pPr>
      <w:bookmarkStart w:id="44" w:name="do|caV|si2|ar33|pt12"/>
      <w:bookmarkEnd w:id="44"/>
      <w:r w:rsidRPr="003977CF">
        <w:rPr>
          <w:rFonts w:eastAsia="Times New Roman" w:cs="Times New Roman"/>
          <w:bCs/>
          <w:szCs w:val="24"/>
        </w:rPr>
        <w:t>12.</w:t>
      </w:r>
      <w:r w:rsidRPr="003977CF">
        <w:rPr>
          <w:rFonts w:eastAsia="Times New Roman" w:cs="Times New Roman"/>
          <w:szCs w:val="24"/>
        </w:rPr>
        <w:t>l) să pună la dispoziţia furnizorului de servicii energetice desemnat de clientul final printr-un acord scris informaţii privind consumurile facturate anterior acestuia, în măsura în care aceste informaţii sunt disponibile;</w:t>
      </w:r>
    </w:p>
    <w:p w:rsidR="001A5153" w:rsidRPr="003977CF" w:rsidRDefault="001A5153" w:rsidP="001A5153">
      <w:pPr>
        <w:shd w:val="clear" w:color="auto" w:fill="FFFFFF"/>
        <w:jc w:val="both"/>
        <w:rPr>
          <w:rFonts w:eastAsia="Times New Roman" w:cs="Times New Roman"/>
          <w:szCs w:val="24"/>
        </w:rPr>
      </w:pPr>
      <w:bookmarkStart w:id="45" w:name="do|caV|si2|ar33|pt13"/>
      <w:bookmarkEnd w:id="45"/>
      <w:r w:rsidRPr="003977CF">
        <w:rPr>
          <w:rFonts w:eastAsia="Times New Roman" w:cs="Times New Roman"/>
          <w:bCs/>
          <w:szCs w:val="24"/>
        </w:rPr>
        <w:t>13.</w:t>
      </w:r>
      <w:r w:rsidRPr="003977CF">
        <w:rPr>
          <w:rFonts w:eastAsia="Times New Roman" w:cs="Times New Roman"/>
          <w:szCs w:val="24"/>
        </w:rPr>
        <w:t>m) să realizeze în cazul prosumatorilor regularizarea financiară dintre valoarea energiei electrice produse din surse regenerabile şi livrate în reţelele electrice şi valoarea energiei electrice consumate din reţelele electrice, în condiţiile reglementărilor aplicabile, în situaţia în care contractul de furnizare este încheiat cu un prosumator care îndeplineşte condiţiile prevăzute în legislaţia aplicabilă pentru a beneficia de acest serviciu, cu respectarea prevederilor legale specifice privind obligaţiile fiscale;</w:t>
      </w:r>
    </w:p>
    <w:p w:rsidR="001A5153" w:rsidRDefault="001A5153" w:rsidP="001A5153">
      <w:pPr>
        <w:shd w:val="clear" w:color="auto" w:fill="FFFFFF"/>
        <w:jc w:val="both"/>
        <w:rPr>
          <w:rFonts w:eastAsia="Times New Roman" w:cs="Times New Roman"/>
          <w:bCs/>
          <w:iCs/>
          <w:szCs w:val="24"/>
        </w:rPr>
      </w:pPr>
      <w:bookmarkStart w:id="46" w:name="do|caV|si2|ar33|pt14:4"/>
      <w:bookmarkStart w:id="47" w:name="do|caV|si2|ar33|pt14"/>
      <w:bookmarkEnd w:id="46"/>
      <w:bookmarkEnd w:id="47"/>
      <w:r w:rsidRPr="003977CF">
        <w:rPr>
          <w:rFonts w:eastAsia="Times New Roman" w:cs="Times New Roman"/>
          <w:bCs/>
          <w:iCs/>
          <w:szCs w:val="24"/>
        </w:rPr>
        <w:t>14.n) să pună la dispoziţia clientului final mai multe modalităţi de plată, care nu discriminează în mod nejustificat între clienţi;</w:t>
      </w:r>
    </w:p>
    <w:p w:rsidR="001A5153" w:rsidRPr="003977CF" w:rsidRDefault="001A5153" w:rsidP="001A5153">
      <w:pPr>
        <w:shd w:val="clear" w:color="auto" w:fill="FFFFFF"/>
        <w:jc w:val="both"/>
        <w:rPr>
          <w:rFonts w:eastAsia="Times New Roman" w:cs="Times New Roman"/>
          <w:szCs w:val="24"/>
        </w:rPr>
      </w:pPr>
      <w:bookmarkStart w:id="48" w:name="do|caV|si2|ar33|pt15"/>
      <w:bookmarkEnd w:id="48"/>
      <w:r w:rsidRPr="003977CF">
        <w:rPr>
          <w:rFonts w:eastAsia="Times New Roman" w:cs="Times New Roman"/>
          <w:bCs/>
          <w:szCs w:val="24"/>
        </w:rPr>
        <w:t>15.</w:t>
      </w:r>
      <w:r w:rsidRPr="003977CF">
        <w:rPr>
          <w:rFonts w:eastAsia="Times New Roman" w:cs="Times New Roman"/>
          <w:szCs w:val="24"/>
        </w:rPr>
        <w:t xml:space="preserve">o) să pună la dispoziţia clientului final mai multe modalităţi de comunicare a facturilor şi </w:t>
      </w:r>
      <w:proofErr w:type="gramStart"/>
      <w:r w:rsidRPr="003977CF">
        <w:rPr>
          <w:rFonts w:eastAsia="Times New Roman" w:cs="Times New Roman"/>
          <w:szCs w:val="24"/>
        </w:rPr>
        <w:t>a</w:t>
      </w:r>
      <w:proofErr w:type="gramEnd"/>
      <w:r w:rsidRPr="003977CF">
        <w:rPr>
          <w:rFonts w:eastAsia="Times New Roman" w:cs="Times New Roman"/>
          <w:szCs w:val="24"/>
        </w:rPr>
        <w:t xml:space="preserve"> informaţiilor privind facturarea/notificărilor/comunicărilor, printre care şi comunicarea pe cale electronică;</w:t>
      </w:r>
    </w:p>
    <w:p w:rsidR="001A5153" w:rsidRPr="003977CF" w:rsidRDefault="001A5153" w:rsidP="001A5153">
      <w:pPr>
        <w:shd w:val="clear" w:color="auto" w:fill="FFFFFF"/>
        <w:jc w:val="both"/>
        <w:rPr>
          <w:rFonts w:eastAsia="Times New Roman" w:cs="Times New Roman"/>
          <w:szCs w:val="24"/>
        </w:rPr>
      </w:pPr>
      <w:bookmarkStart w:id="49" w:name="do|caV|si2|ar33|pt16"/>
      <w:bookmarkEnd w:id="49"/>
      <w:r w:rsidRPr="003977CF">
        <w:rPr>
          <w:rFonts w:eastAsia="Times New Roman" w:cs="Times New Roman"/>
          <w:bCs/>
          <w:szCs w:val="24"/>
        </w:rPr>
        <w:t>16.</w:t>
      </w:r>
      <w:r w:rsidRPr="003977CF">
        <w:rPr>
          <w:rFonts w:eastAsia="Times New Roman" w:cs="Times New Roman"/>
          <w:szCs w:val="24"/>
        </w:rPr>
        <w:t>p) să transmită, la cererea clientului final, o explicaţie clară şi uşor de înţeles a modului în care este calculată valoarea facturii, în special în cazul în care aceasta nu este bazată pe consumul real;</w:t>
      </w:r>
    </w:p>
    <w:p w:rsidR="001A5153" w:rsidRPr="003977CF" w:rsidRDefault="001A5153" w:rsidP="001A5153">
      <w:pPr>
        <w:shd w:val="clear" w:color="auto" w:fill="FFFFFF"/>
        <w:jc w:val="both"/>
        <w:rPr>
          <w:rFonts w:eastAsia="Times New Roman" w:cs="Times New Roman"/>
          <w:szCs w:val="24"/>
        </w:rPr>
      </w:pPr>
      <w:bookmarkStart w:id="50" w:name="do|caV|si2|ar33|pt17"/>
      <w:bookmarkEnd w:id="50"/>
      <w:r w:rsidRPr="003977CF">
        <w:rPr>
          <w:rFonts w:eastAsia="Times New Roman" w:cs="Times New Roman"/>
          <w:bCs/>
          <w:szCs w:val="24"/>
        </w:rPr>
        <w:t>17.</w:t>
      </w:r>
      <w:r w:rsidRPr="003977CF">
        <w:rPr>
          <w:rFonts w:eastAsia="Times New Roman" w:cs="Times New Roman"/>
          <w:szCs w:val="24"/>
        </w:rPr>
        <w:t>q) să solicite OR, în baza contractului de reţea încheiat cu acesta, evitarea întreruperilor în alimentarea cu energie electrică la locul/locurile de consum care fac obiectul contractului, dacă clientul este încadrat în categoria clienţilor vulnerabili conform prevederilor actelor normative aplicabile;</w:t>
      </w:r>
    </w:p>
    <w:p w:rsidR="001A5153" w:rsidRPr="003977CF" w:rsidRDefault="001A5153" w:rsidP="001A5153">
      <w:pPr>
        <w:shd w:val="clear" w:color="auto" w:fill="FFFFFF"/>
        <w:jc w:val="both"/>
        <w:rPr>
          <w:rFonts w:eastAsia="Times New Roman" w:cs="Times New Roman"/>
          <w:szCs w:val="24"/>
        </w:rPr>
      </w:pPr>
      <w:bookmarkStart w:id="51" w:name="do|caV|si2|ar33|pt18"/>
      <w:bookmarkEnd w:id="51"/>
      <w:r w:rsidRPr="003977CF">
        <w:rPr>
          <w:rFonts w:eastAsia="Times New Roman" w:cs="Times New Roman"/>
          <w:bCs/>
          <w:szCs w:val="24"/>
        </w:rPr>
        <w:t>18.</w:t>
      </w:r>
      <w:r w:rsidRPr="003977CF">
        <w:rPr>
          <w:rFonts w:eastAsia="Times New Roman" w:cs="Times New Roman"/>
          <w:szCs w:val="24"/>
        </w:rPr>
        <w:t>r) să notifice clientului final, în mod corespunzător, orice intenţie de modificare şi/sau completare a condiţiilor/clauzelor contractuale, precum şi dreptul clientului final de a denunţa unilateral în mod gratuit contractul în cazul în care nu acceptă noile condiţii;</w:t>
      </w:r>
    </w:p>
    <w:p w:rsidR="001A5153" w:rsidRPr="003977CF" w:rsidRDefault="001A5153" w:rsidP="001A5153">
      <w:pPr>
        <w:shd w:val="clear" w:color="auto" w:fill="FFFFFF"/>
        <w:jc w:val="both"/>
        <w:rPr>
          <w:rFonts w:eastAsia="Times New Roman" w:cs="Times New Roman"/>
          <w:szCs w:val="24"/>
        </w:rPr>
      </w:pPr>
      <w:bookmarkStart w:id="52" w:name="do|caV|si2|ar33|pt19"/>
      <w:bookmarkEnd w:id="52"/>
      <w:r w:rsidRPr="003977CF">
        <w:rPr>
          <w:rFonts w:eastAsia="Times New Roman" w:cs="Times New Roman"/>
          <w:bCs/>
          <w:szCs w:val="24"/>
        </w:rPr>
        <w:t>19.</w:t>
      </w:r>
      <w:r w:rsidRPr="003977CF">
        <w:rPr>
          <w:rFonts w:eastAsia="Times New Roman" w:cs="Times New Roman"/>
          <w:szCs w:val="24"/>
        </w:rPr>
        <w:t>s) să notifice clientului final, în mod transparent şi uşor de înţeles, orice intenţie de modificare a preţului de furnizare, precizând motivele prealabile modificării şi sfera de aplicare a acesteia, în mod direct şi în timp util, cu cel puţin 14 zile înainte de intrarea în vigoare a modificării şi, în ceea ce îi priveşte pe clienţii casnici, cu cel puţin 30 de zile înainte de intrarea în vigoare a modificării, precum şi dreptul acestora de a denunţa unilateral în mod gratuit contractul în cazul în care nu acceptă modificările notificate privind preţul de furnizare;</w:t>
      </w:r>
    </w:p>
    <w:p w:rsidR="001A5153" w:rsidRPr="003977CF" w:rsidRDefault="001A5153" w:rsidP="001A5153">
      <w:pPr>
        <w:shd w:val="clear" w:color="auto" w:fill="FFFFFF"/>
        <w:jc w:val="both"/>
        <w:rPr>
          <w:rFonts w:eastAsia="Times New Roman" w:cs="Times New Roman"/>
          <w:szCs w:val="24"/>
        </w:rPr>
      </w:pPr>
      <w:bookmarkStart w:id="53" w:name="do|caV|si2|ar33|pt20"/>
      <w:bookmarkEnd w:id="53"/>
      <w:r w:rsidRPr="003977CF">
        <w:rPr>
          <w:rFonts w:eastAsia="Times New Roman" w:cs="Times New Roman"/>
          <w:bCs/>
          <w:szCs w:val="24"/>
        </w:rPr>
        <w:t>20.</w:t>
      </w:r>
      <w:r w:rsidRPr="003977CF">
        <w:rPr>
          <w:rFonts w:eastAsia="Times New Roman" w:cs="Times New Roman"/>
          <w:szCs w:val="24"/>
        </w:rPr>
        <w:t xml:space="preserve">t) să notifice clientului final orice schimbare a datelor sale de identificare prevăzute în contractul de furnizare </w:t>
      </w:r>
      <w:proofErr w:type="gramStart"/>
      <w:r w:rsidRPr="003977CF">
        <w:rPr>
          <w:rFonts w:eastAsia="Times New Roman" w:cs="Times New Roman"/>
          <w:szCs w:val="24"/>
        </w:rPr>
        <w:t>a</w:t>
      </w:r>
      <w:proofErr w:type="gramEnd"/>
      <w:r w:rsidRPr="003977CF">
        <w:rPr>
          <w:rFonts w:eastAsia="Times New Roman" w:cs="Times New Roman"/>
          <w:szCs w:val="24"/>
        </w:rPr>
        <w:t xml:space="preserve"> energiei electrice, cu ocazia primei facturi emise după modificare;</w:t>
      </w:r>
    </w:p>
    <w:p w:rsidR="001A5153" w:rsidRPr="003977CF" w:rsidRDefault="001A5153" w:rsidP="001A5153">
      <w:pPr>
        <w:shd w:val="clear" w:color="auto" w:fill="FFFFFF"/>
        <w:jc w:val="both"/>
        <w:rPr>
          <w:rFonts w:eastAsia="Times New Roman" w:cs="Times New Roman"/>
          <w:szCs w:val="24"/>
        </w:rPr>
      </w:pPr>
      <w:bookmarkStart w:id="54" w:name="do|caV|si2|ar33|pt21"/>
      <w:bookmarkEnd w:id="54"/>
      <w:r w:rsidRPr="003977CF">
        <w:rPr>
          <w:rFonts w:eastAsia="Times New Roman" w:cs="Times New Roman"/>
          <w:bCs/>
          <w:szCs w:val="24"/>
        </w:rPr>
        <w:t>21.</w:t>
      </w:r>
      <w:r w:rsidRPr="003977CF">
        <w:rPr>
          <w:rFonts w:eastAsia="Times New Roman" w:cs="Times New Roman"/>
          <w:szCs w:val="24"/>
        </w:rPr>
        <w:t>u) să permită clientului final schimbarea efectivă a furnizorului, cu respectarea condiţiilor/clauzelor contractuale, în termen de maximum 21 de zile de la data solicitării, conform procedurii specifice aprobate de ANRE; procesul de schimbare a furnizorului este gratuit, fiind interzisă perceperea oricăror taxe sau tarife legate de parcurgerea acestuia;</w:t>
      </w:r>
    </w:p>
    <w:p w:rsidR="001A5153" w:rsidRDefault="001A5153" w:rsidP="001A5153">
      <w:pPr>
        <w:shd w:val="clear" w:color="auto" w:fill="FFFFFF"/>
        <w:jc w:val="both"/>
        <w:rPr>
          <w:rFonts w:eastAsia="Times New Roman" w:cs="Times New Roman"/>
          <w:szCs w:val="24"/>
        </w:rPr>
      </w:pPr>
      <w:bookmarkStart w:id="55" w:name="do|caV|si2|ar33|pt22"/>
      <w:bookmarkEnd w:id="55"/>
      <w:r w:rsidRPr="003977CF">
        <w:rPr>
          <w:rFonts w:eastAsia="Times New Roman" w:cs="Times New Roman"/>
          <w:bCs/>
          <w:szCs w:val="24"/>
        </w:rPr>
        <w:t>22.</w:t>
      </w:r>
      <w:r w:rsidRPr="003977CF">
        <w:rPr>
          <w:rFonts w:eastAsia="Times New Roman" w:cs="Times New Roman"/>
          <w:szCs w:val="24"/>
        </w:rPr>
        <w:t xml:space="preserve">v) să transmită clientului final un decont final de regularizare </w:t>
      </w:r>
      <w:proofErr w:type="gramStart"/>
      <w:r w:rsidRPr="003977CF">
        <w:rPr>
          <w:rFonts w:eastAsia="Times New Roman" w:cs="Times New Roman"/>
          <w:szCs w:val="24"/>
        </w:rPr>
        <w:t>a</w:t>
      </w:r>
      <w:proofErr w:type="gramEnd"/>
      <w:r w:rsidRPr="003977CF">
        <w:rPr>
          <w:rFonts w:eastAsia="Times New Roman" w:cs="Times New Roman"/>
          <w:szCs w:val="24"/>
        </w:rPr>
        <w:t xml:space="preserve"> obligaţiilor de plată în condiţiile </w:t>
      </w:r>
      <w:r w:rsidRPr="002943F9">
        <w:rPr>
          <w:rFonts w:eastAsia="Times New Roman" w:cs="Times New Roman"/>
          <w:szCs w:val="24"/>
        </w:rPr>
        <w:t>prevăzute la art. 27;</w:t>
      </w:r>
    </w:p>
    <w:p w:rsidR="001A5153" w:rsidRPr="00CD5A67" w:rsidRDefault="001A5153" w:rsidP="001A5153">
      <w:pPr>
        <w:shd w:val="clear" w:color="auto" w:fill="FFFFFF"/>
        <w:ind w:left="851"/>
        <w:jc w:val="both"/>
        <w:rPr>
          <w:rFonts w:eastAsia="Times New Roman" w:cs="Times New Roman"/>
          <w:i/>
          <w:szCs w:val="24"/>
        </w:rPr>
      </w:pPr>
      <w:r w:rsidRPr="00CD5A67">
        <w:rPr>
          <w:rFonts w:eastAsia="Times New Roman" w:cs="Times New Roman"/>
          <w:i/>
          <w:szCs w:val="24"/>
        </w:rPr>
        <w:t>Art. 27</w:t>
      </w:r>
      <w:r>
        <w:rPr>
          <w:rFonts w:eastAsia="Times New Roman" w:cs="Times New Roman"/>
          <w:i/>
          <w:szCs w:val="24"/>
        </w:rPr>
        <w:t xml:space="preserve"> </w:t>
      </w:r>
      <w:r w:rsidRPr="00CD5A67">
        <w:rPr>
          <w:rFonts w:eastAsia="Times New Roman" w:cs="Times New Roman"/>
          <w:i/>
          <w:szCs w:val="24"/>
        </w:rPr>
        <w:t>(</w:t>
      </w:r>
      <w:proofErr w:type="gramStart"/>
      <w:r w:rsidRPr="00CD5A67">
        <w:rPr>
          <w:rFonts w:eastAsia="Times New Roman" w:cs="Times New Roman"/>
          <w:i/>
          <w:szCs w:val="24"/>
        </w:rPr>
        <w:t>1)În</w:t>
      </w:r>
      <w:proofErr w:type="gramEnd"/>
      <w:r w:rsidRPr="00CD5A67">
        <w:rPr>
          <w:rFonts w:eastAsia="Times New Roman" w:cs="Times New Roman"/>
          <w:i/>
          <w:szCs w:val="24"/>
        </w:rPr>
        <w:t xml:space="preserve"> termen de maximum 42 de zile de la încetarea contractului de furnizare a energiei electrice, furnizorul are obligaţia de a transmite clientului final factura cu decontul final de regularizare a obligaţiilor de plată ori factura estimată pentru ultimul consum de energie electrică, în cazul în care clientul final nu asigură OR accesul la contor, cu excepţia regularizării contravalorii certificatelor verzi.</w:t>
      </w:r>
    </w:p>
    <w:p w:rsidR="001A5153" w:rsidRPr="00CD5A67" w:rsidRDefault="001A5153" w:rsidP="001A5153">
      <w:pPr>
        <w:shd w:val="clear" w:color="auto" w:fill="FFFFFF"/>
        <w:ind w:left="851"/>
        <w:jc w:val="both"/>
        <w:rPr>
          <w:rFonts w:eastAsia="Times New Roman" w:cs="Times New Roman"/>
          <w:i/>
          <w:szCs w:val="24"/>
        </w:rPr>
      </w:pPr>
      <w:r w:rsidRPr="00CD5A67">
        <w:rPr>
          <w:rFonts w:eastAsia="Times New Roman" w:cs="Times New Roman"/>
          <w:i/>
          <w:szCs w:val="24"/>
        </w:rPr>
        <w:t>(</w:t>
      </w:r>
      <w:proofErr w:type="gramStart"/>
      <w:r w:rsidRPr="00CD5A67">
        <w:rPr>
          <w:rFonts w:eastAsia="Times New Roman" w:cs="Times New Roman"/>
          <w:i/>
          <w:szCs w:val="24"/>
        </w:rPr>
        <w:t>2)După</w:t>
      </w:r>
      <w:proofErr w:type="gramEnd"/>
      <w:r w:rsidRPr="00CD5A67">
        <w:rPr>
          <w:rFonts w:eastAsia="Times New Roman" w:cs="Times New Roman"/>
          <w:i/>
          <w:szCs w:val="24"/>
        </w:rPr>
        <w:t xml:space="preserve"> încetarea contractului de furnizare a energiei electrice, factura de regularizare a contravalorii certificatelor verzi se comunică de către furnizor clientului final în termenele şi condiţiile prevăzute de actele normative aplicabile în vigoare.</w:t>
      </w:r>
    </w:p>
    <w:p w:rsidR="001A5153" w:rsidRPr="00CD5A67" w:rsidRDefault="001A5153" w:rsidP="001A5153">
      <w:pPr>
        <w:shd w:val="clear" w:color="auto" w:fill="FFFFFF"/>
        <w:ind w:left="851"/>
        <w:jc w:val="both"/>
        <w:rPr>
          <w:rFonts w:eastAsia="Times New Roman" w:cs="Times New Roman"/>
          <w:i/>
          <w:szCs w:val="24"/>
        </w:rPr>
      </w:pPr>
      <w:r w:rsidRPr="00CD5A67">
        <w:rPr>
          <w:rFonts w:eastAsia="Times New Roman" w:cs="Times New Roman"/>
          <w:i/>
          <w:szCs w:val="24"/>
        </w:rPr>
        <w:lastRenderedPageBreak/>
        <w:t>(</w:t>
      </w:r>
      <w:proofErr w:type="gramStart"/>
      <w:r w:rsidRPr="00CD5A67">
        <w:rPr>
          <w:rFonts w:eastAsia="Times New Roman" w:cs="Times New Roman"/>
          <w:i/>
          <w:szCs w:val="24"/>
        </w:rPr>
        <w:t>3)În</w:t>
      </w:r>
      <w:proofErr w:type="gramEnd"/>
      <w:r w:rsidRPr="00CD5A67">
        <w:rPr>
          <w:rFonts w:eastAsia="Times New Roman" w:cs="Times New Roman"/>
          <w:i/>
          <w:szCs w:val="24"/>
        </w:rPr>
        <w:t xml:space="preserve"> situaţia în care decontul final de regularizare prevăzut la alin. (1) şi factura de regularizare a contravalorii certificatelor verzi prevăzută la alin. (2) conţin un sold pozitiv, clientul final are obligaţia să achite contravaloarea acestora până la termenul scadent.</w:t>
      </w:r>
    </w:p>
    <w:p w:rsidR="001A5153" w:rsidRPr="00CD5A67" w:rsidRDefault="001A5153" w:rsidP="001A5153">
      <w:pPr>
        <w:shd w:val="clear" w:color="auto" w:fill="FFFFFF"/>
        <w:ind w:left="851"/>
        <w:jc w:val="both"/>
        <w:rPr>
          <w:rFonts w:eastAsia="Times New Roman" w:cs="Times New Roman"/>
          <w:i/>
          <w:szCs w:val="24"/>
        </w:rPr>
      </w:pPr>
      <w:r w:rsidRPr="00CD5A67">
        <w:rPr>
          <w:rFonts w:eastAsia="Times New Roman" w:cs="Times New Roman"/>
          <w:i/>
          <w:szCs w:val="24"/>
        </w:rPr>
        <w:t>(</w:t>
      </w:r>
      <w:proofErr w:type="gramStart"/>
      <w:r w:rsidRPr="00CD5A67">
        <w:rPr>
          <w:rFonts w:eastAsia="Times New Roman" w:cs="Times New Roman"/>
          <w:i/>
          <w:szCs w:val="24"/>
        </w:rPr>
        <w:t>4)În</w:t>
      </w:r>
      <w:proofErr w:type="gramEnd"/>
      <w:r w:rsidRPr="00CD5A67">
        <w:rPr>
          <w:rFonts w:eastAsia="Times New Roman" w:cs="Times New Roman"/>
          <w:i/>
          <w:szCs w:val="24"/>
        </w:rPr>
        <w:t xml:space="preserve"> situaţia în care decontul final de regularizare prevăzut la alin. (1) şi factura de regularizare a contravalorii certificatelor verzi prevăzută la alin. (2) conţin un sold negativ, furnizorul are obligaţia să returneze clientului final sumele datorate, în condiţiile stabilite prin contract, în termen de maximum 15 zile de la data emiterii acestora.</w:t>
      </w:r>
    </w:p>
    <w:p w:rsidR="001A5153" w:rsidRDefault="001A5153" w:rsidP="001A5153">
      <w:pPr>
        <w:jc w:val="both"/>
        <w:rPr>
          <w:rFonts w:eastAsia="Times New Roman" w:cs="Times New Roman"/>
          <w:bCs/>
          <w:iCs/>
          <w:szCs w:val="24"/>
        </w:rPr>
      </w:pPr>
      <w:bookmarkStart w:id="56" w:name="do|caV|si2|ar33|pt23:41"/>
      <w:bookmarkStart w:id="57" w:name="do|caV|si2|ar33|pt23"/>
      <w:bookmarkEnd w:id="56"/>
      <w:bookmarkEnd w:id="57"/>
      <w:r w:rsidRPr="003977CF">
        <w:rPr>
          <w:rFonts w:eastAsia="Times New Roman" w:cs="Times New Roman"/>
          <w:bCs/>
          <w:iCs/>
          <w:szCs w:val="24"/>
        </w:rPr>
        <w:t>23.w) să comunice OR orice solicitare primită de la un client final care vizează activitatea OR la locul de consum, să asigure intermedierea între OR şi un client final pentru racordarea la reţeaua electrică de interes public/pentru modificarea instalaţiei de racordare existente, să solicite OR rezolvarea/clarificarea problemelor semnalate de clientul final, să primească şi să comunice clientului final răspunsul OR, în termenele prevăzute în standardul de performanţă pentru activitatea de furnizare a energiei electrice, aprobat prin ordin al preşedintelui ANRE;</w:t>
      </w:r>
    </w:p>
    <w:p w:rsidR="001A5153" w:rsidRPr="003977CF" w:rsidRDefault="001A5153" w:rsidP="001A5153">
      <w:pPr>
        <w:jc w:val="both"/>
        <w:rPr>
          <w:rFonts w:eastAsia="Times New Roman" w:cs="Times New Roman"/>
          <w:szCs w:val="24"/>
        </w:rPr>
      </w:pPr>
      <w:bookmarkStart w:id="58" w:name="do|caV|si2|ar33|pt24"/>
      <w:bookmarkEnd w:id="58"/>
      <w:r w:rsidRPr="003977CF">
        <w:rPr>
          <w:rFonts w:eastAsia="Times New Roman" w:cs="Times New Roman"/>
          <w:bCs/>
          <w:szCs w:val="24"/>
        </w:rPr>
        <w:t>24.</w:t>
      </w:r>
      <w:r w:rsidRPr="003977CF">
        <w:rPr>
          <w:rFonts w:eastAsia="Times New Roman" w:cs="Times New Roman"/>
          <w:szCs w:val="24"/>
        </w:rPr>
        <w:t>x) să transmită, la cererea clientului final, în termen de cel mult 5 zile lucrătoare de la momentul înregistrării solicitării, informaţii privind valoarea facturilor emise şi/sau date privind istoricul de consum aferent locului/locurilor de consum al/ale acestuia, pentru ultimele 12 luni calendaristice, fără să perceapă costuri suplimentare pentru acest serviciu;</w:t>
      </w:r>
    </w:p>
    <w:p w:rsidR="001A5153" w:rsidRPr="003977CF" w:rsidRDefault="001A5153" w:rsidP="001A5153">
      <w:pPr>
        <w:shd w:val="clear" w:color="auto" w:fill="FFFFFF"/>
        <w:jc w:val="both"/>
        <w:rPr>
          <w:rFonts w:eastAsia="Times New Roman" w:cs="Times New Roman"/>
          <w:szCs w:val="24"/>
        </w:rPr>
      </w:pPr>
      <w:bookmarkStart w:id="59" w:name="do|caV|si2|ar33|pt25"/>
      <w:bookmarkEnd w:id="59"/>
      <w:r w:rsidRPr="003977CF">
        <w:rPr>
          <w:rFonts w:eastAsia="Times New Roman" w:cs="Times New Roman"/>
          <w:bCs/>
          <w:szCs w:val="24"/>
        </w:rPr>
        <w:t>25.</w:t>
      </w:r>
      <w:r w:rsidRPr="003977CF">
        <w:rPr>
          <w:rFonts w:eastAsia="Times New Roman" w:cs="Times New Roman"/>
          <w:szCs w:val="24"/>
        </w:rPr>
        <w:t>y) să informeze OR pentru reconsiderarea mărimilor de reglaj ale protecţiilor din instalaţiile de distribuţie/transport, la cererea justificată a clientului final;</w:t>
      </w:r>
    </w:p>
    <w:p w:rsidR="001A5153" w:rsidRPr="003977CF" w:rsidRDefault="001A5153" w:rsidP="001A5153">
      <w:pPr>
        <w:shd w:val="clear" w:color="auto" w:fill="FFFFFF"/>
        <w:jc w:val="both"/>
        <w:rPr>
          <w:rFonts w:eastAsia="Times New Roman" w:cs="Times New Roman"/>
          <w:szCs w:val="24"/>
        </w:rPr>
      </w:pPr>
      <w:bookmarkStart w:id="60" w:name="do|caV|si2|ar33|pt26:42"/>
      <w:bookmarkStart w:id="61" w:name="do|caV|si2|ar33|pt26"/>
      <w:bookmarkEnd w:id="60"/>
      <w:bookmarkEnd w:id="61"/>
      <w:r w:rsidRPr="003977CF">
        <w:rPr>
          <w:rFonts w:eastAsia="Times New Roman" w:cs="Times New Roman"/>
          <w:bCs/>
          <w:iCs/>
          <w:szCs w:val="24"/>
        </w:rPr>
        <w:t>26.z) să plătească despăgubiri/compensaţii conform reglementărilor aplicabile în vigoare;</w:t>
      </w:r>
      <w:r w:rsidRPr="003977CF">
        <w:rPr>
          <w:rFonts w:eastAsia="Times New Roman" w:cs="Times New Roman"/>
          <w:bCs/>
          <w:iCs/>
          <w:szCs w:val="24"/>
        </w:rPr>
        <w:br/>
      </w:r>
      <w:bookmarkStart w:id="62" w:name="do|caV|si2|ar33|pt27"/>
      <w:bookmarkEnd w:id="62"/>
      <w:r w:rsidRPr="003977CF">
        <w:rPr>
          <w:rFonts w:eastAsia="Times New Roman" w:cs="Times New Roman"/>
          <w:bCs/>
          <w:szCs w:val="24"/>
        </w:rPr>
        <w:t>27.</w:t>
      </w:r>
      <w:r w:rsidRPr="003977CF">
        <w:rPr>
          <w:rFonts w:eastAsia="Times New Roman" w:cs="Times New Roman"/>
          <w:szCs w:val="24"/>
        </w:rPr>
        <w:t>aa) să investigheze reclamaţiile privind calitatea activităţii de furnizare;</w:t>
      </w:r>
    </w:p>
    <w:p w:rsidR="001A5153" w:rsidRPr="003977CF" w:rsidRDefault="001A5153" w:rsidP="001A5153">
      <w:pPr>
        <w:shd w:val="clear" w:color="auto" w:fill="FFFFFF"/>
        <w:jc w:val="both"/>
        <w:rPr>
          <w:rFonts w:eastAsia="Times New Roman" w:cs="Times New Roman"/>
          <w:szCs w:val="24"/>
        </w:rPr>
      </w:pPr>
      <w:bookmarkStart w:id="63" w:name="do|caV|si2|ar33|pt28"/>
      <w:bookmarkEnd w:id="63"/>
      <w:r w:rsidRPr="003977CF">
        <w:rPr>
          <w:rFonts w:eastAsia="Times New Roman" w:cs="Times New Roman"/>
          <w:bCs/>
          <w:szCs w:val="24"/>
        </w:rPr>
        <w:t>28.</w:t>
      </w:r>
      <w:r w:rsidRPr="003977CF">
        <w:rPr>
          <w:rFonts w:eastAsia="Times New Roman" w:cs="Times New Roman"/>
          <w:szCs w:val="24"/>
        </w:rPr>
        <w:t>bb) să programeze şi efectueze audienţe. Furnizorul este obligat să contacteze în scris, prin poştă/poştă electronică/fax/telefon, clientul final care a solicitat în scris o audienţă, în termen de 5 zile lucrătoare de la data înregistrării solicitării, urmând ca programarea audienţei să se stabilească, de comun acord cu acesta, în maximum 15 zile de la data solicitării acesteia;</w:t>
      </w:r>
    </w:p>
    <w:p w:rsidR="001A5153" w:rsidRPr="003977CF" w:rsidRDefault="001A5153" w:rsidP="001A5153">
      <w:pPr>
        <w:shd w:val="clear" w:color="auto" w:fill="FFFFFF"/>
        <w:jc w:val="both"/>
        <w:rPr>
          <w:rFonts w:eastAsia="Times New Roman" w:cs="Times New Roman"/>
          <w:szCs w:val="24"/>
        </w:rPr>
      </w:pPr>
      <w:bookmarkStart w:id="64" w:name="do|caV|si2|ar33|pt29"/>
      <w:bookmarkEnd w:id="64"/>
      <w:r w:rsidRPr="003977CF">
        <w:rPr>
          <w:rFonts w:eastAsia="Times New Roman" w:cs="Times New Roman"/>
          <w:bCs/>
          <w:szCs w:val="24"/>
        </w:rPr>
        <w:t>29.</w:t>
      </w:r>
      <w:r w:rsidRPr="003977CF">
        <w:rPr>
          <w:rFonts w:eastAsia="Times New Roman" w:cs="Times New Roman"/>
          <w:szCs w:val="24"/>
        </w:rPr>
        <w:t>cc) să restituie clientului final garanţia financiară constituită la dispoziţia sa, conform prevederilor Procedurii privind regimul garanţiilor financiare constituite de către clienţii finali la dispoziţia furnizorilor de energie electrică în vigoare;</w:t>
      </w:r>
    </w:p>
    <w:p w:rsidR="001A5153" w:rsidRPr="003977CF" w:rsidRDefault="001A5153" w:rsidP="001A5153">
      <w:pPr>
        <w:shd w:val="clear" w:color="auto" w:fill="FFFFFF"/>
        <w:jc w:val="both"/>
        <w:rPr>
          <w:rFonts w:eastAsia="Times New Roman" w:cs="Times New Roman"/>
          <w:szCs w:val="24"/>
        </w:rPr>
      </w:pPr>
      <w:bookmarkStart w:id="65" w:name="do|caV|si2|ar33|pt30"/>
      <w:bookmarkEnd w:id="65"/>
      <w:r w:rsidRPr="003977CF">
        <w:rPr>
          <w:rFonts w:eastAsia="Times New Roman" w:cs="Times New Roman"/>
          <w:bCs/>
          <w:szCs w:val="24"/>
        </w:rPr>
        <w:t>30.</w:t>
      </w:r>
      <w:r w:rsidRPr="003977CF">
        <w:rPr>
          <w:rFonts w:eastAsia="Times New Roman" w:cs="Times New Roman"/>
          <w:szCs w:val="24"/>
        </w:rPr>
        <w:t xml:space="preserve">dd) să utilizeze datele personale ale clientului final cu respectarea prevederilor legislaţiei privind protecţia persoanelor cu privire la prelucrarea datelor cu caracter personal şi libera circulaţie </w:t>
      </w:r>
      <w:proofErr w:type="gramStart"/>
      <w:r w:rsidRPr="003977CF">
        <w:rPr>
          <w:rFonts w:eastAsia="Times New Roman" w:cs="Times New Roman"/>
          <w:szCs w:val="24"/>
        </w:rPr>
        <w:t>a</w:t>
      </w:r>
      <w:proofErr w:type="gramEnd"/>
      <w:r w:rsidRPr="003977CF">
        <w:rPr>
          <w:rFonts w:eastAsia="Times New Roman" w:cs="Times New Roman"/>
          <w:szCs w:val="24"/>
        </w:rPr>
        <w:t xml:space="preserve"> acestor date şi conform voinţei clientului exprimate în contractul de furnizare a energiei electrice;</w:t>
      </w:r>
    </w:p>
    <w:p w:rsidR="001A5153" w:rsidRPr="003977CF" w:rsidRDefault="001A5153" w:rsidP="001A5153">
      <w:pPr>
        <w:shd w:val="clear" w:color="auto" w:fill="FFFFFF"/>
        <w:jc w:val="both"/>
        <w:rPr>
          <w:rFonts w:eastAsia="Times New Roman" w:cs="Times New Roman"/>
          <w:szCs w:val="24"/>
        </w:rPr>
      </w:pPr>
      <w:bookmarkStart w:id="66" w:name="do|caV|si2|ar33|pt31"/>
      <w:bookmarkEnd w:id="66"/>
      <w:r w:rsidRPr="003977CF">
        <w:rPr>
          <w:rFonts w:eastAsia="Times New Roman" w:cs="Times New Roman"/>
          <w:bCs/>
          <w:szCs w:val="24"/>
        </w:rPr>
        <w:t>31.</w:t>
      </w:r>
      <w:r w:rsidRPr="003977CF">
        <w:rPr>
          <w:rFonts w:eastAsia="Times New Roman" w:cs="Times New Roman"/>
          <w:szCs w:val="24"/>
        </w:rPr>
        <w:t xml:space="preserve">ee) orice alte obligaţii prevăzute de Legea energiei electrice şi a gazelor naturale nr. </w:t>
      </w:r>
      <w:hyperlink r:id="rId6" w:history="1">
        <w:r w:rsidRPr="003977CF">
          <w:rPr>
            <w:rStyle w:val="Hyperlink"/>
            <w:rFonts w:eastAsia="Times New Roman" w:cs="Times New Roman"/>
            <w:bCs/>
            <w:color w:val="auto"/>
            <w:szCs w:val="24"/>
          </w:rPr>
          <w:t>123/2012</w:t>
        </w:r>
      </w:hyperlink>
      <w:r w:rsidRPr="003977CF">
        <w:rPr>
          <w:rFonts w:eastAsia="Times New Roman" w:cs="Times New Roman"/>
          <w:szCs w:val="24"/>
        </w:rPr>
        <w:t>, cu modificările şi completările ulterioare, de prezentul regulament, de contractele în vigoare sau de alte acte normative aplicabile.</w:t>
      </w:r>
    </w:p>
    <w:p w:rsidR="001A5153" w:rsidRPr="003977CF" w:rsidRDefault="001A5153" w:rsidP="001A5153">
      <w:pPr>
        <w:jc w:val="both"/>
        <w:rPr>
          <w:rFonts w:eastAsia="Times New Roman" w:cs="Times New Roman"/>
          <w:szCs w:val="24"/>
        </w:rPr>
      </w:pPr>
      <w:bookmarkStart w:id="67" w:name="do|caV|si2|ar33|pt32"/>
      <w:bookmarkEnd w:id="67"/>
      <w:r w:rsidRPr="003977CF">
        <w:rPr>
          <w:rFonts w:eastAsia="Times New Roman" w:cs="Times New Roman"/>
          <w:bCs/>
          <w:iCs/>
          <w:szCs w:val="24"/>
        </w:rPr>
        <w:t>32.ff) în cazul clientului casnic, dacă în urma regularizării suma plătită în plus de către acesta este</w:t>
      </w:r>
      <w:r w:rsidRPr="003977CF">
        <w:rPr>
          <w:rFonts w:eastAsia="Times New Roman" w:cs="Times New Roman"/>
          <w:bCs/>
          <w:iCs/>
          <w:szCs w:val="24"/>
          <w:shd w:val="clear" w:color="auto" w:fill="D3D3D3"/>
        </w:rPr>
        <w:t xml:space="preserve"> </w:t>
      </w:r>
      <w:r w:rsidRPr="003977CF">
        <w:rPr>
          <w:rFonts w:eastAsia="Times New Roman" w:cs="Times New Roman"/>
          <w:bCs/>
          <w:iCs/>
          <w:szCs w:val="24"/>
        </w:rPr>
        <w:t>mai mare de 100 lei, să restituie această sumă conform prevederilor legale în vigoare. În situaţia în</w:t>
      </w:r>
      <w:r w:rsidRPr="003977CF">
        <w:rPr>
          <w:rFonts w:eastAsia="Times New Roman" w:cs="Times New Roman"/>
          <w:bCs/>
          <w:iCs/>
          <w:szCs w:val="24"/>
          <w:shd w:val="clear" w:color="auto" w:fill="D3D3D3"/>
        </w:rPr>
        <w:t xml:space="preserve"> </w:t>
      </w:r>
      <w:r w:rsidRPr="003977CF">
        <w:rPr>
          <w:rFonts w:eastAsia="Times New Roman" w:cs="Times New Roman"/>
          <w:bCs/>
          <w:iCs/>
          <w:szCs w:val="24"/>
        </w:rPr>
        <w:t>care în urma regularizării suma plătită în plus de către clientul casnic este mai mică de 100 lei, suma</w:t>
      </w:r>
      <w:r w:rsidRPr="003977CF">
        <w:rPr>
          <w:rFonts w:eastAsia="Times New Roman" w:cs="Times New Roman"/>
          <w:bCs/>
          <w:iCs/>
          <w:szCs w:val="24"/>
          <w:shd w:val="clear" w:color="auto" w:fill="D3D3D3"/>
        </w:rPr>
        <w:t xml:space="preserve"> </w:t>
      </w:r>
      <w:r w:rsidRPr="00CD5A67">
        <w:rPr>
          <w:rFonts w:eastAsia="Times New Roman" w:cs="Times New Roman"/>
          <w:bCs/>
          <w:iCs/>
          <w:szCs w:val="24"/>
        </w:rPr>
        <w:t>va fi compensată în contul facturilor următoare;</w:t>
      </w:r>
    </w:p>
    <w:p w:rsidR="001A5153" w:rsidRDefault="001A5153" w:rsidP="001A5153">
      <w:pPr>
        <w:jc w:val="both"/>
        <w:rPr>
          <w:rFonts w:eastAsia="Times New Roman" w:cs="Times New Roman"/>
          <w:bCs/>
          <w:iCs/>
          <w:szCs w:val="24"/>
        </w:rPr>
      </w:pPr>
      <w:bookmarkStart w:id="68" w:name="do|caV|si2|ar33|pt33"/>
      <w:bookmarkEnd w:id="68"/>
      <w:r w:rsidRPr="003977CF">
        <w:rPr>
          <w:rFonts w:eastAsia="Times New Roman" w:cs="Times New Roman"/>
          <w:bCs/>
          <w:iCs/>
          <w:szCs w:val="24"/>
        </w:rPr>
        <w:t>33.gg) să se asigure ca prevederile din condiţiile generale să fie echitabile şi transparente, prezentate</w:t>
      </w:r>
      <w:r w:rsidRPr="003977CF">
        <w:rPr>
          <w:rFonts w:eastAsia="Times New Roman" w:cs="Times New Roman"/>
          <w:bCs/>
          <w:iCs/>
          <w:szCs w:val="24"/>
          <w:shd w:val="clear" w:color="auto" w:fill="D3D3D3"/>
        </w:rPr>
        <w:t xml:space="preserve"> </w:t>
      </w:r>
      <w:r w:rsidRPr="003977CF">
        <w:rPr>
          <w:rFonts w:eastAsia="Times New Roman" w:cs="Times New Roman"/>
          <w:bCs/>
          <w:iCs/>
          <w:szCs w:val="24"/>
        </w:rPr>
        <w:t>într-un limbaj clar şi uşor de înţeles şi acestea să nu includă bariere necontractuale în calea exercitării</w:t>
      </w:r>
      <w:r w:rsidRPr="003977CF">
        <w:rPr>
          <w:rFonts w:eastAsia="Times New Roman" w:cs="Times New Roman"/>
          <w:bCs/>
          <w:iCs/>
          <w:szCs w:val="24"/>
          <w:shd w:val="clear" w:color="auto" w:fill="D3D3D3"/>
        </w:rPr>
        <w:t xml:space="preserve"> </w:t>
      </w:r>
      <w:r w:rsidRPr="003977CF">
        <w:rPr>
          <w:rFonts w:eastAsia="Times New Roman" w:cs="Times New Roman"/>
          <w:bCs/>
          <w:iCs/>
          <w:szCs w:val="24"/>
        </w:rPr>
        <w:t>drepturilor clienţilor.</w:t>
      </w:r>
    </w:p>
    <w:p w:rsidR="001A5153" w:rsidRDefault="001A5153" w:rsidP="001A5153">
      <w:pPr>
        <w:jc w:val="both"/>
        <w:rPr>
          <w:rFonts w:ascii="Verdana" w:eastAsia="Times New Roman" w:hAnsi="Verdana" w:cs="Times New Roman"/>
          <w:sz w:val="22"/>
        </w:rPr>
      </w:pPr>
      <w:r w:rsidRPr="003977CF">
        <w:rPr>
          <w:rFonts w:ascii="Verdana" w:eastAsia="Times New Roman" w:hAnsi="Verdana" w:cs="Times New Roman"/>
          <w:b/>
          <w:bCs/>
          <w:i/>
          <w:iCs/>
          <w:color w:val="003399"/>
          <w:sz w:val="22"/>
        </w:rPr>
        <w:br/>
      </w:r>
    </w:p>
    <w:p w:rsidR="001A5153" w:rsidRDefault="001A5153" w:rsidP="001A5153">
      <w:pPr>
        <w:jc w:val="both"/>
        <w:rPr>
          <w:rFonts w:cs="Times New Roman"/>
          <w:szCs w:val="24"/>
        </w:rPr>
      </w:pPr>
    </w:p>
    <w:p w:rsidR="001A5153" w:rsidRDefault="001A5153" w:rsidP="001A5153">
      <w:pPr>
        <w:ind w:left="709" w:hanging="709"/>
        <w:rPr>
          <w:rFonts w:cs="Times New Roman"/>
          <w:sz w:val="22"/>
        </w:rPr>
      </w:pPr>
      <w:bookmarkStart w:id="69" w:name="_GoBack"/>
      <w:bookmarkEnd w:id="69"/>
      <w:r>
        <w:rPr>
          <w:rFonts w:cs="Times New Roman"/>
          <w:sz w:val="22"/>
        </w:rPr>
        <w:t xml:space="preserve">Drepturile si obligatiile consumatorilor: </w:t>
      </w:r>
      <w:hyperlink r:id="rId7" w:history="1">
        <w:r w:rsidRPr="001A3CDF">
          <w:rPr>
            <w:rStyle w:val="Hyperlink"/>
            <w:rFonts w:cs="Times New Roman"/>
            <w:sz w:val="22"/>
          </w:rPr>
          <w:t>https://www.anre.ro/ro/energie-electrica/consumatori/drepturile-si-obligatiile-consumatorilor</w:t>
        </w:r>
      </w:hyperlink>
      <w:r>
        <w:rPr>
          <w:rFonts w:cs="Times New Roman"/>
          <w:sz w:val="22"/>
        </w:rPr>
        <w:t xml:space="preserve"> </w:t>
      </w:r>
    </w:p>
    <w:p w:rsidR="001A5153" w:rsidRPr="00136121" w:rsidRDefault="001A5153" w:rsidP="001A5153">
      <w:pPr>
        <w:rPr>
          <w:rFonts w:cs="Times New Roman"/>
          <w:szCs w:val="24"/>
        </w:rPr>
      </w:pPr>
    </w:p>
    <w:sectPr w:rsidR="001A5153" w:rsidRPr="00136121" w:rsidSect="00183224">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808"/>
    <w:rsid w:val="00136121"/>
    <w:rsid w:val="00183224"/>
    <w:rsid w:val="001A5153"/>
    <w:rsid w:val="0024735E"/>
    <w:rsid w:val="00383F27"/>
    <w:rsid w:val="004D2067"/>
    <w:rsid w:val="00561B75"/>
    <w:rsid w:val="00631D02"/>
    <w:rsid w:val="00772CB6"/>
    <w:rsid w:val="008A162D"/>
    <w:rsid w:val="00A97E69"/>
    <w:rsid w:val="00BE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9260"/>
  <w15:chartTrackingRefBased/>
  <w15:docId w15:val="{928EC91D-3222-4910-A567-6AA29BB7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1B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48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nre.ro/ro/energie-electrica/consumatori/drepturile-si-obligatiile-consumatoril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croman\sintact%204.0\cache\Legislatie\temp70080\00149586.htm" TargetMode="External"/><Relationship Id="rId5" Type="http://schemas.openxmlformats.org/officeDocument/2006/relationships/hyperlink" Target="file:///C:\Users\croman\sintact%204.0\cache\Legislatie\temp70080\00149586.htm" TargetMode="External"/><Relationship Id="rId4" Type="http://schemas.openxmlformats.org/officeDocument/2006/relationships/hyperlink" Target="file:///C:\Users\croman\sintact%204.0\cache\Legislatie\temp852864\00093014.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4009</Words>
  <Characters>23938</Characters>
  <Application>Microsoft Office Word</Application>
  <DocSecurity>0</DocSecurity>
  <Lines>398</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Roman</dc:creator>
  <cp:keywords/>
  <dc:description/>
  <cp:lastModifiedBy>Cornelia Roman</cp:lastModifiedBy>
  <cp:revision>2</cp:revision>
  <dcterms:created xsi:type="dcterms:W3CDTF">2021-12-17T12:01:00Z</dcterms:created>
  <dcterms:modified xsi:type="dcterms:W3CDTF">2021-12-17T12:01:00Z</dcterms:modified>
</cp:coreProperties>
</file>