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41D2" w14:textId="77777777" w:rsidR="001D7EA0" w:rsidRPr="00AC3E20" w:rsidRDefault="001D7EA0" w:rsidP="001D7EA0">
      <w:pPr>
        <w:jc w:val="center"/>
        <w:rPr>
          <w:b/>
          <w:lang w:val="ro-RO"/>
        </w:rPr>
      </w:pPr>
      <w:r w:rsidRPr="00AC3E20">
        <w:rPr>
          <w:b/>
          <w:lang w:val="ro-RO"/>
        </w:rPr>
        <w:t xml:space="preserve">CERERE DE INSCRIERE </w:t>
      </w:r>
    </w:p>
    <w:p w14:paraId="03440DEE" w14:textId="77777777" w:rsidR="001D7EA0" w:rsidRDefault="001D7EA0" w:rsidP="001D7EA0">
      <w:pPr>
        <w:jc w:val="both"/>
        <w:rPr>
          <w:sz w:val="22"/>
          <w:szCs w:val="22"/>
          <w:lang w:val="ro-RO"/>
        </w:rPr>
      </w:pPr>
      <w:r w:rsidRPr="00AC3E20">
        <w:rPr>
          <w:b/>
          <w:sz w:val="22"/>
          <w:szCs w:val="22"/>
          <w:lang w:val="ro-RO"/>
        </w:rPr>
        <w:t>Postul pentru care aplic:</w:t>
      </w:r>
      <w:r>
        <w:rPr>
          <w:b/>
          <w:sz w:val="22"/>
          <w:szCs w:val="22"/>
          <w:lang w:val="ro-RO"/>
        </w:rPr>
        <w:t xml:space="preserve"> </w:t>
      </w:r>
      <w:r w:rsidRPr="00AC3E20">
        <w:rPr>
          <w:b/>
          <w:sz w:val="22"/>
          <w:szCs w:val="22"/>
          <w:vertAlign w:val="superscript"/>
          <w:lang w:val="ro-RO"/>
        </w:rPr>
        <w:t xml:space="preserve"> </w:t>
      </w:r>
      <w:r w:rsidRPr="00AC3E20">
        <w:rPr>
          <w:sz w:val="22"/>
          <w:szCs w:val="22"/>
          <w:lang w:val="ro-RO"/>
        </w:rPr>
        <w:t>________________________________________</w:t>
      </w:r>
      <w:r>
        <w:rPr>
          <w:sz w:val="22"/>
          <w:szCs w:val="22"/>
          <w:lang w:val="ro-RO"/>
        </w:rPr>
        <w:t>______________________</w:t>
      </w:r>
    </w:p>
    <w:p w14:paraId="64D70F4B" w14:textId="77777777" w:rsidR="001D7EA0" w:rsidRPr="00AC3E20" w:rsidRDefault="001D7EA0" w:rsidP="001D7EA0">
      <w:pPr>
        <w:jc w:val="both"/>
        <w:rPr>
          <w:b/>
          <w:sz w:val="22"/>
          <w:szCs w:val="22"/>
          <w:lang w:val="ro-RO"/>
        </w:rPr>
      </w:pPr>
    </w:p>
    <w:p w14:paraId="2972940E" w14:textId="77777777" w:rsidR="001D7EA0" w:rsidRPr="00AC3E20" w:rsidRDefault="001D7EA0" w:rsidP="001D7EA0">
      <w:pPr>
        <w:jc w:val="both"/>
        <w:rPr>
          <w:sz w:val="22"/>
          <w:szCs w:val="22"/>
          <w:lang w:val="ro-RO"/>
        </w:rPr>
      </w:pPr>
      <w:r w:rsidRPr="00AC3E20">
        <w:rPr>
          <w:b/>
          <w:sz w:val="22"/>
          <w:szCs w:val="22"/>
          <w:lang w:val="ro-RO"/>
        </w:rPr>
        <w:t xml:space="preserve">I. </w:t>
      </w:r>
      <w:r w:rsidRPr="00AC3E20">
        <w:rPr>
          <w:sz w:val="22"/>
          <w:szCs w:val="22"/>
          <w:lang w:val="ro-RO"/>
        </w:rPr>
        <w:t>Subsemnatul(a)  _______________________________________ CNP ________________________ doresc înscrierea mea în procesul de recrutare și selecție.</w:t>
      </w:r>
    </w:p>
    <w:p w14:paraId="2BA6A578" w14:textId="77777777" w:rsidR="001D7EA0" w:rsidRPr="00AC3E20" w:rsidRDefault="001D7EA0" w:rsidP="001D7EA0">
      <w:pPr>
        <w:rPr>
          <w:sz w:val="22"/>
          <w:szCs w:val="22"/>
          <w:lang w:val="ro-RO"/>
        </w:rPr>
      </w:pPr>
    </w:p>
    <w:p w14:paraId="3326B1E7" w14:textId="77777777" w:rsidR="001D7EA0" w:rsidRPr="00AC3E20" w:rsidRDefault="001D7EA0" w:rsidP="001D7EA0">
      <w:pPr>
        <w:rPr>
          <w:sz w:val="22"/>
          <w:szCs w:val="22"/>
          <w:lang w:val="ro-RO"/>
        </w:rPr>
      </w:pPr>
      <w:r w:rsidRPr="00AC3E20">
        <w:rPr>
          <w:b/>
          <w:sz w:val="22"/>
          <w:szCs w:val="22"/>
          <w:lang w:val="ro-RO"/>
        </w:rPr>
        <w:t>II.</w:t>
      </w:r>
      <w:r w:rsidRPr="00AC3E20">
        <w:rPr>
          <w:sz w:val="22"/>
          <w:szCs w:val="22"/>
          <w:lang w:val="ro-RO"/>
        </w:rPr>
        <w:t xml:space="preserve"> Subsemnatul, cunoscand sanctiunile legale cu privire la falsul in declaratii, declar pe proprie raspundere urmatoarele:</w:t>
      </w:r>
    </w:p>
    <w:tbl>
      <w:tblPr>
        <w:tblW w:w="0" w:type="auto"/>
        <w:tblLook w:val="04A0" w:firstRow="1" w:lastRow="0" w:firstColumn="1" w:lastColumn="0" w:noHBand="0" w:noVBand="1"/>
      </w:tblPr>
      <w:tblGrid>
        <w:gridCol w:w="465"/>
        <w:gridCol w:w="7304"/>
        <w:gridCol w:w="800"/>
        <w:gridCol w:w="791"/>
      </w:tblGrid>
      <w:tr w:rsidR="001D7EA0" w:rsidRPr="00AC3E20" w14:paraId="313FFB4B" w14:textId="77777777" w:rsidTr="00D80243">
        <w:tc>
          <w:tcPr>
            <w:tcW w:w="468" w:type="dxa"/>
            <w:shd w:val="clear" w:color="auto" w:fill="auto"/>
          </w:tcPr>
          <w:p w14:paraId="6E83C56E" w14:textId="77777777" w:rsidR="001D7EA0" w:rsidRPr="00AC3E20" w:rsidRDefault="001D7EA0" w:rsidP="00D80243">
            <w:pPr>
              <w:rPr>
                <w:sz w:val="22"/>
                <w:szCs w:val="22"/>
                <w:lang w:val="ro-RO"/>
              </w:rPr>
            </w:pPr>
            <w:r w:rsidRPr="00AC3E20">
              <w:rPr>
                <w:sz w:val="22"/>
                <w:szCs w:val="22"/>
                <w:lang w:val="ro-RO"/>
              </w:rPr>
              <w:t>a)</w:t>
            </w:r>
          </w:p>
        </w:tc>
        <w:tc>
          <w:tcPr>
            <w:tcW w:w="7470" w:type="dxa"/>
            <w:shd w:val="clear" w:color="auto" w:fill="auto"/>
          </w:tcPr>
          <w:p w14:paraId="5039F6FC" w14:textId="77777777" w:rsidR="001D7EA0" w:rsidRPr="00AC3E20" w:rsidRDefault="001D7EA0" w:rsidP="00D80243">
            <w:pPr>
              <w:rPr>
                <w:sz w:val="22"/>
                <w:szCs w:val="22"/>
                <w:lang w:val="ro-RO"/>
              </w:rPr>
            </w:pPr>
            <w:r w:rsidRPr="00AC3E20">
              <w:rPr>
                <w:sz w:val="22"/>
                <w:szCs w:val="22"/>
                <w:lang w:val="ro-RO"/>
              </w:rPr>
              <w:t xml:space="preserve">Sunt </w:t>
            </w:r>
            <w:r w:rsidRPr="00AC3E20">
              <w:rPr>
                <w:sz w:val="22"/>
                <w:szCs w:val="22"/>
                <w:lang w:val="it-IT" w:eastAsia="ro-RO"/>
              </w:rPr>
              <w:t>asociat si/sau administrator al unor societati care are relatii contractuale cu SNN</w:t>
            </w:r>
            <w:r w:rsidRPr="00AC3E20">
              <w:rPr>
                <w:rStyle w:val="FootnoteReference"/>
                <w:sz w:val="22"/>
                <w:szCs w:val="22"/>
                <w:lang w:val="it-IT" w:eastAsia="ro-RO"/>
              </w:rPr>
              <w:footnoteReference w:id="1"/>
            </w:r>
          </w:p>
        </w:tc>
        <w:tc>
          <w:tcPr>
            <w:tcW w:w="810" w:type="dxa"/>
            <w:shd w:val="clear" w:color="auto" w:fill="auto"/>
          </w:tcPr>
          <w:p w14:paraId="5AC4FC49"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520F5516"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152EDEA6" w14:textId="77777777" w:rsidTr="00D80243">
        <w:tc>
          <w:tcPr>
            <w:tcW w:w="468" w:type="dxa"/>
            <w:shd w:val="clear" w:color="auto" w:fill="auto"/>
          </w:tcPr>
          <w:p w14:paraId="7E983EF7" w14:textId="77777777" w:rsidR="001D7EA0" w:rsidRPr="00AC3E20" w:rsidRDefault="001D7EA0" w:rsidP="00D80243">
            <w:pPr>
              <w:rPr>
                <w:sz w:val="22"/>
                <w:szCs w:val="22"/>
                <w:lang w:val="ro-RO"/>
              </w:rPr>
            </w:pPr>
            <w:r w:rsidRPr="00AC3E20">
              <w:rPr>
                <w:sz w:val="22"/>
                <w:szCs w:val="22"/>
                <w:lang w:val="ro-RO"/>
              </w:rPr>
              <w:t>b)</w:t>
            </w:r>
          </w:p>
        </w:tc>
        <w:tc>
          <w:tcPr>
            <w:tcW w:w="7470" w:type="dxa"/>
            <w:shd w:val="clear" w:color="auto" w:fill="auto"/>
          </w:tcPr>
          <w:p w14:paraId="31B477F4" w14:textId="77777777" w:rsidR="001D7EA0" w:rsidRPr="00AC3E20" w:rsidRDefault="001D7EA0" w:rsidP="00D80243">
            <w:pPr>
              <w:rPr>
                <w:sz w:val="22"/>
                <w:szCs w:val="22"/>
                <w:lang w:val="ro-RO"/>
              </w:rPr>
            </w:pPr>
            <w:r w:rsidRPr="00AC3E20">
              <w:rPr>
                <w:sz w:val="22"/>
                <w:szCs w:val="22"/>
                <w:lang w:val="ro-RO"/>
              </w:rPr>
              <w:t xml:space="preserve">Sunt </w:t>
            </w:r>
            <w:r w:rsidRPr="00AC3E20">
              <w:rPr>
                <w:sz w:val="22"/>
                <w:szCs w:val="22"/>
                <w:lang w:val="it-IT" w:eastAsia="ro-RO"/>
              </w:rPr>
              <w:t>actionar semnificativ (peste 5%) in societati pe actiuni nelistate si/sau administrator al unor astfel de societati care au relatii contractuale cu SNN</w:t>
            </w:r>
          </w:p>
        </w:tc>
        <w:tc>
          <w:tcPr>
            <w:tcW w:w="810" w:type="dxa"/>
            <w:shd w:val="clear" w:color="auto" w:fill="auto"/>
          </w:tcPr>
          <w:p w14:paraId="736A869B"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58BAE6A3"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6ED2EEFD" w14:textId="77777777" w:rsidTr="00D80243">
        <w:tc>
          <w:tcPr>
            <w:tcW w:w="468" w:type="dxa"/>
            <w:shd w:val="clear" w:color="auto" w:fill="auto"/>
          </w:tcPr>
          <w:p w14:paraId="42203B34" w14:textId="77777777" w:rsidR="001D7EA0" w:rsidRPr="00AC3E20" w:rsidRDefault="001D7EA0" w:rsidP="00D80243">
            <w:pPr>
              <w:rPr>
                <w:sz w:val="22"/>
                <w:szCs w:val="22"/>
                <w:lang w:val="ro-RO"/>
              </w:rPr>
            </w:pPr>
            <w:r w:rsidRPr="00AC3E20">
              <w:rPr>
                <w:sz w:val="22"/>
                <w:szCs w:val="22"/>
                <w:lang w:val="ro-RO"/>
              </w:rPr>
              <w:t>c)</w:t>
            </w:r>
          </w:p>
        </w:tc>
        <w:tc>
          <w:tcPr>
            <w:tcW w:w="7470" w:type="dxa"/>
            <w:shd w:val="clear" w:color="auto" w:fill="auto"/>
          </w:tcPr>
          <w:p w14:paraId="698C1CDE" w14:textId="77777777" w:rsidR="001D7EA0" w:rsidRPr="00AC3E20" w:rsidRDefault="001D7EA0" w:rsidP="00D80243">
            <w:pPr>
              <w:rPr>
                <w:sz w:val="22"/>
                <w:szCs w:val="22"/>
                <w:lang w:val="ro-RO"/>
              </w:rPr>
            </w:pPr>
            <w:r w:rsidRPr="00AC3E20">
              <w:rPr>
                <w:sz w:val="22"/>
                <w:szCs w:val="22"/>
                <w:lang w:val="ro-RO"/>
              </w:rPr>
              <w:t xml:space="preserve">Am </w:t>
            </w:r>
            <w:r w:rsidRPr="00AC3E20">
              <w:rPr>
                <w:sz w:val="22"/>
                <w:szCs w:val="22"/>
                <w:lang w:val="it-IT" w:eastAsia="ro-RO"/>
              </w:rPr>
              <w:t>avut Contractul Individual de Munca incetat pentru abateri disciplinare in ultimii 5 ani, anterior datei de depunere a prezentei candidaturii</w:t>
            </w:r>
          </w:p>
        </w:tc>
        <w:tc>
          <w:tcPr>
            <w:tcW w:w="810" w:type="dxa"/>
            <w:shd w:val="clear" w:color="auto" w:fill="auto"/>
          </w:tcPr>
          <w:p w14:paraId="3F3C6ED4"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0C74905D"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205DC892" w14:textId="77777777" w:rsidTr="00D80243">
        <w:tc>
          <w:tcPr>
            <w:tcW w:w="468" w:type="dxa"/>
            <w:shd w:val="clear" w:color="auto" w:fill="auto"/>
          </w:tcPr>
          <w:p w14:paraId="2D274A62" w14:textId="77777777" w:rsidR="001D7EA0" w:rsidRPr="00AC3E20" w:rsidRDefault="001D7EA0" w:rsidP="00D80243">
            <w:pPr>
              <w:rPr>
                <w:sz w:val="22"/>
                <w:szCs w:val="22"/>
                <w:lang w:val="ro-RO"/>
              </w:rPr>
            </w:pPr>
            <w:r w:rsidRPr="00AC3E20">
              <w:rPr>
                <w:sz w:val="22"/>
                <w:szCs w:val="22"/>
                <w:lang w:val="ro-RO"/>
              </w:rPr>
              <w:t>d)</w:t>
            </w:r>
          </w:p>
        </w:tc>
        <w:tc>
          <w:tcPr>
            <w:tcW w:w="7470" w:type="dxa"/>
            <w:shd w:val="clear" w:color="auto" w:fill="auto"/>
          </w:tcPr>
          <w:p w14:paraId="575D6FC9" w14:textId="77777777" w:rsidR="001D7EA0" w:rsidRPr="00AC3E20" w:rsidRDefault="001D7EA0" w:rsidP="00D80243">
            <w:pPr>
              <w:rPr>
                <w:sz w:val="22"/>
                <w:szCs w:val="22"/>
                <w:lang w:val="ro-RO"/>
              </w:rPr>
            </w:pPr>
            <w:r w:rsidRPr="00AC3E20">
              <w:rPr>
                <w:sz w:val="22"/>
                <w:szCs w:val="22"/>
                <w:lang w:val="ro-RO"/>
              </w:rPr>
              <w:t xml:space="preserve">Am fost </w:t>
            </w:r>
            <w:r w:rsidRPr="00AC3E20">
              <w:rPr>
                <w:sz w:val="22"/>
                <w:szCs w:val="22"/>
                <w:lang w:val="it-IT" w:eastAsia="ro-RO"/>
              </w:rPr>
              <w:t>in ultimii 3 ani functionar public si am desfasurat activitati de monitorizare si control cu privire la SNN</w:t>
            </w:r>
          </w:p>
        </w:tc>
        <w:tc>
          <w:tcPr>
            <w:tcW w:w="810" w:type="dxa"/>
            <w:shd w:val="clear" w:color="auto" w:fill="auto"/>
          </w:tcPr>
          <w:p w14:paraId="36965839"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40C35341"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40CA9EA3" w14:textId="77777777" w:rsidTr="00D80243">
        <w:tc>
          <w:tcPr>
            <w:tcW w:w="468" w:type="dxa"/>
            <w:shd w:val="clear" w:color="auto" w:fill="auto"/>
          </w:tcPr>
          <w:p w14:paraId="48E4485A" w14:textId="77777777" w:rsidR="001D7EA0" w:rsidRPr="00AC3E20" w:rsidRDefault="001D7EA0" w:rsidP="00D80243">
            <w:pPr>
              <w:rPr>
                <w:sz w:val="22"/>
                <w:szCs w:val="22"/>
                <w:lang w:val="ro-RO"/>
              </w:rPr>
            </w:pPr>
            <w:r w:rsidRPr="00AC3E20">
              <w:rPr>
                <w:sz w:val="22"/>
                <w:szCs w:val="22"/>
                <w:lang w:val="ro-RO"/>
              </w:rPr>
              <w:t>e)</w:t>
            </w:r>
          </w:p>
        </w:tc>
        <w:tc>
          <w:tcPr>
            <w:tcW w:w="7470" w:type="dxa"/>
            <w:shd w:val="clear" w:color="auto" w:fill="auto"/>
          </w:tcPr>
          <w:p w14:paraId="78B89130" w14:textId="77777777" w:rsidR="001D7EA0" w:rsidRPr="00AC3E20" w:rsidRDefault="001D7EA0" w:rsidP="00D80243">
            <w:pPr>
              <w:rPr>
                <w:sz w:val="22"/>
                <w:szCs w:val="22"/>
                <w:lang w:val="ro-RO"/>
              </w:rPr>
            </w:pPr>
            <w:r w:rsidRPr="00AC3E20">
              <w:rPr>
                <w:sz w:val="22"/>
                <w:szCs w:val="22"/>
                <w:lang w:val="ro-RO"/>
              </w:rPr>
              <w:t>Sunt/am fost</w:t>
            </w:r>
            <w:r w:rsidRPr="00AC3E20">
              <w:rPr>
                <w:sz w:val="22"/>
                <w:szCs w:val="22"/>
                <w:lang w:val="it-IT" w:eastAsia="ro-RO"/>
              </w:rPr>
              <w:t xml:space="preserve"> in ultimele 12 luni angajat al CNCAN</w:t>
            </w:r>
            <w:r w:rsidRPr="00AC3E20">
              <w:rPr>
                <w:rStyle w:val="FootnoteReference"/>
                <w:sz w:val="22"/>
                <w:szCs w:val="22"/>
                <w:lang w:val="ro-RO"/>
              </w:rPr>
              <w:footnoteReference w:id="2"/>
            </w:r>
          </w:p>
        </w:tc>
        <w:tc>
          <w:tcPr>
            <w:tcW w:w="810" w:type="dxa"/>
            <w:shd w:val="clear" w:color="auto" w:fill="auto"/>
          </w:tcPr>
          <w:p w14:paraId="5BA6DF3D"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2BCF0A4B"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46E73466" w14:textId="77777777" w:rsidTr="00D80243">
        <w:tc>
          <w:tcPr>
            <w:tcW w:w="468" w:type="dxa"/>
            <w:shd w:val="clear" w:color="auto" w:fill="auto"/>
          </w:tcPr>
          <w:p w14:paraId="3834A051" w14:textId="77777777" w:rsidR="001D7EA0" w:rsidRPr="00AC3E20" w:rsidRDefault="001D7EA0" w:rsidP="00D80243">
            <w:pPr>
              <w:rPr>
                <w:sz w:val="22"/>
                <w:szCs w:val="22"/>
                <w:lang w:val="ro-RO"/>
              </w:rPr>
            </w:pPr>
            <w:r w:rsidRPr="00AC3E20">
              <w:rPr>
                <w:sz w:val="22"/>
                <w:szCs w:val="22"/>
                <w:lang w:val="ro-RO"/>
              </w:rPr>
              <w:t>f)</w:t>
            </w:r>
          </w:p>
        </w:tc>
        <w:tc>
          <w:tcPr>
            <w:tcW w:w="7470" w:type="dxa"/>
            <w:shd w:val="clear" w:color="auto" w:fill="auto"/>
          </w:tcPr>
          <w:p w14:paraId="55F719BE" w14:textId="77777777" w:rsidR="001D7EA0" w:rsidRPr="00AC3E20" w:rsidRDefault="001D7EA0" w:rsidP="00D80243">
            <w:pPr>
              <w:rPr>
                <w:sz w:val="22"/>
                <w:szCs w:val="22"/>
                <w:lang w:val="ro-RO"/>
              </w:rPr>
            </w:pPr>
            <w:r w:rsidRPr="00AC3E20">
              <w:rPr>
                <w:sz w:val="22"/>
                <w:szCs w:val="22"/>
                <w:lang w:val="ro-RO"/>
              </w:rPr>
              <w:t xml:space="preserve">Am fost </w:t>
            </w:r>
            <w:r w:rsidRPr="00AC3E20">
              <w:rPr>
                <w:sz w:val="22"/>
                <w:szCs w:val="22"/>
                <w:lang w:val="it-IT" w:eastAsia="ro-RO"/>
              </w:rPr>
              <w:t>condamnat definitiv pentru savarsirea unei infractiuni care ma face incompatibil cu activitatea ce ar urma sa o desfasor la SNN</w:t>
            </w:r>
          </w:p>
        </w:tc>
        <w:tc>
          <w:tcPr>
            <w:tcW w:w="810" w:type="dxa"/>
            <w:shd w:val="clear" w:color="auto" w:fill="auto"/>
          </w:tcPr>
          <w:p w14:paraId="03A37175"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30444A68"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6EBB5BB0" w14:textId="77777777" w:rsidTr="00D80243">
        <w:tc>
          <w:tcPr>
            <w:tcW w:w="468" w:type="dxa"/>
            <w:shd w:val="clear" w:color="auto" w:fill="auto"/>
          </w:tcPr>
          <w:p w14:paraId="2ED204DF" w14:textId="77777777" w:rsidR="001D7EA0" w:rsidRPr="00AC3E20" w:rsidRDefault="001D7EA0" w:rsidP="00D80243">
            <w:pPr>
              <w:rPr>
                <w:sz w:val="22"/>
                <w:szCs w:val="22"/>
                <w:lang w:val="ro-RO"/>
              </w:rPr>
            </w:pPr>
            <w:r w:rsidRPr="00AC3E20">
              <w:rPr>
                <w:sz w:val="22"/>
                <w:szCs w:val="22"/>
                <w:lang w:val="ro-RO"/>
              </w:rPr>
              <w:t>g)</w:t>
            </w:r>
          </w:p>
        </w:tc>
        <w:tc>
          <w:tcPr>
            <w:tcW w:w="7470" w:type="dxa"/>
            <w:shd w:val="clear" w:color="auto" w:fill="auto"/>
          </w:tcPr>
          <w:p w14:paraId="4A11B45B" w14:textId="77777777" w:rsidR="001D7EA0" w:rsidRPr="00AC3E20" w:rsidRDefault="001D7EA0" w:rsidP="00D80243">
            <w:pPr>
              <w:rPr>
                <w:sz w:val="22"/>
                <w:szCs w:val="22"/>
                <w:lang w:val="ro-RO"/>
              </w:rPr>
            </w:pPr>
            <w:r w:rsidRPr="00AC3E20">
              <w:rPr>
                <w:sz w:val="22"/>
                <w:szCs w:val="22"/>
                <w:lang w:val="it-IT" w:eastAsia="ro-RO"/>
              </w:rPr>
              <w:t>Instanta de judecata a pronuntat interdictia de a imi exercita profesia definitiv</w:t>
            </w:r>
          </w:p>
        </w:tc>
        <w:tc>
          <w:tcPr>
            <w:tcW w:w="810" w:type="dxa"/>
            <w:shd w:val="clear" w:color="auto" w:fill="auto"/>
          </w:tcPr>
          <w:p w14:paraId="2440DCA1"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675CD099"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6E7E2999" w14:textId="77777777" w:rsidTr="00D80243">
        <w:tc>
          <w:tcPr>
            <w:tcW w:w="468" w:type="dxa"/>
            <w:shd w:val="clear" w:color="auto" w:fill="auto"/>
          </w:tcPr>
          <w:p w14:paraId="24B97489" w14:textId="77777777" w:rsidR="001D7EA0" w:rsidRPr="00AC3E20" w:rsidRDefault="001D7EA0" w:rsidP="00D80243">
            <w:pPr>
              <w:rPr>
                <w:sz w:val="22"/>
                <w:szCs w:val="22"/>
                <w:lang w:val="ro-RO"/>
              </w:rPr>
            </w:pPr>
            <w:r w:rsidRPr="00AC3E20">
              <w:rPr>
                <w:sz w:val="22"/>
                <w:szCs w:val="22"/>
                <w:lang w:val="ro-RO"/>
              </w:rPr>
              <w:t>h)</w:t>
            </w:r>
          </w:p>
        </w:tc>
        <w:tc>
          <w:tcPr>
            <w:tcW w:w="7470" w:type="dxa"/>
            <w:shd w:val="clear" w:color="auto" w:fill="auto"/>
          </w:tcPr>
          <w:p w14:paraId="79B88083" w14:textId="77777777" w:rsidR="001D7EA0" w:rsidRPr="00AC3E20" w:rsidRDefault="001D7EA0" w:rsidP="00D80243">
            <w:pPr>
              <w:rPr>
                <w:sz w:val="22"/>
                <w:szCs w:val="22"/>
                <w:lang w:val="ro-RO"/>
              </w:rPr>
            </w:pPr>
            <w:r w:rsidRPr="00AC3E20">
              <w:rPr>
                <w:sz w:val="22"/>
                <w:szCs w:val="22"/>
                <w:lang w:val="it-IT" w:eastAsia="ro-RO"/>
              </w:rPr>
              <w:t xml:space="preserve">La data depunerii candidaturii ma aflu in perioada de interdictie de exercitare temporara a profesiei </w:t>
            </w:r>
          </w:p>
        </w:tc>
        <w:tc>
          <w:tcPr>
            <w:tcW w:w="810" w:type="dxa"/>
            <w:shd w:val="clear" w:color="auto" w:fill="auto"/>
          </w:tcPr>
          <w:p w14:paraId="36270C24"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13097FF2"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721D9BAE" w14:textId="77777777" w:rsidTr="00D80243">
        <w:tc>
          <w:tcPr>
            <w:tcW w:w="468" w:type="dxa"/>
            <w:shd w:val="clear" w:color="auto" w:fill="auto"/>
          </w:tcPr>
          <w:p w14:paraId="790EC5BE" w14:textId="77777777" w:rsidR="001D7EA0" w:rsidRPr="00AC3E20" w:rsidRDefault="001D7EA0" w:rsidP="00D80243">
            <w:pPr>
              <w:rPr>
                <w:sz w:val="22"/>
                <w:szCs w:val="22"/>
                <w:lang w:val="ro-RO"/>
              </w:rPr>
            </w:pPr>
            <w:r w:rsidRPr="00AC3E20">
              <w:rPr>
                <w:sz w:val="22"/>
                <w:szCs w:val="22"/>
                <w:lang w:val="ro-RO"/>
              </w:rPr>
              <w:t>i)</w:t>
            </w:r>
          </w:p>
        </w:tc>
        <w:tc>
          <w:tcPr>
            <w:tcW w:w="7470" w:type="dxa"/>
            <w:shd w:val="clear" w:color="auto" w:fill="auto"/>
          </w:tcPr>
          <w:p w14:paraId="46C51145" w14:textId="77777777" w:rsidR="001D7EA0" w:rsidRPr="00AC3E20" w:rsidRDefault="001D7EA0" w:rsidP="00D80243">
            <w:pPr>
              <w:rPr>
                <w:sz w:val="22"/>
                <w:szCs w:val="22"/>
                <w:lang w:val="it-IT" w:eastAsia="ro-RO"/>
              </w:rPr>
            </w:pPr>
            <w:r w:rsidRPr="00AC3E20">
              <w:rPr>
                <w:sz w:val="22"/>
                <w:szCs w:val="22"/>
                <w:lang w:val="it-IT" w:eastAsia="ro-RO"/>
              </w:rPr>
              <w:t>Imi exprim acordul cu privire la inregistrarea probei de tip interviu</w:t>
            </w:r>
          </w:p>
        </w:tc>
        <w:tc>
          <w:tcPr>
            <w:tcW w:w="810" w:type="dxa"/>
            <w:shd w:val="clear" w:color="auto" w:fill="auto"/>
          </w:tcPr>
          <w:p w14:paraId="113458AA"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203A2802"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r w:rsidR="001D7EA0" w:rsidRPr="00AC3E20" w14:paraId="49210633" w14:textId="77777777" w:rsidTr="00D80243">
        <w:tc>
          <w:tcPr>
            <w:tcW w:w="468" w:type="dxa"/>
            <w:shd w:val="clear" w:color="auto" w:fill="auto"/>
          </w:tcPr>
          <w:p w14:paraId="74EA62EF" w14:textId="77777777" w:rsidR="001D7EA0" w:rsidRPr="00AC3E20" w:rsidRDefault="001D7EA0" w:rsidP="00D80243">
            <w:pPr>
              <w:rPr>
                <w:sz w:val="22"/>
                <w:szCs w:val="22"/>
                <w:lang w:val="ro-RO"/>
              </w:rPr>
            </w:pPr>
            <w:r w:rsidRPr="00AC3E20">
              <w:rPr>
                <w:sz w:val="22"/>
                <w:szCs w:val="22"/>
                <w:lang w:val="ro-RO"/>
              </w:rPr>
              <w:t>j)</w:t>
            </w:r>
          </w:p>
        </w:tc>
        <w:tc>
          <w:tcPr>
            <w:tcW w:w="7470" w:type="dxa"/>
            <w:shd w:val="clear" w:color="auto" w:fill="auto"/>
          </w:tcPr>
          <w:p w14:paraId="5EE26D6C" w14:textId="77777777" w:rsidR="001D7EA0" w:rsidRPr="00AC3E20" w:rsidRDefault="001D7EA0" w:rsidP="00D80243">
            <w:pPr>
              <w:rPr>
                <w:sz w:val="22"/>
                <w:szCs w:val="22"/>
                <w:lang w:val="it-IT" w:eastAsia="ro-RO"/>
              </w:rPr>
            </w:pPr>
            <w:r w:rsidRPr="00AC3E20">
              <w:rPr>
                <w:sz w:val="22"/>
                <w:szCs w:val="22"/>
                <w:lang w:val="ro-RO"/>
              </w:rPr>
              <w:t xml:space="preserve">Am </w:t>
            </w:r>
            <w:r w:rsidRPr="00AC3E20">
              <w:rPr>
                <w:sz w:val="22"/>
                <w:szCs w:val="22"/>
                <w:lang w:val="it-IT" w:eastAsia="ro-RO"/>
              </w:rPr>
              <w:t>afini pana la gradul IV care detin calitatea de angajati ai SNN (Sediul Central sau Sucursale). Pentru raspunsul afirmativ se completeaza tabelul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028"/>
              <w:gridCol w:w="2693"/>
            </w:tblGrid>
            <w:tr w:rsidR="001D7EA0" w:rsidRPr="00AC3E20" w14:paraId="1404BC6D" w14:textId="77777777" w:rsidTr="00D80243">
              <w:tc>
                <w:tcPr>
                  <w:tcW w:w="2410" w:type="dxa"/>
                  <w:shd w:val="clear" w:color="auto" w:fill="auto"/>
                </w:tcPr>
                <w:p w14:paraId="2F8CB927" w14:textId="77777777" w:rsidR="001D7EA0" w:rsidRPr="00AC3E20" w:rsidRDefault="001D7EA0" w:rsidP="00D80243">
                  <w:pPr>
                    <w:rPr>
                      <w:sz w:val="22"/>
                      <w:szCs w:val="22"/>
                      <w:lang w:val="ro-RO"/>
                    </w:rPr>
                  </w:pPr>
                  <w:r w:rsidRPr="00AC3E20">
                    <w:rPr>
                      <w:sz w:val="22"/>
                      <w:szCs w:val="22"/>
                      <w:lang w:val="ro-RO"/>
                    </w:rPr>
                    <w:t>Nume si Prenume afin</w:t>
                  </w:r>
                </w:p>
              </w:tc>
              <w:tc>
                <w:tcPr>
                  <w:tcW w:w="2070" w:type="dxa"/>
                  <w:shd w:val="clear" w:color="auto" w:fill="auto"/>
                </w:tcPr>
                <w:p w14:paraId="44A7DCBE" w14:textId="77777777" w:rsidR="001D7EA0" w:rsidRPr="00AC3E20" w:rsidRDefault="001D7EA0" w:rsidP="00D80243">
                  <w:pPr>
                    <w:rPr>
                      <w:sz w:val="22"/>
                      <w:szCs w:val="22"/>
                      <w:lang w:val="ro-RO"/>
                    </w:rPr>
                  </w:pPr>
                  <w:r w:rsidRPr="00AC3E20">
                    <w:rPr>
                      <w:sz w:val="22"/>
                      <w:szCs w:val="22"/>
                      <w:lang w:val="ro-RO"/>
                    </w:rPr>
                    <w:t>Relatia de afinatate</w:t>
                  </w:r>
                </w:p>
              </w:tc>
              <w:tc>
                <w:tcPr>
                  <w:tcW w:w="2764" w:type="dxa"/>
                  <w:shd w:val="clear" w:color="auto" w:fill="auto"/>
                </w:tcPr>
                <w:p w14:paraId="76CC3B1D" w14:textId="77777777" w:rsidR="001D7EA0" w:rsidRPr="00AC3E20" w:rsidRDefault="001D7EA0" w:rsidP="00D80243">
                  <w:pPr>
                    <w:rPr>
                      <w:sz w:val="22"/>
                      <w:szCs w:val="22"/>
                      <w:lang w:val="ro-RO"/>
                    </w:rPr>
                  </w:pPr>
                  <w:r w:rsidRPr="00AC3E20">
                    <w:rPr>
                      <w:sz w:val="22"/>
                      <w:szCs w:val="22"/>
                      <w:lang w:val="ro-RO"/>
                    </w:rPr>
                    <w:t xml:space="preserve">Angajat la unitatea SNN </w:t>
                  </w:r>
                </w:p>
              </w:tc>
            </w:tr>
            <w:tr w:rsidR="001D7EA0" w:rsidRPr="00AC3E20" w14:paraId="09D96249" w14:textId="77777777" w:rsidTr="00D80243">
              <w:tc>
                <w:tcPr>
                  <w:tcW w:w="2410" w:type="dxa"/>
                  <w:shd w:val="clear" w:color="auto" w:fill="auto"/>
                </w:tcPr>
                <w:p w14:paraId="14BD62DD" w14:textId="77777777" w:rsidR="001D7EA0" w:rsidRPr="00AC3E20" w:rsidRDefault="001D7EA0" w:rsidP="00D80243">
                  <w:pPr>
                    <w:rPr>
                      <w:sz w:val="22"/>
                      <w:szCs w:val="22"/>
                      <w:lang w:val="ro-RO"/>
                    </w:rPr>
                  </w:pPr>
                </w:p>
              </w:tc>
              <w:tc>
                <w:tcPr>
                  <w:tcW w:w="2070" w:type="dxa"/>
                  <w:shd w:val="clear" w:color="auto" w:fill="auto"/>
                </w:tcPr>
                <w:p w14:paraId="408673C7" w14:textId="77777777" w:rsidR="001D7EA0" w:rsidRPr="00AC3E20" w:rsidRDefault="001D7EA0" w:rsidP="00D80243">
                  <w:pPr>
                    <w:rPr>
                      <w:sz w:val="22"/>
                      <w:szCs w:val="22"/>
                      <w:lang w:val="ro-RO"/>
                    </w:rPr>
                  </w:pPr>
                </w:p>
              </w:tc>
              <w:tc>
                <w:tcPr>
                  <w:tcW w:w="2764" w:type="dxa"/>
                  <w:shd w:val="clear" w:color="auto" w:fill="auto"/>
                </w:tcPr>
                <w:p w14:paraId="01147BAE" w14:textId="77777777" w:rsidR="001D7EA0" w:rsidRPr="00AC3E20" w:rsidRDefault="001D7EA0" w:rsidP="00D80243">
                  <w:pPr>
                    <w:rPr>
                      <w:sz w:val="22"/>
                      <w:szCs w:val="22"/>
                      <w:lang w:val="ro-RO"/>
                    </w:rPr>
                  </w:pPr>
                </w:p>
              </w:tc>
            </w:tr>
            <w:tr w:rsidR="001D7EA0" w:rsidRPr="00AC3E20" w14:paraId="21B73CF8" w14:textId="77777777" w:rsidTr="00D80243">
              <w:tc>
                <w:tcPr>
                  <w:tcW w:w="2410" w:type="dxa"/>
                  <w:shd w:val="clear" w:color="auto" w:fill="auto"/>
                </w:tcPr>
                <w:p w14:paraId="739C341A" w14:textId="77777777" w:rsidR="001D7EA0" w:rsidRPr="00AC3E20" w:rsidRDefault="001D7EA0" w:rsidP="00D80243">
                  <w:pPr>
                    <w:rPr>
                      <w:sz w:val="22"/>
                      <w:szCs w:val="22"/>
                      <w:lang w:val="ro-RO"/>
                    </w:rPr>
                  </w:pPr>
                </w:p>
              </w:tc>
              <w:tc>
                <w:tcPr>
                  <w:tcW w:w="2070" w:type="dxa"/>
                  <w:shd w:val="clear" w:color="auto" w:fill="auto"/>
                </w:tcPr>
                <w:p w14:paraId="4A87CDE1" w14:textId="77777777" w:rsidR="001D7EA0" w:rsidRPr="00AC3E20" w:rsidRDefault="001D7EA0" w:rsidP="00D80243">
                  <w:pPr>
                    <w:rPr>
                      <w:sz w:val="22"/>
                      <w:szCs w:val="22"/>
                      <w:lang w:val="ro-RO"/>
                    </w:rPr>
                  </w:pPr>
                </w:p>
              </w:tc>
              <w:tc>
                <w:tcPr>
                  <w:tcW w:w="2764" w:type="dxa"/>
                  <w:shd w:val="clear" w:color="auto" w:fill="auto"/>
                </w:tcPr>
                <w:p w14:paraId="56F21FB5" w14:textId="77777777" w:rsidR="001D7EA0" w:rsidRPr="00AC3E20" w:rsidRDefault="001D7EA0" w:rsidP="00D80243">
                  <w:pPr>
                    <w:rPr>
                      <w:sz w:val="22"/>
                      <w:szCs w:val="22"/>
                      <w:lang w:val="ro-RO"/>
                    </w:rPr>
                  </w:pPr>
                </w:p>
              </w:tc>
            </w:tr>
            <w:tr w:rsidR="001D7EA0" w:rsidRPr="00AC3E20" w14:paraId="207223B7" w14:textId="77777777" w:rsidTr="00D80243">
              <w:tc>
                <w:tcPr>
                  <w:tcW w:w="2410" w:type="dxa"/>
                  <w:shd w:val="clear" w:color="auto" w:fill="auto"/>
                </w:tcPr>
                <w:p w14:paraId="0DAAC43F" w14:textId="77777777" w:rsidR="001D7EA0" w:rsidRPr="00AC3E20" w:rsidRDefault="001D7EA0" w:rsidP="00D80243">
                  <w:pPr>
                    <w:rPr>
                      <w:sz w:val="22"/>
                      <w:szCs w:val="22"/>
                      <w:lang w:val="ro-RO"/>
                    </w:rPr>
                  </w:pPr>
                </w:p>
              </w:tc>
              <w:tc>
                <w:tcPr>
                  <w:tcW w:w="2070" w:type="dxa"/>
                  <w:shd w:val="clear" w:color="auto" w:fill="auto"/>
                </w:tcPr>
                <w:p w14:paraId="6B3769AB" w14:textId="77777777" w:rsidR="001D7EA0" w:rsidRPr="00AC3E20" w:rsidRDefault="001D7EA0" w:rsidP="00D80243">
                  <w:pPr>
                    <w:rPr>
                      <w:sz w:val="22"/>
                      <w:szCs w:val="22"/>
                      <w:lang w:val="ro-RO"/>
                    </w:rPr>
                  </w:pPr>
                </w:p>
              </w:tc>
              <w:tc>
                <w:tcPr>
                  <w:tcW w:w="2764" w:type="dxa"/>
                  <w:shd w:val="clear" w:color="auto" w:fill="auto"/>
                </w:tcPr>
                <w:p w14:paraId="47DDBB95" w14:textId="77777777" w:rsidR="001D7EA0" w:rsidRPr="00AC3E20" w:rsidRDefault="001D7EA0" w:rsidP="00D80243">
                  <w:pPr>
                    <w:rPr>
                      <w:sz w:val="22"/>
                      <w:szCs w:val="22"/>
                      <w:lang w:val="ro-RO"/>
                    </w:rPr>
                  </w:pPr>
                </w:p>
              </w:tc>
            </w:tr>
            <w:tr w:rsidR="001D7EA0" w:rsidRPr="00AC3E20" w14:paraId="36B17461" w14:textId="77777777" w:rsidTr="00D80243">
              <w:tc>
                <w:tcPr>
                  <w:tcW w:w="2410" w:type="dxa"/>
                  <w:shd w:val="clear" w:color="auto" w:fill="auto"/>
                </w:tcPr>
                <w:p w14:paraId="55D0DC20" w14:textId="77777777" w:rsidR="001D7EA0" w:rsidRPr="00AC3E20" w:rsidRDefault="001D7EA0" w:rsidP="00D80243">
                  <w:pPr>
                    <w:rPr>
                      <w:sz w:val="22"/>
                      <w:szCs w:val="22"/>
                      <w:lang w:val="ro-RO"/>
                    </w:rPr>
                  </w:pPr>
                </w:p>
              </w:tc>
              <w:tc>
                <w:tcPr>
                  <w:tcW w:w="2070" w:type="dxa"/>
                  <w:shd w:val="clear" w:color="auto" w:fill="auto"/>
                </w:tcPr>
                <w:p w14:paraId="48999DC1" w14:textId="77777777" w:rsidR="001D7EA0" w:rsidRPr="00AC3E20" w:rsidRDefault="001D7EA0" w:rsidP="00D80243">
                  <w:pPr>
                    <w:rPr>
                      <w:sz w:val="22"/>
                      <w:szCs w:val="22"/>
                      <w:lang w:val="ro-RO"/>
                    </w:rPr>
                  </w:pPr>
                </w:p>
              </w:tc>
              <w:tc>
                <w:tcPr>
                  <w:tcW w:w="2764" w:type="dxa"/>
                  <w:shd w:val="clear" w:color="auto" w:fill="auto"/>
                </w:tcPr>
                <w:p w14:paraId="4845BEB1" w14:textId="77777777" w:rsidR="001D7EA0" w:rsidRPr="00AC3E20" w:rsidRDefault="001D7EA0" w:rsidP="00D80243">
                  <w:pPr>
                    <w:rPr>
                      <w:sz w:val="22"/>
                      <w:szCs w:val="22"/>
                      <w:lang w:val="ro-RO"/>
                    </w:rPr>
                  </w:pPr>
                </w:p>
              </w:tc>
            </w:tr>
          </w:tbl>
          <w:p w14:paraId="50CA6C2D" w14:textId="77777777" w:rsidR="001D7EA0" w:rsidRPr="00AC3E20" w:rsidRDefault="001D7EA0" w:rsidP="00D80243">
            <w:pPr>
              <w:rPr>
                <w:sz w:val="22"/>
                <w:szCs w:val="22"/>
                <w:lang w:val="ro-RO"/>
              </w:rPr>
            </w:pPr>
          </w:p>
        </w:tc>
        <w:tc>
          <w:tcPr>
            <w:tcW w:w="810" w:type="dxa"/>
            <w:shd w:val="clear" w:color="auto" w:fill="auto"/>
          </w:tcPr>
          <w:p w14:paraId="00A4EA5F"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DA</w:t>
            </w:r>
          </w:p>
        </w:tc>
        <w:tc>
          <w:tcPr>
            <w:tcW w:w="801" w:type="dxa"/>
            <w:shd w:val="clear" w:color="auto" w:fill="auto"/>
          </w:tcPr>
          <w:p w14:paraId="51BFE0D4" w14:textId="77777777" w:rsidR="001D7EA0" w:rsidRPr="00AC3E20" w:rsidRDefault="001D7EA0" w:rsidP="00D80243">
            <w:pPr>
              <w:rPr>
                <w:sz w:val="22"/>
                <w:szCs w:val="22"/>
                <w:lang w:val="ro-RO"/>
              </w:rPr>
            </w:pPr>
            <w:r w:rsidRPr="00AC3E20">
              <w:rPr>
                <w:sz w:val="22"/>
                <w:szCs w:val="22"/>
                <w:lang w:val="ro-RO"/>
              </w:rPr>
              <w:sym w:font="Wingdings" w:char="F06F"/>
            </w:r>
            <w:r w:rsidRPr="00AC3E20">
              <w:rPr>
                <w:sz w:val="22"/>
                <w:szCs w:val="22"/>
                <w:lang w:val="ro-RO"/>
              </w:rPr>
              <w:t xml:space="preserve"> NU</w:t>
            </w:r>
          </w:p>
        </w:tc>
      </w:tr>
    </w:tbl>
    <w:p w14:paraId="12F7A806" w14:textId="77777777" w:rsidR="001D7EA0" w:rsidRPr="00AC3E20" w:rsidRDefault="001D7EA0" w:rsidP="001D7EA0">
      <w:pPr>
        <w:rPr>
          <w:sz w:val="22"/>
          <w:szCs w:val="22"/>
          <w:lang w:val="ro-RO"/>
        </w:rPr>
      </w:pPr>
    </w:p>
    <w:p w14:paraId="41F5AB52" w14:textId="77777777" w:rsidR="001D7EA0" w:rsidRPr="00AC3E20" w:rsidRDefault="001D7EA0" w:rsidP="001D7EA0">
      <w:pPr>
        <w:rPr>
          <w:sz w:val="22"/>
          <w:szCs w:val="22"/>
          <w:lang w:val="ro-RO"/>
        </w:rPr>
      </w:pPr>
      <w:r w:rsidRPr="00AC3E20">
        <w:rPr>
          <w:b/>
          <w:sz w:val="22"/>
          <w:szCs w:val="22"/>
          <w:lang w:val="ro-RO"/>
        </w:rPr>
        <w:t>III.</w:t>
      </w:r>
      <w:r w:rsidRPr="00AC3E20">
        <w:rPr>
          <w:sz w:val="22"/>
          <w:szCs w:val="22"/>
          <w:lang w:val="ro-RO"/>
        </w:rPr>
        <w:t xml:space="preserve"> Anexez:</w:t>
      </w:r>
      <w:r w:rsidRPr="00AC3E20">
        <w:rPr>
          <w:sz w:val="22"/>
          <w:szCs w:val="22"/>
          <w:lang w:val="ro-RO"/>
        </w:rPr>
        <w:tab/>
      </w:r>
      <w:r w:rsidRPr="00AC3E20">
        <w:rPr>
          <w:sz w:val="22"/>
          <w:szCs w:val="22"/>
          <w:lang w:val="ro-RO"/>
        </w:rPr>
        <w:sym w:font="Wingdings" w:char="F06F"/>
      </w:r>
      <w:r w:rsidRPr="00AC3E20">
        <w:rPr>
          <w:sz w:val="22"/>
          <w:szCs w:val="22"/>
          <w:lang w:val="ro-RO"/>
        </w:rPr>
        <w:t xml:space="preserve"> Curriculum Vitae în limba română;   </w:t>
      </w:r>
      <w:r w:rsidRPr="00AC3E20">
        <w:rPr>
          <w:sz w:val="22"/>
          <w:szCs w:val="22"/>
          <w:lang w:val="ro-RO"/>
        </w:rPr>
        <w:sym w:font="Wingdings" w:char="F06F"/>
      </w:r>
      <w:r w:rsidRPr="00AC3E20">
        <w:rPr>
          <w:sz w:val="22"/>
          <w:szCs w:val="22"/>
          <w:lang w:val="ro-RO"/>
        </w:rPr>
        <w:t xml:space="preserve"> Copie CI/Pasaport;   </w:t>
      </w:r>
      <w:r w:rsidRPr="00AC3E20">
        <w:rPr>
          <w:sz w:val="22"/>
          <w:szCs w:val="22"/>
          <w:lang w:val="ro-RO"/>
        </w:rPr>
        <w:sym w:font="Wingdings" w:char="F06F"/>
      </w:r>
      <w:r w:rsidRPr="00AC3E20">
        <w:rPr>
          <w:sz w:val="22"/>
          <w:szCs w:val="22"/>
          <w:lang w:val="ro-RO"/>
        </w:rPr>
        <w:t xml:space="preserve"> Declaratie GDPR</w:t>
      </w:r>
      <w:r w:rsidRPr="00AC3E20">
        <w:rPr>
          <w:rStyle w:val="FootnoteReference"/>
          <w:sz w:val="22"/>
          <w:szCs w:val="22"/>
          <w:lang w:val="ro-RO"/>
        </w:rPr>
        <w:footnoteReference w:id="3"/>
      </w:r>
    </w:p>
    <w:p w14:paraId="08BA4B06" w14:textId="77777777" w:rsidR="001D7EA0" w:rsidRPr="00AC3E20" w:rsidRDefault="001D7EA0" w:rsidP="001D7EA0">
      <w:pPr>
        <w:jc w:val="both"/>
        <w:rPr>
          <w:sz w:val="22"/>
          <w:szCs w:val="22"/>
          <w:lang w:val="ro-RO"/>
        </w:rPr>
      </w:pPr>
      <w:r w:rsidRPr="00AC3E20">
        <w:rPr>
          <w:b/>
          <w:sz w:val="22"/>
          <w:szCs w:val="22"/>
          <w:lang w:val="ro-RO"/>
        </w:rPr>
        <w:t>IV.</w:t>
      </w:r>
      <w:r w:rsidRPr="00AC3E20">
        <w:rPr>
          <w:sz w:val="22"/>
          <w:szCs w:val="22"/>
          <w:lang w:val="ro-RO"/>
        </w:rPr>
        <w:t xml:space="preserve"> In caz de respingere in procesul de selecționare, va rog sa fiu inregistrat în baza de date ca potențial candidat pentru alte posturi;</w:t>
      </w:r>
      <w:r w:rsidRPr="00AC3E20">
        <w:rPr>
          <w:sz w:val="22"/>
          <w:szCs w:val="22"/>
          <w:lang w:val="ro-RO"/>
        </w:rPr>
        <w:tab/>
      </w:r>
      <w:r w:rsidRPr="00AC3E20">
        <w:rPr>
          <w:sz w:val="22"/>
          <w:szCs w:val="22"/>
          <w:lang w:val="ro-RO"/>
        </w:rPr>
        <w:tab/>
      </w:r>
      <w:r w:rsidRPr="00AC3E20">
        <w:rPr>
          <w:sz w:val="22"/>
          <w:szCs w:val="22"/>
          <w:lang w:val="ro-RO"/>
        </w:rPr>
        <w:tab/>
      </w:r>
      <w:r w:rsidRPr="00AC3E20">
        <w:rPr>
          <w:sz w:val="22"/>
          <w:szCs w:val="22"/>
          <w:lang w:val="ro-RO"/>
        </w:rPr>
        <w:tab/>
      </w:r>
      <w:r w:rsidRPr="00AC3E20">
        <w:rPr>
          <w:sz w:val="22"/>
          <w:szCs w:val="22"/>
          <w:lang w:val="ro-RO"/>
        </w:rPr>
        <w:tab/>
      </w:r>
      <w:r w:rsidRPr="00AC3E20">
        <w:rPr>
          <w:sz w:val="22"/>
          <w:szCs w:val="22"/>
          <w:lang w:val="ro-RO"/>
        </w:rPr>
        <w:tab/>
      </w:r>
      <w:r w:rsidRPr="00AC3E20">
        <w:rPr>
          <w:sz w:val="22"/>
          <w:szCs w:val="22"/>
          <w:lang w:val="ro-RO"/>
        </w:rPr>
        <w:tab/>
      </w:r>
      <w:r w:rsidRPr="00AC3E20">
        <w:rPr>
          <w:sz w:val="22"/>
          <w:szCs w:val="22"/>
          <w:lang w:val="ro-RO"/>
        </w:rPr>
        <w:sym w:font="Wingdings" w:char="F06F"/>
      </w:r>
      <w:r w:rsidRPr="00AC3E20">
        <w:rPr>
          <w:sz w:val="22"/>
          <w:szCs w:val="22"/>
          <w:lang w:val="ro-RO"/>
        </w:rPr>
        <w:t xml:space="preserve"> DA</w:t>
      </w:r>
      <w:r w:rsidRPr="00AC3E20">
        <w:rPr>
          <w:sz w:val="22"/>
          <w:szCs w:val="22"/>
          <w:lang w:val="ro-RO"/>
        </w:rPr>
        <w:tab/>
      </w:r>
      <w:r w:rsidRPr="00AC3E20">
        <w:rPr>
          <w:sz w:val="22"/>
          <w:szCs w:val="22"/>
          <w:lang w:val="ro-RO"/>
        </w:rPr>
        <w:tab/>
      </w:r>
      <w:r w:rsidRPr="00AC3E20">
        <w:rPr>
          <w:sz w:val="22"/>
          <w:szCs w:val="22"/>
          <w:lang w:val="ro-RO"/>
        </w:rPr>
        <w:sym w:font="Wingdings" w:char="F06F"/>
      </w:r>
      <w:r w:rsidRPr="00AC3E20">
        <w:rPr>
          <w:sz w:val="22"/>
          <w:szCs w:val="22"/>
          <w:lang w:val="ro-RO"/>
        </w:rPr>
        <w:t xml:space="preserve"> NU</w:t>
      </w:r>
    </w:p>
    <w:p w14:paraId="6DDCDDAC" w14:textId="77777777" w:rsidR="001D7EA0" w:rsidRPr="00AC3E20" w:rsidRDefault="001D7EA0" w:rsidP="001D7EA0">
      <w:pPr>
        <w:jc w:val="both"/>
        <w:rPr>
          <w:sz w:val="22"/>
          <w:szCs w:val="22"/>
          <w:lang w:val="ro-RO"/>
        </w:rPr>
      </w:pPr>
      <w:r w:rsidRPr="00AC3E20">
        <w:rPr>
          <w:b/>
          <w:sz w:val="22"/>
          <w:szCs w:val="22"/>
          <w:lang w:val="ro-RO"/>
        </w:rPr>
        <w:t>Prin semnarea prezentei cereri am luat act si am acceptat ca in situatia constatarii falsului, in cele declarate prin cerere, precum si in informatiile prezentate in anexa la aceasta sau pe parcursul interviului de selectie, sa suport consecintele legale ale falsului in declaratii si sa mi se desfaca CIM</w:t>
      </w:r>
      <w:r w:rsidRPr="00AC3E20">
        <w:rPr>
          <w:rStyle w:val="FootnoteReference"/>
          <w:b/>
          <w:sz w:val="22"/>
          <w:szCs w:val="22"/>
          <w:lang w:val="ro-RO"/>
        </w:rPr>
        <w:footnoteReference w:id="4"/>
      </w:r>
      <w:r w:rsidRPr="00AC3E20">
        <w:rPr>
          <w:b/>
          <w:sz w:val="22"/>
          <w:szCs w:val="22"/>
          <w:lang w:val="ro-RO"/>
        </w:rPr>
        <w:t xml:space="preserve"> pe motive disciplinare.</w:t>
      </w:r>
    </w:p>
    <w:p w14:paraId="4D310E0A" w14:textId="77777777" w:rsidR="001D7EA0" w:rsidRPr="00AC3E20" w:rsidRDefault="001D7EA0" w:rsidP="001D7EA0">
      <w:pPr>
        <w:rPr>
          <w:sz w:val="22"/>
          <w:szCs w:val="22"/>
          <w:lang w:val="ro-RO"/>
        </w:rPr>
      </w:pPr>
    </w:p>
    <w:p w14:paraId="6DF46787" w14:textId="77777777" w:rsidR="001D7EA0" w:rsidRPr="00AC3E20" w:rsidRDefault="001D7EA0" w:rsidP="001D7EA0">
      <w:pPr>
        <w:jc w:val="right"/>
        <w:rPr>
          <w:i/>
          <w:color w:val="5B9BD5"/>
          <w:sz w:val="22"/>
          <w:szCs w:val="22"/>
          <w:lang w:val="ro-RO"/>
        </w:rPr>
      </w:pPr>
      <w:bookmarkStart w:id="0" w:name="_GoBack"/>
      <w:bookmarkEnd w:id="0"/>
      <w:r w:rsidRPr="00AC3E20">
        <w:rPr>
          <w:sz w:val="22"/>
          <w:szCs w:val="22"/>
          <w:lang w:val="ro-RO"/>
        </w:rPr>
        <w:t>Data:</w:t>
      </w:r>
      <w:r w:rsidRPr="00AC3E20">
        <w:rPr>
          <w:sz w:val="22"/>
          <w:szCs w:val="22"/>
          <w:lang w:val="ro-RO"/>
        </w:rPr>
        <w:tab/>
      </w:r>
      <w:r w:rsidRPr="00AC3E20">
        <w:rPr>
          <w:sz w:val="22"/>
          <w:szCs w:val="22"/>
          <w:lang w:val="ro-RO"/>
        </w:rPr>
        <w:tab/>
      </w:r>
      <w:r w:rsidRPr="00AC3E20">
        <w:rPr>
          <w:i/>
          <w:color w:val="5B9BD5"/>
          <w:sz w:val="22"/>
          <w:szCs w:val="22"/>
          <w:lang w:val="ro-RO"/>
        </w:rPr>
        <w:tab/>
      </w:r>
    </w:p>
    <w:p w14:paraId="54349456" w14:textId="77777777" w:rsidR="001D7EA0" w:rsidRPr="00AC3E20" w:rsidRDefault="001D7EA0" w:rsidP="001D7EA0">
      <w:pPr>
        <w:jc w:val="right"/>
        <w:rPr>
          <w:sz w:val="22"/>
          <w:szCs w:val="22"/>
          <w:lang w:val="ro-RO"/>
        </w:rPr>
      </w:pPr>
      <w:r w:rsidRPr="00AC3E20">
        <w:rPr>
          <w:sz w:val="22"/>
          <w:szCs w:val="22"/>
          <w:lang w:val="ro-RO"/>
        </w:rPr>
        <w:t>Semnătura:</w:t>
      </w:r>
      <w:r w:rsidRPr="00AC3E20">
        <w:rPr>
          <w:sz w:val="22"/>
          <w:szCs w:val="22"/>
          <w:lang w:val="ro-RO"/>
        </w:rPr>
        <w:tab/>
      </w:r>
      <w:r w:rsidRPr="00AC3E20">
        <w:rPr>
          <w:sz w:val="22"/>
          <w:szCs w:val="22"/>
          <w:lang w:val="ro-RO"/>
        </w:rPr>
        <w:tab/>
      </w:r>
    </w:p>
    <w:p w14:paraId="002B8F79" w14:textId="77777777" w:rsidR="001D7EA0" w:rsidRPr="00AC3E20" w:rsidRDefault="001D7EA0" w:rsidP="001D7EA0">
      <w:pPr>
        <w:jc w:val="right"/>
        <w:rPr>
          <w:sz w:val="22"/>
          <w:szCs w:val="22"/>
          <w:lang w:val="ro-RO"/>
        </w:rPr>
      </w:pPr>
    </w:p>
    <w:p w14:paraId="222BBB79" w14:textId="77777777" w:rsidR="001D7EA0" w:rsidRPr="00AC3E20" w:rsidRDefault="001D7EA0" w:rsidP="001D7EA0">
      <w:pPr>
        <w:jc w:val="both"/>
        <w:rPr>
          <w:i/>
          <w:sz w:val="20"/>
          <w:lang w:val="ro-RO"/>
        </w:rPr>
      </w:pPr>
      <w:r w:rsidRPr="00AC3E20">
        <w:rPr>
          <w:b/>
          <w:i/>
          <w:sz w:val="20"/>
          <w:lang w:val="ro-RO"/>
        </w:rPr>
        <w:t xml:space="preserve">Notă: </w:t>
      </w:r>
    </w:p>
    <w:p w14:paraId="02C3D260" w14:textId="77777777" w:rsidR="001D7EA0" w:rsidRPr="00AC3E20" w:rsidRDefault="001D7EA0" w:rsidP="001D7EA0">
      <w:pPr>
        <w:jc w:val="both"/>
        <w:rPr>
          <w:i/>
          <w:sz w:val="20"/>
          <w:lang w:val="ro-RO"/>
        </w:rPr>
      </w:pPr>
      <w:r w:rsidRPr="00AC3E20">
        <w:rPr>
          <w:i/>
          <w:sz w:val="20"/>
          <w:lang w:val="ro-RO"/>
        </w:rPr>
        <w:t>Pentru răspunsurile „</w:t>
      </w:r>
      <w:r w:rsidRPr="00AC3E20">
        <w:rPr>
          <w:sz w:val="20"/>
          <w:lang w:val="ro-RO"/>
        </w:rPr>
        <w:sym w:font="Wingdings" w:char="F06F"/>
      </w:r>
      <w:r w:rsidRPr="00AC3E20">
        <w:rPr>
          <w:sz w:val="20"/>
          <w:lang w:val="ro-RO"/>
        </w:rPr>
        <w:t xml:space="preserve"> DA / </w:t>
      </w:r>
      <w:r w:rsidRPr="00AC3E20">
        <w:rPr>
          <w:sz w:val="20"/>
          <w:lang w:val="ro-RO"/>
        </w:rPr>
        <w:sym w:font="Wingdings" w:char="F06F"/>
      </w:r>
      <w:r w:rsidRPr="00AC3E20">
        <w:rPr>
          <w:sz w:val="20"/>
          <w:lang w:val="ro-RO"/>
        </w:rPr>
        <w:t xml:space="preserve"> NU”</w:t>
      </w:r>
      <w:r w:rsidRPr="00AC3E20">
        <w:rPr>
          <w:i/>
          <w:sz w:val="20"/>
          <w:lang w:val="ro-RO"/>
        </w:rPr>
        <w:t xml:space="preserve"> se bifează răspunsul corespunzător în căsuța alocată.</w:t>
      </w:r>
    </w:p>
    <w:p w14:paraId="2D6A5E54" w14:textId="77777777" w:rsidR="001D7EA0" w:rsidRPr="00AC3E20" w:rsidRDefault="001D7EA0" w:rsidP="001D7EA0">
      <w:pPr>
        <w:jc w:val="both"/>
        <w:rPr>
          <w:b/>
          <w:i/>
          <w:sz w:val="20"/>
          <w:lang w:val="ro-RO"/>
        </w:rPr>
      </w:pPr>
      <w:r w:rsidRPr="00AC3E20">
        <w:rPr>
          <w:b/>
          <w:i/>
          <w:sz w:val="20"/>
          <w:lang w:val="ro-RO"/>
        </w:rPr>
        <w:lastRenderedPageBreak/>
        <w:t>Cererile completate cu documentele anexate de la punctul III  se depun  personal la sediul unitatii SNN, prin postă sau prin e-mail la adresa: ___________________</w:t>
      </w:r>
    </w:p>
    <w:p w14:paraId="47BC6A3C" w14:textId="77777777" w:rsidR="006120FD" w:rsidRDefault="006120FD"/>
    <w:sectPr w:rsidR="006120FD" w:rsidSect="00974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7BB9" w14:textId="77777777" w:rsidR="000D3CD8" w:rsidRDefault="000D3CD8" w:rsidP="001D7EA0">
      <w:r>
        <w:separator/>
      </w:r>
    </w:p>
  </w:endnote>
  <w:endnote w:type="continuationSeparator" w:id="0">
    <w:p w14:paraId="7E70EE03" w14:textId="77777777" w:rsidR="000D3CD8" w:rsidRDefault="000D3CD8" w:rsidP="001D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1D06" w14:textId="77777777" w:rsidR="000D3CD8" w:rsidRDefault="000D3CD8" w:rsidP="001D7EA0">
      <w:r>
        <w:separator/>
      </w:r>
    </w:p>
  </w:footnote>
  <w:footnote w:type="continuationSeparator" w:id="0">
    <w:p w14:paraId="69F4A6A3" w14:textId="77777777" w:rsidR="000D3CD8" w:rsidRDefault="000D3CD8" w:rsidP="001D7EA0">
      <w:r>
        <w:continuationSeparator/>
      </w:r>
    </w:p>
  </w:footnote>
  <w:footnote w:id="1">
    <w:p w14:paraId="64B191DC" w14:textId="77777777" w:rsidR="001D7EA0" w:rsidRDefault="001D7EA0" w:rsidP="001D7EA0">
      <w:pPr>
        <w:pStyle w:val="FootnoteText"/>
      </w:pPr>
      <w:r>
        <w:rPr>
          <w:rStyle w:val="FootnoteReference"/>
        </w:rPr>
        <w:footnoteRef/>
      </w:r>
      <w:r>
        <w:t xml:space="preserve"> SNN – </w:t>
      </w:r>
      <w:proofErr w:type="spellStart"/>
      <w:r>
        <w:t>Societatea</w:t>
      </w:r>
      <w:proofErr w:type="spellEnd"/>
      <w:r>
        <w:t xml:space="preserve"> </w:t>
      </w:r>
      <w:proofErr w:type="spellStart"/>
      <w:r>
        <w:t>nationala</w:t>
      </w:r>
      <w:proofErr w:type="spellEnd"/>
      <w:r>
        <w:t xml:space="preserve"> </w:t>
      </w:r>
      <w:proofErr w:type="spellStart"/>
      <w:r>
        <w:t>Nuclearelectrica</w:t>
      </w:r>
      <w:proofErr w:type="spellEnd"/>
      <w:r>
        <w:t xml:space="preserve"> S.A.</w:t>
      </w:r>
    </w:p>
  </w:footnote>
  <w:footnote w:id="2">
    <w:p w14:paraId="0B35917F" w14:textId="77777777" w:rsidR="001D7EA0" w:rsidRDefault="001D7EA0" w:rsidP="001D7EA0">
      <w:pPr>
        <w:pStyle w:val="FootnoteText"/>
      </w:pPr>
      <w:r>
        <w:rPr>
          <w:rStyle w:val="FootnoteReference"/>
        </w:rPr>
        <w:footnoteRef/>
      </w:r>
      <w:r>
        <w:t xml:space="preserve"> CNCAN – </w:t>
      </w:r>
      <w:proofErr w:type="spellStart"/>
      <w:r>
        <w:t>Comisia</w:t>
      </w:r>
      <w:proofErr w:type="spellEnd"/>
      <w:r>
        <w:t xml:space="preserve"> </w:t>
      </w:r>
      <w:proofErr w:type="spellStart"/>
      <w:r>
        <w:t>Nationala</w:t>
      </w:r>
      <w:proofErr w:type="spellEnd"/>
      <w:r>
        <w:t xml:space="preserve"> </w:t>
      </w:r>
      <w:proofErr w:type="spellStart"/>
      <w:r>
        <w:t>pentru</w:t>
      </w:r>
      <w:proofErr w:type="spellEnd"/>
      <w:r>
        <w:t xml:space="preserve"> </w:t>
      </w:r>
      <w:proofErr w:type="spellStart"/>
      <w:r>
        <w:t>Controlul</w:t>
      </w:r>
      <w:proofErr w:type="spellEnd"/>
      <w:r>
        <w:t xml:space="preserve"> </w:t>
      </w:r>
      <w:proofErr w:type="spellStart"/>
      <w:r>
        <w:t>Activitatilor</w:t>
      </w:r>
      <w:proofErr w:type="spellEnd"/>
      <w:r>
        <w:t xml:space="preserve"> </w:t>
      </w:r>
      <w:proofErr w:type="spellStart"/>
      <w:r>
        <w:t>Nucleare</w:t>
      </w:r>
      <w:proofErr w:type="spellEnd"/>
    </w:p>
  </w:footnote>
  <w:footnote w:id="3">
    <w:p w14:paraId="211B702F" w14:textId="77777777" w:rsidR="001D7EA0" w:rsidRDefault="001D7EA0" w:rsidP="001D7EA0">
      <w:pPr>
        <w:pStyle w:val="FootnoteText"/>
      </w:pPr>
      <w:r>
        <w:rPr>
          <w:rStyle w:val="FootnoteReference"/>
        </w:rPr>
        <w:footnoteRef/>
      </w:r>
      <w:r>
        <w:t xml:space="preserve"> </w:t>
      </w:r>
      <w:proofErr w:type="spellStart"/>
      <w:r>
        <w:t>Declaratie</w:t>
      </w:r>
      <w:proofErr w:type="spellEnd"/>
      <w:r>
        <w:t xml:space="preserve"> GDPR - </w:t>
      </w:r>
      <w:r>
        <w:rPr>
          <w:lang w:val="it-IT" w:eastAsia="ro-RO"/>
        </w:rPr>
        <w:t>Consimtamant in vederea prelucrarii datelor cu caracter personal in vederea participarii la procedura de recrutare in cadrul unitatii SNN si acord referitor la politica SNN de confidentialitate si prelucrare a datelor cu caracter personal</w:t>
      </w:r>
    </w:p>
  </w:footnote>
  <w:footnote w:id="4">
    <w:p w14:paraId="34AB73A5" w14:textId="77777777" w:rsidR="001D7EA0" w:rsidRDefault="001D7EA0" w:rsidP="001D7EA0">
      <w:pPr>
        <w:pStyle w:val="FootnoteText"/>
      </w:pPr>
      <w:r>
        <w:rPr>
          <w:rStyle w:val="FootnoteReference"/>
        </w:rPr>
        <w:footnoteRef/>
      </w:r>
      <w:r>
        <w:t xml:space="preserve"> CIM – Contract Individual de </w:t>
      </w:r>
      <w:proofErr w:type="spellStart"/>
      <w:r>
        <w:t>Munca</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1D"/>
    <w:rsid w:val="000D3CD8"/>
    <w:rsid w:val="001D7EA0"/>
    <w:rsid w:val="0044341D"/>
    <w:rsid w:val="006120FD"/>
    <w:rsid w:val="00974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6FB94-7B2A-4717-A174-F2B6FA0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EA0"/>
    <w:pPr>
      <w:spacing w:after="0" w:line="240" w:lineRule="auto"/>
    </w:pPr>
    <w:rPr>
      <w:rFonts w:ascii="TimesRomanR" w:eastAsia="Times New Roman" w:hAnsi="Times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7EA0"/>
    <w:pPr>
      <w:widowControl w:val="0"/>
      <w:autoSpaceDE w:val="0"/>
      <w:autoSpaceDN w:val="0"/>
      <w:adjustRightInd w:val="0"/>
    </w:pPr>
    <w:rPr>
      <w:rFonts w:ascii="Arial" w:hAnsi="Arial" w:cs="Arial"/>
      <w:sz w:val="20"/>
      <w:lang w:val="en-US"/>
    </w:rPr>
  </w:style>
  <w:style w:type="character" w:customStyle="1" w:styleId="FootnoteTextChar">
    <w:name w:val="Footnote Text Char"/>
    <w:basedOn w:val="DefaultParagraphFont"/>
    <w:link w:val="FootnoteText"/>
    <w:uiPriority w:val="99"/>
    <w:semiHidden/>
    <w:rsid w:val="001D7EA0"/>
    <w:rPr>
      <w:rFonts w:ascii="Arial" w:eastAsia="Times New Roman" w:hAnsi="Arial" w:cs="Arial"/>
      <w:sz w:val="20"/>
      <w:szCs w:val="20"/>
      <w:lang w:val="en-US"/>
    </w:rPr>
  </w:style>
  <w:style w:type="character" w:styleId="FootnoteReference">
    <w:name w:val="footnote reference"/>
    <w:uiPriority w:val="99"/>
    <w:semiHidden/>
    <w:unhideWhenUsed/>
    <w:rsid w:val="001D7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Raluca Georgiana</dc:creator>
  <cp:keywords/>
  <dc:description/>
  <cp:lastModifiedBy>Tena Raluca Georgiana</cp:lastModifiedBy>
  <cp:revision>2</cp:revision>
  <dcterms:created xsi:type="dcterms:W3CDTF">2021-09-09T08:42:00Z</dcterms:created>
  <dcterms:modified xsi:type="dcterms:W3CDTF">2021-09-09T08:43:00Z</dcterms:modified>
</cp:coreProperties>
</file>