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860" w:rsidRPr="00D40E8D" w:rsidRDefault="008E4860" w:rsidP="00D40E8D">
      <w:pPr>
        <w:pStyle w:val="Default"/>
        <w:spacing w:line="276" w:lineRule="auto"/>
        <w:rPr>
          <w:lang w:val="ro-RO"/>
        </w:rPr>
      </w:pPr>
    </w:p>
    <w:p w:rsidR="004D4403" w:rsidRPr="00D40E8D" w:rsidRDefault="004D4403" w:rsidP="00D40E8D">
      <w:pPr>
        <w:pStyle w:val="Default"/>
        <w:spacing w:line="276" w:lineRule="auto"/>
        <w:jc w:val="center"/>
        <w:rPr>
          <w:b/>
          <w:lang w:val="ro-RO"/>
        </w:rPr>
      </w:pPr>
      <w:r w:rsidRPr="00D40E8D">
        <w:rPr>
          <w:b/>
          <w:lang w:val="ro-RO"/>
        </w:rPr>
        <w:t xml:space="preserve">Resolution number </w:t>
      </w:r>
      <w:r w:rsidR="00782DF3" w:rsidRPr="00D40E8D">
        <w:rPr>
          <w:b/>
          <w:lang w:val="ro-RO"/>
        </w:rPr>
        <w:t xml:space="preserve">  … </w:t>
      </w:r>
      <w:r w:rsidRPr="00D40E8D">
        <w:rPr>
          <w:b/>
          <w:lang w:val="ro-RO"/>
        </w:rPr>
        <w:t>/</w:t>
      </w:r>
      <w:r w:rsidR="00DA4F33">
        <w:rPr>
          <w:b/>
          <w:lang w:val="ro-RO"/>
        </w:rPr>
        <w:t>11.07</w:t>
      </w:r>
      <w:r w:rsidR="00E86473" w:rsidRPr="00D40E8D">
        <w:rPr>
          <w:b/>
          <w:lang w:val="ro-RO"/>
        </w:rPr>
        <w:t>.2017</w:t>
      </w:r>
    </w:p>
    <w:p w:rsidR="004D4403" w:rsidRPr="00D40E8D" w:rsidRDefault="004D4403" w:rsidP="00D40E8D">
      <w:pPr>
        <w:pStyle w:val="Default"/>
        <w:spacing w:line="276" w:lineRule="auto"/>
        <w:jc w:val="center"/>
        <w:rPr>
          <w:b/>
          <w:lang w:val="ro-RO"/>
        </w:rPr>
      </w:pPr>
      <w:r w:rsidRPr="00D40E8D">
        <w:rPr>
          <w:b/>
          <w:lang w:val="ro-RO"/>
        </w:rPr>
        <w:t>of the Ordinary General Meeting of Shareholders of</w:t>
      </w:r>
    </w:p>
    <w:p w:rsidR="004D4403" w:rsidRPr="00D40E8D" w:rsidRDefault="004D4403" w:rsidP="00D40E8D">
      <w:pPr>
        <w:pStyle w:val="Default"/>
        <w:spacing w:line="276" w:lineRule="auto"/>
        <w:jc w:val="center"/>
        <w:rPr>
          <w:b/>
          <w:lang w:val="ro-RO"/>
        </w:rPr>
      </w:pPr>
      <w:r w:rsidRPr="00D40E8D">
        <w:rPr>
          <w:b/>
          <w:lang w:val="ro-RO"/>
        </w:rPr>
        <w:t xml:space="preserve">Societatea Nationala Nuclearelectrica S.A. </w:t>
      </w:r>
    </w:p>
    <w:p w:rsidR="004D4403" w:rsidRPr="00D40E8D" w:rsidRDefault="004D4403" w:rsidP="00D40E8D">
      <w:pPr>
        <w:pStyle w:val="Default"/>
        <w:spacing w:line="276" w:lineRule="auto"/>
        <w:jc w:val="center"/>
        <w:rPr>
          <w:lang w:val="ro-RO"/>
        </w:rPr>
      </w:pPr>
    </w:p>
    <w:p w:rsidR="004D4403" w:rsidRPr="00D40E8D" w:rsidRDefault="004D4403" w:rsidP="00D40E8D">
      <w:pPr>
        <w:pStyle w:val="Default"/>
        <w:spacing w:line="276" w:lineRule="auto"/>
        <w:jc w:val="center"/>
        <w:rPr>
          <w:lang w:val="ro-RO"/>
        </w:rPr>
      </w:pPr>
      <w:r w:rsidRPr="00D40E8D">
        <w:rPr>
          <w:lang w:val="ro-RO"/>
        </w:rPr>
        <w:t>Headquarters: 65 Polona street, District 1, 010494 Bucharest, registered with the Bucharest Trade Register Office under the number J40/7403/1998, sole registration code: RO 10874881</w:t>
      </w:r>
    </w:p>
    <w:p w:rsidR="004D4403" w:rsidRPr="00D40E8D" w:rsidRDefault="004D4403" w:rsidP="00D40E8D">
      <w:pPr>
        <w:pStyle w:val="Default"/>
        <w:spacing w:line="276" w:lineRule="auto"/>
        <w:jc w:val="center"/>
        <w:rPr>
          <w:lang w:val="ro-RO"/>
        </w:rPr>
      </w:pPr>
    </w:p>
    <w:p w:rsidR="00F80241" w:rsidRPr="00D40E8D" w:rsidRDefault="004D4403" w:rsidP="00D40E8D">
      <w:pPr>
        <w:pStyle w:val="Default"/>
        <w:spacing w:line="276" w:lineRule="auto"/>
        <w:jc w:val="both"/>
        <w:rPr>
          <w:lang w:val="ro-RO"/>
        </w:rPr>
      </w:pPr>
      <w:r w:rsidRPr="00D40E8D">
        <w:rPr>
          <w:lang w:val="ro-RO"/>
        </w:rPr>
        <w:t xml:space="preserve">Today, </w:t>
      </w:r>
      <w:r w:rsidR="00DA4F33">
        <w:rPr>
          <w:lang w:val="ro-RO"/>
        </w:rPr>
        <w:t>11 July</w:t>
      </w:r>
      <w:r w:rsidR="00AC4F6E" w:rsidRPr="00D40E8D">
        <w:rPr>
          <w:lang w:val="ro-RO"/>
        </w:rPr>
        <w:t xml:space="preserve"> 2017</w:t>
      </w:r>
      <w:r w:rsidRPr="00D40E8D">
        <w:rPr>
          <w:lang w:val="ro-RO"/>
        </w:rPr>
        <w:t xml:space="preserve">, </w:t>
      </w:r>
      <w:r w:rsidR="00383198" w:rsidRPr="00D40E8D">
        <w:rPr>
          <w:lang w:val="ro-RO"/>
        </w:rPr>
        <w:t>1</w:t>
      </w:r>
      <w:r w:rsidR="00DA4F33">
        <w:rPr>
          <w:lang w:val="ro-RO"/>
        </w:rPr>
        <w:t>0</w:t>
      </w:r>
      <w:r w:rsidRPr="00D40E8D">
        <w:rPr>
          <w:lang w:val="ro-RO"/>
        </w:rPr>
        <w:t>:</w:t>
      </w:r>
      <w:r w:rsidR="00383198" w:rsidRPr="00D40E8D">
        <w:rPr>
          <w:lang w:val="ro-RO"/>
        </w:rPr>
        <w:t>0</w:t>
      </w:r>
      <w:r w:rsidRPr="00D40E8D">
        <w:rPr>
          <w:lang w:val="ro-RO"/>
        </w:rPr>
        <w:t>0 o’clock, the shareholders of Societatea Nationala Nuclearelectrica S.A. (hereinafter called “The company” or “SNN”) met within the Ordinary General Meeting of Sha</w:t>
      </w:r>
      <w:r w:rsidR="00331667" w:rsidRPr="00D40E8D">
        <w:rPr>
          <w:lang w:val="ro-RO"/>
        </w:rPr>
        <w:t xml:space="preserve">reholders (OGMS) of SNN, held </w:t>
      </w:r>
      <w:r w:rsidR="009D57F7" w:rsidRPr="00D40E8D">
        <w:rPr>
          <w:lang w:val="ro-RO"/>
        </w:rPr>
        <w:t>at</w:t>
      </w:r>
      <w:r w:rsidR="00DA4F33" w:rsidRPr="00DA4F33">
        <w:t xml:space="preserve"> </w:t>
      </w:r>
      <w:r w:rsidR="00DA4F33">
        <w:t xml:space="preserve">Hotel Ramada </w:t>
      </w:r>
      <w:proofErr w:type="spellStart"/>
      <w:r w:rsidR="00DA4F33">
        <w:t>Parc</w:t>
      </w:r>
      <w:proofErr w:type="spellEnd"/>
      <w:r w:rsidR="00DA4F33">
        <w:t xml:space="preserve">, Australia Meeting Room, 3-5 </w:t>
      </w:r>
      <w:proofErr w:type="spellStart"/>
      <w:r w:rsidR="00DA4F33">
        <w:t>Poligrafiei</w:t>
      </w:r>
      <w:proofErr w:type="spellEnd"/>
      <w:r w:rsidR="00DA4F33">
        <w:t xml:space="preserve"> Avenue, Bucharest</w:t>
      </w:r>
      <w:r w:rsidRPr="00D40E8D">
        <w:rPr>
          <w:lang w:val="ro-RO"/>
        </w:rPr>
        <w:t xml:space="preserve">; the OGMS was opened by the President of the meeting, Mr. </w:t>
      </w:r>
      <w:r w:rsidR="00DA4F33">
        <w:rPr>
          <w:lang w:val="ro-RO"/>
        </w:rPr>
        <w:t>Iulian-Robert TUDORACHE</w:t>
      </w:r>
      <w:r w:rsidRPr="00D40E8D">
        <w:rPr>
          <w:lang w:val="ro-RO"/>
        </w:rPr>
        <w:t xml:space="preserve">, in his capacity of President of the Board of Directors. </w:t>
      </w:r>
    </w:p>
    <w:p w:rsidR="00F80241" w:rsidRPr="00D40E8D" w:rsidRDefault="00F80241" w:rsidP="00D40E8D">
      <w:pPr>
        <w:pStyle w:val="Default"/>
        <w:spacing w:line="276" w:lineRule="auto"/>
        <w:jc w:val="both"/>
        <w:rPr>
          <w:lang w:val="ro-RO"/>
        </w:rPr>
      </w:pPr>
    </w:p>
    <w:p w:rsidR="00F80241" w:rsidRPr="00D40E8D" w:rsidRDefault="004D4403" w:rsidP="00D40E8D">
      <w:pPr>
        <w:pStyle w:val="Default"/>
        <w:spacing w:line="276" w:lineRule="auto"/>
        <w:jc w:val="both"/>
        <w:rPr>
          <w:lang w:val="ro-RO"/>
        </w:rPr>
      </w:pPr>
      <w:r w:rsidRPr="00D40E8D">
        <w:rPr>
          <w:lang w:val="ro-RO"/>
        </w:rPr>
        <w:t xml:space="preserve">Taking into consideration: </w:t>
      </w:r>
    </w:p>
    <w:p w:rsidR="001B1380" w:rsidRPr="00D40E8D" w:rsidRDefault="001B1380" w:rsidP="00D40E8D">
      <w:pPr>
        <w:pStyle w:val="Default"/>
        <w:spacing w:line="276" w:lineRule="auto"/>
        <w:ind w:firstLine="720"/>
        <w:jc w:val="both"/>
        <w:rPr>
          <w:lang w:val="ro-RO"/>
        </w:rPr>
      </w:pPr>
    </w:p>
    <w:p w:rsidR="001B1380" w:rsidRPr="00D40E8D" w:rsidRDefault="001B1380" w:rsidP="00D40E8D">
      <w:pPr>
        <w:pStyle w:val="Default"/>
        <w:spacing w:line="276" w:lineRule="auto"/>
        <w:ind w:left="900" w:hanging="180"/>
        <w:jc w:val="both"/>
        <w:rPr>
          <w:lang w:val="ro-RO"/>
        </w:rPr>
      </w:pPr>
      <w:r w:rsidRPr="00D40E8D">
        <w:rPr>
          <w:lang w:val="ro-RO"/>
        </w:rPr>
        <w:sym w:font="Symbol" w:char="F0B7"/>
      </w:r>
      <w:r w:rsidR="00DA0B1C" w:rsidRPr="00D40E8D">
        <w:rPr>
          <w:lang w:val="ro-RO"/>
        </w:rPr>
        <w:t xml:space="preserve"> The convening notice of the O</w:t>
      </w:r>
      <w:r w:rsidRPr="00D40E8D">
        <w:rPr>
          <w:lang w:val="ro-RO"/>
        </w:rPr>
        <w:t xml:space="preserve">GMS, published in the Official Gazette of Romania, Part IV, number </w:t>
      </w:r>
      <w:r w:rsidR="00772A5B">
        <w:rPr>
          <w:lang w:val="ro-RO"/>
        </w:rPr>
        <w:t xml:space="preserve">1964 </w:t>
      </w:r>
      <w:r w:rsidRPr="00D40E8D">
        <w:rPr>
          <w:lang w:val="ro-RO"/>
        </w:rPr>
        <w:t xml:space="preserve">of </w:t>
      </w:r>
      <w:r w:rsidR="00772A5B">
        <w:rPr>
          <w:lang w:val="ro-RO"/>
        </w:rPr>
        <w:t>09.06.2017</w:t>
      </w:r>
      <w:r w:rsidRPr="00D40E8D">
        <w:rPr>
          <w:lang w:val="ro-RO"/>
        </w:rPr>
        <w:t xml:space="preserve">, in the, </w:t>
      </w:r>
      <w:r w:rsidR="007C18E6">
        <w:rPr>
          <w:lang w:val="ro-RO"/>
        </w:rPr>
        <w:t xml:space="preserve"> „Romania Libera” </w:t>
      </w:r>
      <w:r w:rsidRPr="00D40E8D">
        <w:rPr>
          <w:lang w:val="ro-RO"/>
        </w:rPr>
        <w:t xml:space="preserve">newspaper, number </w:t>
      </w:r>
      <w:r w:rsidR="007C18E6">
        <w:rPr>
          <w:lang w:val="nl-NL"/>
        </w:rPr>
        <w:t>7895</w:t>
      </w:r>
      <w:r w:rsidRPr="00D40E8D">
        <w:rPr>
          <w:lang w:val="ro-RO"/>
        </w:rPr>
        <w:t xml:space="preserve"> of </w:t>
      </w:r>
      <w:r w:rsidR="007C18E6">
        <w:rPr>
          <w:lang w:val="ro-RO"/>
        </w:rPr>
        <w:t>09.06.2017</w:t>
      </w:r>
      <w:r w:rsidRPr="00D40E8D">
        <w:rPr>
          <w:lang w:val="ro-RO"/>
        </w:rPr>
        <w:t xml:space="preserve"> and on the website of the Company;</w:t>
      </w:r>
    </w:p>
    <w:p w:rsidR="001B1380" w:rsidRPr="00D40E8D" w:rsidRDefault="001B1380" w:rsidP="00D40E8D">
      <w:pPr>
        <w:pStyle w:val="Default"/>
        <w:spacing w:line="276" w:lineRule="auto"/>
        <w:ind w:firstLine="720"/>
        <w:jc w:val="both"/>
        <w:rPr>
          <w:lang w:val="ro-RO"/>
        </w:rPr>
      </w:pPr>
      <w:r w:rsidRPr="00D40E8D">
        <w:rPr>
          <w:lang w:val="ro-RO"/>
        </w:rPr>
        <w:sym w:font="Symbol" w:char="F0B7"/>
      </w:r>
      <w:r w:rsidRPr="00D40E8D">
        <w:rPr>
          <w:lang w:val="ro-RO"/>
        </w:rPr>
        <w:t xml:space="preserve"> The provisions of the effectual Articles of Incorporation of the Company; </w:t>
      </w:r>
    </w:p>
    <w:p w:rsidR="001B1380" w:rsidRPr="00D40E8D" w:rsidRDefault="001B1380" w:rsidP="00D40E8D">
      <w:pPr>
        <w:pStyle w:val="Default"/>
        <w:spacing w:line="276" w:lineRule="auto"/>
        <w:ind w:firstLine="720"/>
        <w:jc w:val="both"/>
        <w:rPr>
          <w:lang w:val="ro-RO"/>
        </w:rPr>
      </w:pPr>
      <w:r w:rsidRPr="00D40E8D">
        <w:rPr>
          <w:lang w:val="ro-RO"/>
        </w:rPr>
        <w:sym w:font="Symbol" w:char="F0B7"/>
      </w:r>
      <w:r w:rsidRPr="00D40E8D">
        <w:rPr>
          <w:lang w:val="ro-RO"/>
        </w:rPr>
        <w:t xml:space="preserve"> Legal applicable provisions; </w:t>
      </w:r>
    </w:p>
    <w:p w:rsidR="00F80241" w:rsidRPr="00D40E8D" w:rsidRDefault="00F80241" w:rsidP="00D40E8D">
      <w:pPr>
        <w:pStyle w:val="Default"/>
        <w:spacing w:line="276" w:lineRule="auto"/>
        <w:ind w:firstLine="720"/>
        <w:jc w:val="both"/>
        <w:rPr>
          <w:lang w:val="ro-RO"/>
        </w:rPr>
      </w:pPr>
    </w:p>
    <w:p w:rsidR="00F80241" w:rsidRPr="00D40E8D" w:rsidRDefault="004D4403" w:rsidP="00D40E8D">
      <w:pPr>
        <w:pStyle w:val="Default"/>
        <w:spacing w:line="276" w:lineRule="auto"/>
        <w:jc w:val="both"/>
        <w:rPr>
          <w:lang w:val="ro-RO"/>
        </w:rPr>
      </w:pPr>
      <w:r w:rsidRPr="00D40E8D">
        <w:rPr>
          <w:lang w:val="ro-RO"/>
        </w:rPr>
        <w:t xml:space="preserve">The President of the meeting records at the beginning of the meeting, that the OGMS is legal and statutory,.....shareholders are present or represented, owning a total number of...........shares, represeting .......... of the subscribed and paid up share capital, representing .............. of the total voting rights. The requirement regarding quorum is met in accordance with the provisions of article 15 of the Articles of </w:t>
      </w:r>
      <w:r w:rsidR="0090381F" w:rsidRPr="00D40E8D">
        <w:rPr>
          <w:lang w:val="ro-RO"/>
        </w:rPr>
        <w:t xml:space="preserve">Incorporation and of article 112, paragraph 1 </w:t>
      </w:r>
      <w:r w:rsidRPr="00D40E8D">
        <w:rPr>
          <w:lang w:val="ro-RO"/>
        </w:rPr>
        <w:t>of the Company Law 31/1990 (“Law number 31/1990”). The President of the meeting acknowledges that the OGMS is statutory and legally convened and that it can adopt viable resolutions regarding the items on the agenda.</w:t>
      </w:r>
    </w:p>
    <w:p w:rsidR="00AC4F6E" w:rsidRPr="00D40E8D" w:rsidRDefault="00AC4F6E" w:rsidP="00D40E8D">
      <w:pPr>
        <w:pStyle w:val="Default"/>
        <w:spacing w:line="276" w:lineRule="auto"/>
        <w:jc w:val="both"/>
        <w:rPr>
          <w:lang w:val="ro-RO"/>
        </w:rPr>
      </w:pPr>
    </w:p>
    <w:p w:rsidR="00F80241" w:rsidRPr="00D40E8D" w:rsidRDefault="004D4403" w:rsidP="00D40E8D">
      <w:pPr>
        <w:pStyle w:val="Default"/>
        <w:spacing w:line="276" w:lineRule="auto"/>
        <w:jc w:val="both"/>
        <w:rPr>
          <w:lang w:val="ro-RO"/>
        </w:rPr>
      </w:pPr>
      <w:r w:rsidRPr="00D40E8D">
        <w:rPr>
          <w:lang w:val="ro-RO"/>
        </w:rPr>
        <w:t xml:space="preserve"> Following the debates, the shareholders of the Company hereby decide:</w:t>
      </w:r>
    </w:p>
    <w:p w:rsidR="008522E3" w:rsidRPr="00D40E8D" w:rsidRDefault="008522E3" w:rsidP="00D40E8D">
      <w:pPr>
        <w:pStyle w:val="Default"/>
        <w:spacing w:line="276" w:lineRule="auto"/>
        <w:jc w:val="both"/>
        <w:rPr>
          <w:lang w:val="ro-RO"/>
        </w:rPr>
      </w:pPr>
    </w:p>
    <w:p w:rsidR="00F80241" w:rsidRPr="00D40E8D" w:rsidRDefault="00F61BD7" w:rsidP="00D40E8D">
      <w:pPr>
        <w:pStyle w:val="Default"/>
        <w:numPr>
          <w:ilvl w:val="0"/>
          <w:numId w:val="6"/>
        </w:numPr>
        <w:spacing w:line="276" w:lineRule="auto"/>
        <w:jc w:val="both"/>
        <w:rPr>
          <w:b/>
          <w:lang w:val="ro-RO"/>
        </w:rPr>
      </w:pPr>
      <w:r>
        <w:rPr>
          <w:b/>
          <w:lang w:val="ro-RO"/>
        </w:rPr>
        <w:t>The e</w:t>
      </w:r>
      <w:r w:rsidR="004D4403" w:rsidRPr="00D40E8D">
        <w:rPr>
          <w:b/>
          <w:lang w:val="ro-RO"/>
        </w:rPr>
        <w:t>lecti</w:t>
      </w:r>
      <w:r w:rsidR="00053072" w:rsidRPr="00D40E8D">
        <w:rPr>
          <w:b/>
          <w:lang w:val="ro-RO"/>
        </w:rPr>
        <w:t>on of the Secretary of the OGMS.</w:t>
      </w:r>
    </w:p>
    <w:p w:rsidR="001B1380" w:rsidRPr="00D40E8D" w:rsidRDefault="001B1380" w:rsidP="00D40E8D">
      <w:pPr>
        <w:pStyle w:val="Default"/>
        <w:spacing w:line="276" w:lineRule="auto"/>
        <w:jc w:val="both"/>
        <w:rPr>
          <w:lang w:val="ro-RO"/>
        </w:rPr>
      </w:pPr>
    </w:p>
    <w:p w:rsidR="001B1380" w:rsidRPr="00D40E8D" w:rsidRDefault="001B1380" w:rsidP="00D40E8D">
      <w:pPr>
        <w:pStyle w:val="Default"/>
        <w:spacing w:line="276" w:lineRule="auto"/>
        <w:jc w:val="both"/>
        <w:rPr>
          <w:lang w:val="ro-RO"/>
        </w:rPr>
      </w:pPr>
      <w:r w:rsidRPr="00D40E8D">
        <w:rPr>
          <w:lang w:val="ro-RO"/>
        </w:rPr>
        <w:lastRenderedPageBreak/>
        <w:t>As per the provisions of art. 129 of the Law no.31/1990, the shareholders of SNN elect as secretary of the OGMS……………….and the Company appoints……………….as technical secretary of the OGMS.</w:t>
      </w:r>
    </w:p>
    <w:p w:rsidR="008E4860" w:rsidRPr="00D40E8D" w:rsidRDefault="008E4860" w:rsidP="00D40E8D">
      <w:pPr>
        <w:pStyle w:val="Default"/>
        <w:spacing w:line="276" w:lineRule="auto"/>
        <w:ind w:left="420"/>
        <w:jc w:val="both"/>
        <w:rPr>
          <w:b/>
          <w:lang w:val="ro-RO"/>
        </w:rPr>
      </w:pPr>
    </w:p>
    <w:p w:rsidR="00053072" w:rsidRPr="00D40E8D" w:rsidRDefault="001B1380" w:rsidP="00D40E8D">
      <w:pPr>
        <w:tabs>
          <w:tab w:val="left" w:pos="540"/>
        </w:tabs>
        <w:jc w:val="both"/>
        <w:rPr>
          <w:rFonts w:ascii="Times New Roman" w:hAnsi="Times New Roman" w:cs="Times New Roman"/>
          <w:bCs/>
          <w:sz w:val="24"/>
          <w:szCs w:val="24"/>
          <w:lang w:val="ro-RO"/>
        </w:rPr>
      </w:pPr>
      <w:r w:rsidRPr="00D40E8D">
        <w:rPr>
          <w:rFonts w:ascii="Times New Roman" w:hAnsi="Times New Roman" w:cs="Times New Roman"/>
          <w:bCs/>
          <w:sz w:val="24"/>
          <w:szCs w:val="24"/>
          <w:lang w:val="ro-RO"/>
        </w:rPr>
        <w:t>In the presence of the shareholders representing ..... of the share capital and ..... of the voting rights, the current item is adopted with....votes, representing......% of the t</w:t>
      </w:r>
      <w:r w:rsidRPr="00D40E8D">
        <w:rPr>
          <w:rFonts w:ascii="Times New Roman" w:hAnsi="Times New Roman" w:cs="Times New Roman"/>
          <w:sz w:val="24"/>
          <w:szCs w:val="24"/>
          <w:lang w:val="ro-RO"/>
        </w:rPr>
        <w:t>otal votes held by the present or represented shareholders</w:t>
      </w:r>
      <w:r w:rsidRPr="00D40E8D">
        <w:rPr>
          <w:rFonts w:ascii="Times New Roman" w:hAnsi="Times New Roman" w:cs="Times New Roman"/>
          <w:bCs/>
          <w:sz w:val="24"/>
          <w:szCs w:val="24"/>
          <w:lang w:val="ro-RO"/>
        </w:rPr>
        <w:t>, in compliance with the provision of Art. 15 of the Constitutive Act corroborated with the Art. 112, paragraph 1 of the Law No. 31/1990.</w:t>
      </w:r>
    </w:p>
    <w:p w:rsidR="00053072" w:rsidRPr="00D40E8D" w:rsidRDefault="00053072" w:rsidP="00D40E8D">
      <w:pPr>
        <w:pStyle w:val="Alpha"/>
        <w:numPr>
          <w:ilvl w:val="0"/>
          <w:numId w:val="0"/>
        </w:numPr>
        <w:tabs>
          <w:tab w:val="left" w:pos="708"/>
        </w:tabs>
        <w:spacing w:after="0" w:line="276" w:lineRule="auto"/>
        <w:rPr>
          <w:rFonts w:ascii="Times New Roman" w:hAnsi="Times New Roman"/>
          <w:sz w:val="24"/>
          <w:szCs w:val="24"/>
          <w:lang w:val="ro-RO"/>
        </w:rPr>
      </w:pPr>
      <w:r w:rsidRPr="00D40E8D">
        <w:rPr>
          <w:rFonts w:ascii="Times New Roman" w:hAnsi="Times New Roman"/>
          <w:sz w:val="24"/>
          <w:szCs w:val="24"/>
          <w:lang w:val="ro-RO"/>
        </w:rPr>
        <w:t>The expressed vote are recorded as follows:</w:t>
      </w:r>
    </w:p>
    <w:p w:rsidR="00053072" w:rsidRPr="00D40E8D" w:rsidRDefault="00053072" w:rsidP="00D40E8D">
      <w:pPr>
        <w:pStyle w:val="Alpha"/>
        <w:numPr>
          <w:ilvl w:val="0"/>
          <w:numId w:val="8"/>
        </w:numPr>
        <w:tabs>
          <w:tab w:val="left" w:pos="708"/>
        </w:tabs>
        <w:spacing w:after="0" w:line="276" w:lineRule="auto"/>
        <w:ind w:left="0" w:firstLine="0"/>
        <w:rPr>
          <w:rFonts w:ascii="Times New Roman" w:hAnsi="Times New Roman"/>
          <w:sz w:val="24"/>
          <w:szCs w:val="24"/>
          <w:lang w:val="ro-RO"/>
        </w:rPr>
      </w:pPr>
      <w:r w:rsidRPr="00D40E8D">
        <w:rPr>
          <w:rFonts w:ascii="Times New Roman" w:hAnsi="Times New Roman"/>
          <w:sz w:val="24"/>
          <w:szCs w:val="24"/>
          <w:lang w:val="ro-RO"/>
        </w:rPr>
        <w:t>...votes “for”</w:t>
      </w:r>
    </w:p>
    <w:p w:rsidR="00053072" w:rsidRPr="00D40E8D" w:rsidRDefault="00053072" w:rsidP="00D40E8D">
      <w:pPr>
        <w:pStyle w:val="Alpha"/>
        <w:numPr>
          <w:ilvl w:val="0"/>
          <w:numId w:val="8"/>
        </w:numPr>
        <w:tabs>
          <w:tab w:val="left" w:pos="708"/>
        </w:tabs>
        <w:spacing w:after="0" w:line="276" w:lineRule="auto"/>
        <w:ind w:left="0" w:firstLine="0"/>
        <w:rPr>
          <w:rFonts w:ascii="Times New Roman" w:hAnsi="Times New Roman"/>
          <w:sz w:val="24"/>
          <w:szCs w:val="24"/>
          <w:lang w:val="ro-RO"/>
        </w:rPr>
      </w:pPr>
      <w:r w:rsidRPr="00D40E8D">
        <w:rPr>
          <w:rFonts w:ascii="Times New Roman" w:hAnsi="Times New Roman"/>
          <w:sz w:val="24"/>
          <w:szCs w:val="24"/>
          <w:lang w:val="ro-RO"/>
        </w:rPr>
        <w:t>...votes “against”</w:t>
      </w:r>
    </w:p>
    <w:p w:rsidR="00053072" w:rsidRPr="00D40E8D" w:rsidRDefault="00053072" w:rsidP="00D40E8D">
      <w:pPr>
        <w:pStyle w:val="Alpha"/>
        <w:numPr>
          <w:ilvl w:val="0"/>
          <w:numId w:val="8"/>
        </w:numPr>
        <w:tabs>
          <w:tab w:val="left" w:pos="708"/>
        </w:tabs>
        <w:spacing w:after="0" w:line="276" w:lineRule="auto"/>
        <w:ind w:left="0" w:firstLine="0"/>
        <w:rPr>
          <w:rFonts w:ascii="Times New Roman" w:hAnsi="Times New Roman"/>
          <w:sz w:val="24"/>
          <w:szCs w:val="24"/>
          <w:lang w:val="ro-RO"/>
        </w:rPr>
      </w:pPr>
      <w:r w:rsidRPr="00D40E8D">
        <w:rPr>
          <w:rFonts w:ascii="Times New Roman" w:hAnsi="Times New Roman"/>
          <w:sz w:val="24"/>
          <w:szCs w:val="24"/>
          <w:lang w:val="ro-RO"/>
        </w:rPr>
        <w:t>...votes “abstain”</w:t>
      </w:r>
    </w:p>
    <w:p w:rsidR="00053072" w:rsidRPr="00D40E8D" w:rsidRDefault="00053072" w:rsidP="00D40E8D">
      <w:pPr>
        <w:pStyle w:val="Alpha"/>
        <w:numPr>
          <w:ilvl w:val="0"/>
          <w:numId w:val="8"/>
        </w:numPr>
        <w:tabs>
          <w:tab w:val="left" w:pos="708"/>
        </w:tabs>
        <w:spacing w:after="0" w:line="276" w:lineRule="auto"/>
        <w:ind w:left="0" w:firstLine="0"/>
        <w:rPr>
          <w:rFonts w:ascii="Times New Roman" w:hAnsi="Times New Roman"/>
          <w:sz w:val="24"/>
          <w:szCs w:val="24"/>
          <w:lang w:val="ro-RO"/>
        </w:rPr>
      </w:pPr>
      <w:r w:rsidRPr="00D40E8D">
        <w:rPr>
          <w:rFonts w:ascii="Times New Roman" w:hAnsi="Times New Roman"/>
          <w:sz w:val="24"/>
          <w:szCs w:val="24"/>
          <w:lang w:val="ro-RO"/>
        </w:rPr>
        <w:t>...”unexpressed” votes</w:t>
      </w:r>
    </w:p>
    <w:p w:rsidR="00317E4F" w:rsidRPr="00D40E8D" w:rsidRDefault="00317E4F" w:rsidP="00D40E8D">
      <w:pPr>
        <w:pStyle w:val="Alpha"/>
        <w:numPr>
          <w:ilvl w:val="0"/>
          <w:numId w:val="8"/>
        </w:numPr>
        <w:tabs>
          <w:tab w:val="left" w:pos="708"/>
        </w:tabs>
        <w:spacing w:after="0" w:line="276" w:lineRule="auto"/>
        <w:ind w:left="0" w:firstLine="0"/>
        <w:rPr>
          <w:rFonts w:ascii="Times New Roman" w:hAnsi="Times New Roman"/>
          <w:sz w:val="24"/>
          <w:szCs w:val="24"/>
          <w:lang w:val="ro-RO"/>
        </w:rPr>
      </w:pPr>
    </w:p>
    <w:p w:rsidR="00053072" w:rsidRPr="00D40E8D" w:rsidRDefault="00053072" w:rsidP="00D40E8D">
      <w:pPr>
        <w:pStyle w:val="Alpha"/>
        <w:numPr>
          <w:ilvl w:val="0"/>
          <w:numId w:val="0"/>
        </w:numPr>
        <w:tabs>
          <w:tab w:val="left" w:pos="708"/>
        </w:tabs>
        <w:spacing w:after="0" w:line="276" w:lineRule="auto"/>
        <w:rPr>
          <w:rFonts w:ascii="Times New Roman" w:hAnsi="Times New Roman"/>
          <w:sz w:val="24"/>
          <w:szCs w:val="24"/>
          <w:lang w:val="ro-RO"/>
        </w:rPr>
      </w:pPr>
      <w:r w:rsidRPr="00D40E8D">
        <w:rPr>
          <w:rFonts w:ascii="Times New Roman" w:hAnsi="Times New Roman"/>
          <w:sz w:val="24"/>
          <w:szCs w:val="24"/>
          <w:lang w:val="ro-RO"/>
        </w:rPr>
        <w:t>A number of....votes was canceled.</w:t>
      </w:r>
    </w:p>
    <w:p w:rsidR="00053072" w:rsidRPr="00D40E8D" w:rsidRDefault="00053072" w:rsidP="00D40E8D">
      <w:pPr>
        <w:pStyle w:val="Default"/>
        <w:spacing w:line="276" w:lineRule="auto"/>
        <w:jc w:val="both"/>
        <w:rPr>
          <w:b/>
          <w:lang w:val="ro-RO"/>
        </w:rPr>
      </w:pPr>
    </w:p>
    <w:p w:rsidR="009D57F7" w:rsidRPr="00DA4F33" w:rsidRDefault="009D57F7" w:rsidP="00DA4F33">
      <w:pPr>
        <w:pStyle w:val="ListParagraph"/>
        <w:numPr>
          <w:ilvl w:val="0"/>
          <w:numId w:val="6"/>
        </w:numPr>
        <w:rPr>
          <w:rFonts w:ascii="Times New Roman" w:hAnsi="Times New Roman" w:cs="Times New Roman"/>
          <w:b/>
          <w:sz w:val="24"/>
          <w:szCs w:val="24"/>
        </w:rPr>
      </w:pPr>
      <w:r w:rsidRPr="00D40E8D">
        <w:rPr>
          <w:rFonts w:ascii="Times New Roman" w:hAnsi="Times New Roman" w:cs="Times New Roman"/>
          <w:b/>
          <w:sz w:val="24"/>
          <w:szCs w:val="24"/>
          <w:lang w:val="ro-RO"/>
        </w:rPr>
        <w:t xml:space="preserve">The approval </w:t>
      </w:r>
      <w:r w:rsidR="00DA4F33" w:rsidRPr="00DA4F33">
        <w:rPr>
          <w:rFonts w:ascii="Times New Roman" w:hAnsi="Times New Roman" w:cs="Times New Roman"/>
          <w:sz w:val="24"/>
          <w:szCs w:val="24"/>
        </w:rPr>
        <w:t xml:space="preserve">of the Report on the administration activity related to the first quarter of 2017, elaborated in compliance with art. </w:t>
      </w:r>
      <w:proofErr w:type="gramStart"/>
      <w:r w:rsidR="00DA4F33" w:rsidRPr="00DA4F33">
        <w:rPr>
          <w:rFonts w:ascii="Times New Roman" w:hAnsi="Times New Roman" w:cs="Times New Roman"/>
          <w:sz w:val="24"/>
          <w:szCs w:val="24"/>
        </w:rPr>
        <w:t>7</w:t>
      </w:r>
      <w:proofErr w:type="gramEnd"/>
      <w:r w:rsidR="00DA4F33" w:rsidRPr="00DA4F33">
        <w:rPr>
          <w:rFonts w:ascii="Times New Roman" w:hAnsi="Times New Roman" w:cs="Times New Roman"/>
          <w:sz w:val="24"/>
          <w:szCs w:val="24"/>
        </w:rPr>
        <w:t xml:space="preserve"> item 7.19 and 7.21 in the Administration Contract concluded with the members by the Board of Directors with SN </w:t>
      </w:r>
      <w:proofErr w:type="spellStart"/>
      <w:r w:rsidR="00DA4F33" w:rsidRPr="00DA4F33">
        <w:rPr>
          <w:rFonts w:ascii="Times New Roman" w:hAnsi="Times New Roman" w:cs="Times New Roman"/>
          <w:sz w:val="24"/>
          <w:szCs w:val="24"/>
        </w:rPr>
        <w:t>Nuclearelectrica</w:t>
      </w:r>
      <w:proofErr w:type="spellEnd"/>
      <w:r w:rsidR="00DA4F33" w:rsidRPr="00DA4F33">
        <w:rPr>
          <w:rFonts w:ascii="Times New Roman" w:hAnsi="Times New Roman" w:cs="Times New Roman"/>
          <w:sz w:val="24"/>
          <w:szCs w:val="24"/>
        </w:rPr>
        <w:t xml:space="preserve"> SA and in compliance with the provisions of GEO no. 109/2011 regarding the corporate governance of public enterprises.</w:t>
      </w:r>
      <w:r w:rsidR="00DA4F33" w:rsidRPr="00DA4F33">
        <w:rPr>
          <w:rFonts w:ascii="Times New Roman" w:hAnsi="Times New Roman" w:cs="Times New Roman"/>
          <w:b/>
          <w:sz w:val="24"/>
          <w:szCs w:val="24"/>
        </w:rPr>
        <w:t xml:space="preserve">   </w:t>
      </w:r>
    </w:p>
    <w:p w:rsidR="00D40E8D" w:rsidRPr="00D40E8D" w:rsidRDefault="00D40E8D" w:rsidP="00D40E8D">
      <w:pPr>
        <w:pStyle w:val="ListParagraph"/>
        <w:spacing w:after="0"/>
        <w:ind w:left="360"/>
        <w:jc w:val="both"/>
        <w:rPr>
          <w:rFonts w:ascii="Times New Roman" w:hAnsi="Times New Roman" w:cs="Times New Roman"/>
          <w:color w:val="000000"/>
          <w:sz w:val="24"/>
          <w:szCs w:val="24"/>
          <w:lang w:val="ro-RO"/>
        </w:rPr>
      </w:pPr>
    </w:p>
    <w:p w:rsidR="00957CFE" w:rsidRPr="00D40E8D" w:rsidRDefault="00957CFE" w:rsidP="00D40E8D">
      <w:pPr>
        <w:tabs>
          <w:tab w:val="left" w:pos="540"/>
        </w:tabs>
        <w:jc w:val="both"/>
        <w:rPr>
          <w:rFonts w:ascii="Times New Roman" w:hAnsi="Times New Roman" w:cs="Times New Roman"/>
          <w:bCs/>
          <w:sz w:val="24"/>
          <w:szCs w:val="24"/>
          <w:lang w:val="ro-RO"/>
        </w:rPr>
      </w:pPr>
      <w:r w:rsidRPr="00D40E8D">
        <w:rPr>
          <w:rFonts w:ascii="Times New Roman" w:hAnsi="Times New Roman" w:cs="Times New Roman"/>
          <w:bCs/>
          <w:sz w:val="24"/>
          <w:szCs w:val="24"/>
          <w:lang w:val="ro-RO"/>
        </w:rPr>
        <w:t>In the presence of the shareholders representing</w:t>
      </w:r>
      <w:r w:rsidR="007B7361" w:rsidRPr="00D40E8D">
        <w:rPr>
          <w:rFonts w:ascii="Times New Roman" w:hAnsi="Times New Roman" w:cs="Times New Roman"/>
          <w:bCs/>
          <w:sz w:val="24"/>
          <w:szCs w:val="24"/>
          <w:lang w:val="ro-RO"/>
        </w:rPr>
        <w:t xml:space="preserve"> </w:t>
      </w:r>
      <w:r w:rsidRPr="00D40E8D">
        <w:rPr>
          <w:rFonts w:ascii="Times New Roman" w:hAnsi="Times New Roman" w:cs="Times New Roman"/>
          <w:bCs/>
          <w:sz w:val="24"/>
          <w:szCs w:val="24"/>
          <w:lang w:val="ro-RO"/>
        </w:rPr>
        <w:t>.....</w:t>
      </w:r>
      <w:r w:rsidR="007B7361" w:rsidRPr="00D40E8D">
        <w:rPr>
          <w:rFonts w:ascii="Times New Roman" w:hAnsi="Times New Roman" w:cs="Times New Roman"/>
          <w:bCs/>
          <w:sz w:val="24"/>
          <w:szCs w:val="24"/>
          <w:lang w:val="ro-RO"/>
        </w:rPr>
        <w:t xml:space="preserve"> </w:t>
      </w:r>
      <w:r w:rsidRPr="00D40E8D">
        <w:rPr>
          <w:rFonts w:ascii="Times New Roman" w:hAnsi="Times New Roman" w:cs="Times New Roman"/>
          <w:bCs/>
          <w:sz w:val="24"/>
          <w:szCs w:val="24"/>
          <w:lang w:val="ro-RO"/>
        </w:rPr>
        <w:t>of the share capital and .....</w:t>
      </w:r>
      <w:r w:rsidR="008522E3" w:rsidRPr="00D40E8D">
        <w:rPr>
          <w:rFonts w:ascii="Times New Roman" w:hAnsi="Times New Roman" w:cs="Times New Roman"/>
          <w:bCs/>
          <w:sz w:val="24"/>
          <w:szCs w:val="24"/>
          <w:lang w:val="ro-RO"/>
        </w:rPr>
        <w:t xml:space="preserve"> </w:t>
      </w:r>
      <w:r w:rsidRPr="00D40E8D">
        <w:rPr>
          <w:rFonts w:ascii="Times New Roman" w:hAnsi="Times New Roman" w:cs="Times New Roman"/>
          <w:bCs/>
          <w:sz w:val="24"/>
          <w:szCs w:val="24"/>
          <w:lang w:val="ro-RO"/>
        </w:rPr>
        <w:t>of the voting rights, the current item is adopted with....</w:t>
      </w:r>
      <w:r w:rsidR="00D43F15" w:rsidRPr="00D40E8D">
        <w:rPr>
          <w:rFonts w:ascii="Times New Roman" w:hAnsi="Times New Roman" w:cs="Times New Roman"/>
          <w:bCs/>
          <w:sz w:val="24"/>
          <w:szCs w:val="24"/>
          <w:lang w:val="ro-RO"/>
        </w:rPr>
        <w:t xml:space="preserve"> </w:t>
      </w:r>
      <w:r w:rsidRPr="00D40E8D">
        <w:rPr>
          <w:rFonts w:ascii="Times New Roman" w:hAnsi="Times New Roman" w:cs="Times New Roman"/>
          <w:bCs/>
          <w:sz w:val="24"/>
          <w:szCs w:val="24"/>
          <w:lang w:val="ro-RO"/>
        </w:rPr>
        <w:t xml:space="preserve">votes, representing......% of the </w:t>
      </w:r>
      <w:r w:rsidR="001B1380" w:rsidRPr="00D40E8D">
        <w:rPr>
          <w:rFonts w:ascii="Times New Roman" w:hAnsi="Times New Roman" w:cs="Times New Roman"/>
          <w:bCs/>
          <w:sz w:val="24"/>
          <w:szCs w:val="24"/>
          <w:lang w:val="ro-RO"/>
        </w:rPr>
        <w:t>t</w:t>
      </w:r>
      <w:r w:rsidR="001B1380" w:rsidRPr="00D40E8D">
        <w:rPr>
          <w:rFonts w:ascii="Times New Roman" w:hAnsi="Times New Roman" w:cs="Times New Roman"/>
          <w:sz w:val="24"/>
          <w:szCs w:val="24"/>
          <w:lang w:val="ro-RO"/>
        </w:rPr>
        <w:t>otal votes held by the present or represented shareholders</w:t>
      </w:r>
      <w:r w:rsidR="001B1380" w:rsidRPr="00D40E8D">
        <w:rPr>
          <w:rFonts w:ascii="Times New Roman" w:hAnsi="Times New Roman" w:cs="Times New Roman"/>
          <w:bCs/>
          <w:sz w:val="24"/>
          <w:szCs w:val="24"/>
          <w:lang w:val="ro-RO"/>
        </w:rPr>
        <w:t>, in compliance with the provision of Art.</w:t>
      </w:r>
      <w:r w:rsidRPr="00D40E8D">
        <w:rPr>
          <w:rFonts w:ascii="Times New Roman" w:hAnsi="Times New Roman" w:cs="Times New Roman"/>
          <w:bCs/>
          <w:sz w:val="24"/>
          <w:szCs w:val="24"/>
          <w:lang w:val="ro-RO"/>
        </w:rPr>
        <w:t xml:space="preserve"> 15 of the </w:t>
      </w:r>
      <w:r w:rsidR="001B1380" w:rsidRPr="00D40E8D">
        <w:rPr>
          <w:rFonts w:ascii="Times New Roman" w:hAnsi="Times New Roman" w:cs="Times New Roman"/>
          <w:bCs/>
          <w:sz w:val="24"/>
          <w:szCs w:val="24"/>
          <w:lang w:val="ro-RO"/>
        </w:rPr>
        <w:t>Constitutive Act corroborated with the Art. 112, paragraph 1 of</w:t>
      </w:r>
      <w:r w:rsidRPr="00D40E8D">
        <w:rPr>
          <w:rFonts w:ascii="Times New Roman" w:hAnsi="Times New Roman" w:cs="Times New Roman"/>
          <w:bCs/>
          <w:sz w:val="24"/>
          <w:szCs w:val="24"/>
          <w:lang w:val="ro-RO"/>
        </w:rPr>
        <w:t xml:space="preserve"> the Law</w:t>
      </w:r>
      <w:r w:rsidR="001B1380" w:rsidRPr="00D40E8D">
        <w:rPr>
          <w:rFonts w:ascii="Times New Roman" w:hAnsi="Times New Roman" w:cs="Times New Roman"/>
          <w:bCs/>
          <w:sz w:val="24"/>
          <w:szCs w:val="24"/>
          <w:lang w:val="ro-RO"/>
        </w:rPr>
        <w:t xml:space="preserve"> No.</w:t>
      </w:r>
      <w:r w:rsidRPr="00D40E8D">
        <w:rPr>
          <w:rFonts w:ascii="Times New Roman" w:hAnsi="Times New Roman" w:cs="Times New Roman"/>
          <w:bCs/>
          <w:sz w:val="24"/>
          <w:szCs w:val="24"/>
          <w:lang w:val="ro-RO"/>
        </w:rPr>
        <w:t xml:space="preserve"> 31/1990.</w:t>
      </w:r>
    </w:p>
    <w:p w:rsidR="00053072" w:rsidRPr="00D40E8D" w:rsidRDefault="00053072" w:rsidP="00D40E8D">
      <w:pPr>
        <w:tabs>
          <w:tab w:val="left" w:pos="540"/>
        </w:tabs>
        <w:spacing w:after="0"/>
        <w:ind w:left="60"/>
        <w:jc w:val="both"/>
        <w:rPr>
          <w:rFonts w:ascii="Times New Roman" w:hAnsi="Times New Roman" w:cs="Times New Roman"/>
          <w:sz w:val="24"/>
          <w:szCs w:val="24"/>
          <w:lang w:val="ro-RO"/>
        </w:rPr>
      </w:pPr>
      <w:r w:rsidRPr="00D40E8D">
        <w:rPr>
          <w:rFonts w:ascii="Times New Roman" w:hAnsi="Times New Roman" w:cs="Times New Roman"/>
          <w:sz w:val="24"/>
          <w:szCs w:val="24"/>
          <w:lang w:val="ro-RO"/>
        </w:rPr>
        <w:t>The expressed vote are recorded as follows:</w:t>
      </w:r>
    </w:p>
    <w:p w:rsidR="00053072" w:rsidRPr="00D40E8D" w:rsidRDefault="00053072" w:rsidP="00D40E8D">
      <w:pPr>
        <w:pStyle w:val="Alpha"/>
        <w:numPr>
          <w:ilvl w:val="0"/>
          <w:numId w:val="8"/>
        </w:numPr>
        <w:tabs>
          <w:tab w:val="left" w:pos="708"/>
        </w:tabs>
        <w:spacing w:after="0" w:line="276" w:lineRule="auto"/>
        <w:ind w:left="0" w:firstLine="0"/>
        <w:rPr>
          <w:rFonts w:ascii="Times New Roman" w:hAnsi="Times New Roman"/>
          <w:sz w:val="24"/>
          <w:szCs w:val="24"/>
          <w:lang w:val="ro-RO"/>
        </w:rPr>
      </w:pPr>
      <w:r w:rsidRPr="00D40E8D">
        <w:rPr>
          <w:rFonts w:ascii="Times New Roman" w:hAnsi="Times New Roman"/>
          <w:sz w:val="24"/>
          <w:szCs w:val="24"/>
          <w:lang w:val="ro-RO"/>
        </w:rPr>
        <w:t>...votes “for”</w:t>
      </w:r>
    </w:p>
    <w:p w:rsidR="00053072" w:rsidRPr="00D40E8D" w:rsidRDefault="00053072" w:rsidP="00D40E8D">
      <w:pPr>
        <w:pStyle w:val="Alpha"/>
        <w:numPr>
          <w:ilvl w:val="0"/>
          <w:numId w:val="8"/>
        </w:numPr>
        <w:tabs>
          <w:tab w:val="left" w:pos="708"/>
        </w:tabs>
        <w:spacing w:after="0" w:line="276" w:lineRule="auto"/>
        <w:ind w:left="0" w:firstLine="0"/>
        <w:rPr>
          <w:rFonts w:ascii="Times New Roman" w:hAnsi="Times New Roman"/>
          <w:sz w:val="24"/>
          <w:szCs w:val="24"/>
          <w:lang w:val="ro-RO"/>
        </w:rPr>
      </w:pPr>
      <w:r w:rsidRPr="00D40E8D">
        <w:rPr>
          <w:rFonts w:ascii="Times New Roman" w:hAnsi="Times New Roman"/>
          <w:sz w:val="24"/>
          <w:szCs w:val="24"/>
          <w:lang w:val="ro-RO"/>
        </w:rPr>
        <w:t>...votes “against”</w:t>
      </w:r>
    </w:p>
    <w:p w:rsidR="00053072" w:rsidRPr="00D40E8D" w:rsidRDefault="00053072" w:rsidP="00D40E8D">
      <w:pPr>
        <w:pStyle w:val="Alpha"/>
        <w:numPr>
          <w:ilvl w:val="0"/>
          <w:numId w:val="8"/>
        </w:numPr>
        <w:tabs>
          <w:tab w:val="left" w:pos="708"/>
        </w:tabs>
        <w:spacing w:after="0" w:line="276" w:lineRule="auto"/>
        <w:ind w:left="0" w:firstLine="0"/>
        <w:rPr>
          <w:rFonts w:ascii="Times New Roman" w:hAnsi="Times New Roman"/>
          <w:sz w:val="24"/>
          <w:szCs w:val="24"/>
          <w:lang w:val="ro-RO"/>
        </w:rPr>
      </w:pPr>
      <w:r w:rsidRPr="00D40E8D">
        <w:rPr>
          <w:rFonts w:ascii="Times New Roman" w:hAnsi="Times New Roman"/>
          <w:sz w:val="24"/>
          <w:szCs w:val="24"/>
          <w:lang w:val="ro-RO"/>
        </w:rPr>
        <w:t>...votes “abstain”</w:t>
      </w:r>
    </w:p>
    <w:p w:rsidR="00053072" w:rsidRPr="00D40E8D" w:rsidRDefault="00053072" w:rsidP="00D40E8D">
      <w:pPr>
        <w:pStyle w:val="Alpha"/>
        <w:numPr>
          <w:ilvl w:val="0"/>
          <w:numId w:val="8"/>
        </w:numPr>
        <w:tabs>
          <w:tab w:val="left" w:pos="708"/>
        </w:tabs>
        <w:spacing w:after="0" w:line="276" w:lineRule="auto"/>
        <w:ind w:left="0" w:firstLine="0"/>
        <w:rPr>
          <w:rFonts w:ascii="Times New Roman" w:hAnsi="Times New Roman"/>
          <w:sz w:val="24"/>
          <w:szCs w:val="24"/>
          <w:lang w:val="ro-RO"/>
        </w:rPr>
      </w:pPr>
      <w:r w:rsidRPr="00D40E8D">
        <w:rPr>
          <w:rFonts w:ascii="Times New Roman" w:hAnsi="Times New Roman"/>
          <w:sz w:val="24"/>
          <w:szCs w:val="24"/>
          <w:lang w:val="ro-RO"/>
        </w:rPr>
        <w:t>...”unexpressed” votes</w:t>
      </w:r>
    </w:p>
    <w:p w:rsidR="009D26EE" w:rsidRPr="00D40E8D" w:rsidRDefault="00053072" w:rsidP="00D40E8D">
      <w:pPr>
        <w:pStyle w:val="Alpha"/>
        <w:numPr>
          <w:ilvl w:val="0"/>
          <w:numId w:val="0"/>
        </w:numPr>
        <w:tabs>
          <w:tab w:val="left" w:pos="708"/>
        </w:tabs>
        <w:spacing w:after="0" w:line="276" w:lineRule="auto"/>
        <w:rPr>
          <w:rFonts w:ascii="Times New Roman" w:hAnsi="Times New Roman"/>
          <w:sz w:val="24"/>
          <w:szCs w:val="24"/>
          <w:lang w:val="ro-RO"/>
        </w:rPr>
      </w:pPr>
      <w:r w:rsidRPr="00D40E8D">
        <w:rPr>
          <w:rFonts w:ascii="Times New Roman" w:hAnsi="Times New Roman"/>
          <w:sz w:val="24"/>
          <w:szCs w:val="24"/>
          <w:lang w:val="ro-RO"/>
        </w:rPr>
        <w:t>A number of....votes was canceled.</w:t>
      </w:r>
    </w:p>
    <w:p w:rsidR="007D7BC2" w:rsidRPr="00D40E8D" w:rsidRDefault="007D7BC2" w:rsidP="00D40E8D">
      <w:pPr>
        <w:pStyle w:val="Alpha"/>
        <w:numPr>
          <w:ilvl w:val="0"/>
          <w:numId w:val="0"/>
        </w:numPr>
        <w:tabs>
          <w:tab w:val="left" w:pos="708"/>
        </w:tabs>
        <w:spacing w:after="0" w:line="276" w:lineRule="auto"/>
        <w:rPr>
          <w:rFonts w:ascii="Times New Roman" w:hAnsi="Times New Roman"/>
          <w:sz w:val="24"/>
          <w:szCs w:val="24"/>
          <w:lang w:val="ro-RO"/>
        </w:rPr>
      </w:pPr>
    </w:p>
    <w:p w:rsidR="009D57F7" w:rsidRPr="00DA4F33" w:rsidRDefault="00DA4F33" w:rsidP="005918FE">
      <w:pPr>
        <w:pStyle w:val="ListParagraph"/>
        <w:numPr>
          <w:ilvl w:val="0"/>
          <w:numId w:val="6"/>
        </w:numPr>
        <w:spacing w:after="0"/>
        <w:jc w:val="both"/>
        <w:rPr>
          <w:rFonts w:ascii="Times New Roman" w:hAnsi="Times New Roman" w:cs="Times New Roman"/>
          <w:color w:val="000000"/>
          <w:sz w:val="24"/>
          <w:szCs w:val="24"/>
          <w:lang w:val="ro-RO"/>
        </w:rPr>
      </w:pPr>
      <w:r>
        <w:rPr>
          <w:rFonts w:ascii="Times New Roman" w:hAnsi="Times New Roman" w:cs="Times New Roman"/>
          <w:b/>
          <w:color w:val="000000"/>
          <w:sz w:val="24"/>
          <w:szCs w:val="24"/>
          <w:lang w:val="ro-RO"/>
        </w:rPr>
        <w:lastRenderedPageBreak/>
        <w:t>The information</w:t>
      </w:r>
      <w:r w:rsidR="009D57F7" w:rsidRPr="00DA4F33">
        <w:rPr>
          <w:rFonts w:ascii="Times New Roman" w:hAnsi="Times New Roman" w:cs="Times New Roman"/>
          <w:b/>
          <w:color w:val="000000"/>
          <w:sz w:val="24"/>
          <w:szCs w:val="24"/>
          <w:lang w:val="ro-RO"/>
        </w:rPr>
        <w:t xml:space="preserve"> </w:t>
      </w:r>
      <w:r w:rsidRPr="00DA4F33">
        <w:rPr>
          <w:rFonts w:ascii="Times New Roman" w:hAnsi="Times New Roman" w:cs="Times New Roman"/>
          <w:b/>
          <w:color w:val="000000"/>
          <w:sz w:val="24"/>
          <w:szCs w:val="24"/>
        </w:rPr>
        <w:t xml:space="preserve">note </w:t>
      </w:r>
      <w:r w:rsidRPr="00DA4F33">
        <w:rPr>
          <w:rFonts w:ascii="Times New Roman" w:hAnsi="Times New Roman" w:cs="Times New Roman"/>
          <w:color w:val="000000"/>
          <w:sz w:val="24"/>
          <w:szCs w:val="24"/>
        </w:rPr>
        <w:t xml:space="preserve">on the completion of the request of the majority shareholder expressed in the GMS dated 24.04.2017 regarding the adoption of the necessary measures to clarify/solve the aspects evidenced by the independent auditor in the report on the 2016 financial statements.   </w:t>
      </w:r>
    </w:p>
    <w:p w:rsidR="007D7BC2" w:rsidRDefault="007D7BC2" w:rsidP="00D40E8D">
      <w:pPr>
        <w:pStyle w:val="Alpha"/>
        <w:numPr>
          <w:ilvl w:val="0"/>
          <w:numId w:val="0"/>
        </w:numPr>
        <w:tabs>
          <w:tab w:val="left" w:pos="708"/>
        </w:tabs>
        <w:spacing w:after="0" w:line="276" w:lineRule="auto"/>
        <w:rPr>
          <w:rFonts w:ascii="Times New Roman" w:hAnsi="Times New Roman"/>
          <w:sz w:val="24"/>
          <w:szCs w:val="24"/>
          <w:lang w:val="ro-RO"/>
        </w:rPr>
      </w:pPr>
    </w:p>
    <w:p w:rsidR="00DA4F33" w:rsidRPr="00DA4F33" w:rsidRDefault="00DA4F33" w:rsidP="00DA4F33">
      <w:pPr>
        <w:autoSpaceDE w:val="0"/>
        <w:autoSpaceDN w:val="0"/>
        <w:adjustRightInd w:val="0"/>
        <w:ind w:left="360"/>
        <w:jc w:val="center"/>
        <w:rPr>
          <w:rFonts w:ascii="Times New Roman" w:hAnsi="Times New Roman" w:cs="Times New Roman"/>
          <w:i/>
          <w:sz w:val="20"/>
          <w:szCs w:val="20"/>
          <w:lang w:val="ro-RO"/>
        </w:rPr>
      </w:pPr>
      <w:r w:rsidRPr="00D40E8D">
        <w:rPr>
          <w:rFonts w:ascii="Times New Roman" w:hAnsi="Times New Roman" w:cs="Times New Roman"/>
          <w:i/>
          <w:sz w:val="20"/>
          <w:szCs w:val="20"/>
          <w:lang w:val="ro-RO"/>
        </w:rPr>
        <w:t>This current item on the agenda is not subjected to the vote of the shareholders; the shareholders acknowledge the information presented by the Company with regards to this item.</w:t>
      </w:r>
    </w:p>
    <w:p w:rsidR="00DA4F33" w:rsidRPr="00DA4F33" w:rsidRDefault="009D57F7" w:rsidP="00DA4F33">
      <w:pPr>
        <w:pStyle w:val="ListParagraph"/>
        <w:numPr>
          <w:ilvl w:val="0"/>
          <w:numId w:val="6"/>
        </w:numPr>
        <w:rPr>
          <w:rFonts w:ascii="Times New Roman" w:hAnsi="Times New Roman" w:cs="Times New Roman"/>
          <w:b/>
          <w:color w:val="000000"/>
          <w:sz w:val="24"/>
          <w:szCs w:val="24"/>
        </w:rPr>
      </w:pPr>
      <w:r w:rsidRPr="00D40E8D">
        <w:rPr>
          <w:rFonts w:ascii="Times New Roman" w:hAnsi="Times New Roman" w:cs="Times New Roman"/>
          <w:b/>
          <w:color w:val="000000"/>
          <w:sz w:val="24"/>
          <w:szCs w:val="24"/>
          <w:lang w:val="ro-RO"/>
        </w:rPr>
        <w:t xml:space="preserve">The </w:t>
      </w:r>
      <w:r w:rsidR="00DA4F33" w:rsidRPr="00DA4F33">
        <w:rPr>
          <w:rFonts w:ascii="Times New Roman" w:hAnsi="Times New Roman" w:cs="Times New Roman"/>
          <w:b/>
          <w:color w:val="000000"/>
          <w:sz w:val="24"/>
          <w:szCs w:val="24"/>
        </w:rPr>
        <w:t xml:space="preserve">approval </w:t>
      </w:r>
      <w:r w:rsidR="00DA4F33" w:rsidRPr="00DA4F33">
        <w:rPr>
          <w:rFonts w:ascii="Times New Roman" w:hAnsi="Times New Roman" w:cs="Times New Roman"/>
          <w:color w:val="000000"/>
          <w:sz w:val="24"/>
          <w:szCs w:val="24"/>
        </w:rPr>
        <w:t>of the discharge of duty of the members of the Board of Directors whose mandate terminated on 25.04.2017 for the 2016 financial year.</w:t>
      </w:r>
      <w:r w:rsidR="00DA4F33" w:rsidRPr="00DA4F33">
        <w:rPr>
          <w:rFonts w:ascii="Times New Roman" w:hAnsi="Times New Roman" w:cs="Times New Roman"/>
          <w:b/>
          <w:color w:val="000000"/>
          <w:sz w:val="24"/>
          <w:szCs w:val="24"/>
        </w:rPr>
        <w:t xml:space="preserve"> </w:t>
      </w:r>
    </w:p>
    <w:p w:rsidR="00DA4F33" w:rsidRPr="00DA4F33" w:rsidRDefault="00DA4F33" w:rsidP="00DA4F33">
      <w:pPr>
        <w:pStyle w:val="ListParagraph"/>
        <w:spacing w:after="0"/>
        <w:ind w:left="360"/>
        <w:jc w:val="both"/>
        <w:rPr>
          <w:rFonts w:ascii="Times New Roman" w:hAnsi="Times New Roman" w:cs="Times New Roman"/>
          <w:bCs/>
          <w:sz w:val="24"/>
          <w:szCs w:val="24"/>
          <w:lang w:val="ro-RO"/>
        </w:rPr>
      </w:pPr>
    </w:p>
    <w:p w:rsidR="007D7BC2" w:rsidRPr="00D40E8D" w:rsidRDefault="007D7BC2" w:rsidP="00EA5153">
      <w:pPr>
        <w:pStyle w:val="ListParagraph"/>
        <w:spacing w:after="0"/>
        <w:ind w:left="0"/>
        <w:jc w:val="both"/>
        <w:rPr>
          <w:rFonts w:ascii="Times New Roman" w:hAnsi="Times New Roman" w:cs="Times New Roman"/>
          <w:bCs/>
          <w:sz w:val="24"/>
          <w:szCs w:val="24"/>
          <w:lang w:val="ro-RO"/>
        </w:rPr>
      </w:pPr>
      <w:r w:rsidRPr="00D40E8D">
        <w:rPr>
          <w:rFonts w:ascii="Times New Roman" w:hAnsi="Times New Roman" w:cs="Times New Roman"/>
          <w:bCs/>
          <w:sz w:val="24"/>
          <w:szCs w:val="24"/>
          <w:lang w:val="ro-RO"/>
        </w:rPr>
        <w:t>In the presence of the shareholders representing ..... of the share capital and ..... of the voting rights, the current item is adopted with.... votes, representing......% of the t</w:t>
      </w:r>
      <w:r w:rsidRPr="00D40E8D">
        <w:rPr>
          <w:rFonts w:ascii="Times New Roman" w:hAnsi="Times New Roman" w:cs="Times New Roman"/>
          <w:sz w:val="24"/>
          <w:szCs w:val="24"/>
          <w:lang w:val="ro-RO"/>
        </w:rPr>
        <w:t>otal votes held by the present or represented shareholders</w:t>
      </w:r>
      <w:r w:rsidRPr="00D40E8D">
        <w:rPr>
          <w:rFonts w:ascii="Times New Roman" w:hAnsi="Times New Roman" w:cs="Times New Roman"/>
          <w:bCs/>
          <w:sz w:val="24"/>
          <w:szCs w:val="24"/>
          <w:lang w:val="ro-RO"/>
        </w:rPr>
        <w:t>, in compliance with the provision of Art. 15 of the Constitutive Act corroborated with the Art. 112, paragraph 1 of the Law No. 31/1990.</w:t>
      </w:r>
    </w:p>
    <w:p w:rsidR="00EA5153" w:rsidRDefault="00EA5153" w:rsidP="00EA5153">
      <w:pPr>
        <w:tabs>
          <w:tab w:val="left" w:pos="540"/>
        </w:tabs>
        <w:spacing w:after="0"/>
        <w:ind w:left="60" w:hanging="360"/>
        <w:jc w:val="both"/>
        <w:rPr>
          <w:rFonts w:ascii="Times New Roman" w:hAnsi="Times New Roman" w:cs="Times New Roman"/>
          <w:sz w:val="24"/>
          <w:szCs w:val="24"/>
          <w:lang w:val="ro-RO"/>
        </w:rPr>
      </w:pPr>
    </w:p>
    <w:p w:rsidR="007D7BC2" w:rsidRPr="00D40E8D" w:rsidRDefault="007D7BC2" w:rsidP="00D40E8D">
      <w:pPr>
        <w:tabs>
          <w:tab w:val="left" w:pos="540"/>
        </w:tabs>
        <w:spacing w:after="0"/>
        <w:ind w:left="60"/>
        <w:jc w:val="both"/>
        <w:rPr>
          <w:rFonts w:ascii="Times New Roman" w:hAnsi="Times New Roman" w:cs="Times New Roman"/>
          <w:sz w:val="24"/>
          <w:szCs w:val="24"/>
          <w:lang w:val="ro-RO"/>
        </w:rPr>
      </w:pPr>
      <w:r w:rsidRPr="00D40E8D">
        <w:rPr>
          <w:rFonts w:ascii="Times New Roman" w:hAnsi="Times New Roman" w:cs="Times New Roman"/>
          <w:sz w:val="24"/>
          <w:szCs w:val="24"/>
          <w:lang w:val="ro-RO"/>
        </w:rPr>
        <w:t>The expressed vote are recorded as follows:</w:t>
      </w:r>
    </w:p>
    <w:p w:rsidR="007D7BC2" w:rsidRPr="00D40E8D" w:rsidRDefault="007D7BC2" w:rsidP="00D40E8D">
      <w:pPr>
        <w:pStyle w:val="Alpha"/>
        <w:numPr>
          <w:ilvl w:val="0"/>
          <w:numId w:val="8"/>
        </w:numPr>
        <w:tabs>
          <w:tab w:val="left" w:pos="708"/>
        </w:tabs>
        <w:spacing w:after="0" w:line="276" w:lineRule="auto"/>
        <w:ind w:left="0" w:firstLine="0"/>
        <w:rPr>
          <w:rFonts w:ascii="Times New Roman" w:hAnsi="Times New Roman"/>
          <w:sz w:val="24"/>
          <w:szCs w:val="24"/>
          <w:lang w:val="ro-RO"/>
        </w:rPr>
      </w:pPr>
      <w:r w:rsidRPr="00D40E8D">
        <w:rPr>
          <w:rFonts w:ascii="Times New Roman" w:hAnsi="Times New Roman"/>
          <w:sz w:val="24"/>
          <w:szCs w:val="24"/>
          <w:lang w:val="ro-RO"/>
        </w:rPr>
        <w:t>...votes “for”</w:t>
      </w:r>
    </w:p>
    <w:p w:rsidR="007D7BC2" w:rsidRPr="00D40E8D" w:rsidRDefault="007D7BC2" w:rsidP="00D40E8D">
      <w:pPr>
        <w:pStyle w:val="Alpha"/>
        <w:numPr>
          <w:ilvl w:val="0"/>
          <w:numId w:val="8"/>
        </w:numPr>
        <w:tabs>
          <w:tab w:val="left" w:pos="708"/>
        </w:tabs>
        <w:spacing w:after="0" w:line="276" w:lineRule="auto"/>
        <w:ind w:left="0" w:firstLine="0"/>
        <w:rPr>
          <w:rFonts w:ascii="Times New Roman" w:hAnsi="Times New Roman"/>
          <w:sz w:val="24"/>
          <w:szCs w:val="24"/>
          <w:lang w:val="ro-RO"/>
        </w:rPr>
      </w:pPr>
      <w:r w:rsidRPr="00D40E8D">
        <w:rPr>
          <w:rFonts w:ascii="Times New Roman" w:hAnsi="Times New Roman"/>
          <w:sz w:val="24"/>
          <w:szCs w:val="24"/>
          <w:lang w:val="ro-RO"/>
        </w:rPr>
        <w:t>...votes “against”</w:t>
      </w:r>
    </w:p>
    <w:p w:rsidR="007D7BC2" w:rsidRPr="00D40E8D" w:rsidRDefault="007D7BC2" w:rsidP="00D40E8D">
      <w:pPr>
        <w:pStyle w:val="Alpha"/>
        <w:numPr>
          <w:ilvl w:val="0"/>
          <w:numId w:val="8"/>
        </w:numPr>
        <w:tabs>
          <w:tab w:val="left" w:pos="708"/>
        </w:tabs>
        <w:spacing w:after="0" w:line="276" w:lineRule="auto"/>
        <w:ind w:left="0" w:firstLine="0"/>
        <w:rPr>
          <w:rFonts w:ascii="Times New Roman" w:hAnsi="Times New Roman"/>
          <w:sz w:val="24"/>
          <w:szCs w:val="24"/>
          <w:lang w:val="ro-RO"/>
        </w:rPr>
      </w:pPr>
      <w:r w:rsidRPr="00D40E8D">
        <w:rPr>
          <w:rFonts w:ascii="Times New Roman" w:hAnsi="Times New Roman"/>
          <w:sz w:val="24"/>
          <w:szCs w:val="24"/>
          <w:lang w:val="ro-RO"/>
        </w:rPr>
        <w:t>...votes “abstain”</w:t>
      </w:r>
    </w:p>
    <w:p w:rsidR="007D7BC2" w:rsidRPr="00D40E8D" w:rsidRDefault="007D7BC2" w:rsidP="00D40E8D">
      <w:pPr>
        <w:pStyle w:val="Alpha"/>
        <w:numPr>
          <w:ilvl w:val="0"/>
          <w:numId w:val="8"/>
        </w:numPr>
        <w:tabs>
          <w:tab w:val="left" w:pos="708"/>
        </w:tabs>
        <w:spacing w:after="0" w:line="276" w:lineRule="auto"/>
        <w:ind w:left="0" w:firstLine="0"/>
        <w:rPr>
          <w:rFonts w:ascii="Times New Roman" w:hAnsi="Times New Roman"/>
          <w:sz w:val="24"/>
          <w:szCs w:val="24"/>
          <w:lang w:val="ro-RO"/>
        </w:rPr>
      </w:pPr>
      <w:r w:rsidRPr="00D40E8D">
        <w:rPr>
          <w:rFonts w:ascii="Times New Roman" w:hAnsi="Times New Roman"/>
          <w:sz w:val="24"/>
          <w:szCs w:val="24"/>
          <w:lang w:val="ro-RO"/>
        </w:rPr>
        <w:t>...”unexpressed” votes</w:t>
      </w:r>
    </w:p>
    <w:p w:rsidR="007D7BC2" w:rsidRPr="00D40E8D" w:rsidRDefault="007D7BC2" w:rsidP="00D40E8D">
      <w:pPr>
        <w:pStyle w:val="Alpha"/>
        <w:numPr>
          <w:ilvl w:val="0"/>
          <w:numId w:val="0"/>
        </w:numPr>
        <w:tabs>
          <w:tab w:val="left" w:pos="708"/>
        </w:tabs>
        <w:spacing w:after="0" w:line="276" w:lineRule="auto"/>
        <w:rPr>
          <w:rFonts w:ascii="Times New Roman" w:hAnsi="Times New Roman"/>
          <w:sz w:val="24"/>
          <w:szCs w:val="24"/>
          <w:lang w:val="ro-RO"/>
        </w:rPr>
      </w:pPr>
      <w:r w:rsidRPr="00D40E8D">
        <w:rPr>
          <w:rFonts w:ascii="Times New Roman" w:hAnsi="Times New Roman"/>
          <w:sz w:val="24"/>
          <w:szCs w:val="24"/>
          <w:lang w:val="ro-RO"/>
        </w:rPr>
        <w:t>A number of....votes was canceled</w:t>
      </w:r>
    </w:p>
    <w:p w:rsidR="007D7BC2" w:rsidRPr="00D40E8D" w:rsidRDefault="007D7BC2" w:rsidP="00D40E8D">
      <w:pPr>
        <w:pStyle w:val="Alpha"/>
        <w:numPr>
          <w:ilvl w:val="0"/>
          <w:numId w:val="0"/>
        </w:numPr>
        <w:tabs>
          <w:tab w:val="left" w:pos="708"/>
        </w:tabs>
        <w:spacing w:after="0" w:line="276" w:lineRule="auto"/>
        <w:rPr>
          <w:rFonts w:ascii="Times New Roman" w:hAnsi="Times New Roman"/>
          <w:sz w:val="24"/>
          <w:szCs w:val="24"/>
          <w:lang w:val="ro-RO"/>
        </w:rPr>
      </w:pPr>
    </w:p>
    <w:p w:rsidR="00D40E8D" w:rsidRPr="00DA4F33" w:rsidRDefault="009D57F7" w:rsidP="00DA4F33">
      <w:pPr>
        <w:pStyle w:val="ListParagraph"/>
        <w:numPr>
          <w:ilvl w:val="0"/>
          <w:numId w:val="6"/>
        </w:numPr>
        <w:spacing w:after="0"/>
        <w:jc w:val="both"/>
        <w:rPr>
          <w:rFonts w:ascii="Times New Roman" w:hAnsi="Times New Roman" w:cs="Times New Roman"/>
          <w:b/>
          <w:color w:val="000000"/>
          <w:sz w:val="24"/>
          <w:szCs w:val="24"/>
          <w:lang w:val="ro-RO"/>
        </w:rPr>
      </w:pPr>
      <w:r w:rsidRPr="00DA4F33">
        <w:rPr>
          <w:rFonts w:ascii="Times New Roman" w:hAnsi="Times New Roman" w:cs="Times New Roman"/>
          <w:b/>
          <w:color w:val="000000"/>
          <w:sz w:val="24"/>
          <w:szCs w:val="24"/>
          <w:lang w:val="ro-RO"/>
        </w:rPr>
        <w:t xml:space="preserve">The </w:t>
      </w:r>
      <w:r w:rsidR="00DA4F33" w:rsidRPr="00DA4F33">
        <w:rPr>
          <w:rFonts w:ascii="Times New Roman" w:hAnsi="Times New Roman" w:cs="Times New Roman"/>
          <w:b/>
          <w:color w:val="000000"/>
          <w:sz w:val="24"/>
          <w:szCs w:val="24"/>
        </w:rPr>
        <w:t xml:space="preserve">approval </w:t>
      </w:r>
      <w:r w:rsidR="00DA4F33" w:rsidRPr="00DA4F33">
        <w:rPr>
          <w:rFonts w:ascii="Times New Roman" w:hAnsi="Times New Roman" w:cs="Times New Roman"/>
          <w:color w:val="000000"/>
          <w:sz w:val="24"/>
          <w:szCs w:val="24"/>
        </w:rPr>
        <w:t xml:space="preserve">of appointment of </w:t>
      </w:r>
      <w:proofErr w:type="spellStart"/>
      <w:r w:rsidR="00DA4F33" w:rsidRPr="00DA4F33">
        <w:rPr>
          <w:rFonts w:ascii="Times New Roman" w:hAnsi="Times New Roman" w:cs="Times New Roman"/>
          <w:color w:val="000000"/>
          <w:sz w:val="24"/>
          <w:szCs w:val="24"/>
        </w:rPr>
        <w:t>Mazars</w:t>
      </w:r>
      <w:proofErr w:type="spellEnd"/>
      <w:r w:rsidR="00DA4F33" w:rsidRPr="00DA4F33">
        <w:rPr>
          <w:rFonts w:ascii="Times New Roman" w:hAnsi="Times New Roman" w:cs="Times New Roman"/>
          <w:color w:val="000000"/>
          <w:sz w:val="24"/>
          <w:szCs w:val="24"/>
        </w:rPr>
        <w:t xml:space="preserve"> Romania S.R.L.  as financial auditor for a 3 </w:t>
      </w:r>
      <w:proofErr w:type="spellStart"/>
      <w:r w:rsidR="00DA4F33" w:rsidRPr="00DA4F33">
        <w:rPr>
          <w:rFonts w:ascii="Times New Roman" w:hAnsi="Times New Roman" w:cs="Times New Roman"/>
          <w:color w:val="000000"/>
          <w:sz w:val="24"/>
          <w:szCs w:val="24"/>
        </w:rPr>
        <w:t>yeear</w:t>
      </w:r>
      <w:proofErr w:type="spellEnd"/>
      <w:r w:rsidR="00DA4F33" w:rsidRPr="00DA4F33">
        <w:rPr>
          <w:rFonts w:ascii="Times New Roman" w:hAnsi="Times New Roman" w:cs="Times New Roman"/>
          <w:color w:val="000000"/>
          <w:sz w:val="24"/>
          <w:szCs w:val="24"/>
        </w:rPr>
        <w:t xml:space="preserve"> period, namely for the 2017, 2018 and 2019 (secret vote)</w:t>
      </w:r>
      <w:r w:rsidR="00DA4F33">
        <w:rPr>
          <w:rFonts w:ascii="Times New Roman" w:hAnsi="Times New Roman" w:cs="Times New Roman"/>
          <w:color w:val="000000"/>
          <w:sz w:val="24"/>
          <w:szCs w:val="24"/>
        </w:rPr>
        <w:t>.</w:t>
      </w:r>
    </w:p>
    <w:p w:rsidR="00EA5153" w:rsidRDefault="00EA5153" w:rsidP="00D40E8D">
      <w:pPr>
        <w:tabs>
          <w:tab w:val="left" w:pos="540"/>
        </w:tabs>
        <w:jc w:val="both"/>
        <w:rPr>
          <w:rFonts w:ascii="Times New Roman" w:hAnsi="Times New Roman" w:cs="Times New Roman"/>
          <w:bCs/>
          <w:sz w:val="24"/>
          <w:szCs w:val="24"/>
          <w:lang w:val="ro-RO"/>
        </w:rPr>
      </w:pPr>
    </w:p>
    <w:p w:rsidR="007D7BC2" w:rsidRPr="00D40E8D" w:rsidRDefault="007D7BC2" w:rsidP="00D40E8D">
      <w:pPr>
        <w:tabs>
          <w:tab w:val="left" w:pos="540"/>
        </w:tabs>
        <w:jc w:val="both"/>
        <w:rPr>
          <w:rFonts w:ascii="Times New Roman" w:hAnsi="Times New Roman" w:cs="Times New Roman"/>
          <w:bCs/>
          <w:sz w:val="24"/>
          <w:szCs w:val="24"/>
          <w:lang w:val="ro-RO"/>
        </w:rPr>
      </w:pPr>
      <w:r w:rsidRPr="00D40E8D">
        <w:rPr>
          <w:rFonts w:ascii="Times New Roman" w:hAnsi="Times New Roman" w:cs="Times New Roman"/>
          <w:bCs/>
          <w:sz w:val="24"/>
          <w:szCs w:val="24"/>
          <w:lang w:val="ro-RO"/>
        </w:rPr>
        <w:t>In the presence of the shareholders representing ..... of the share capital and ..... of the voting rights, the current item is adopted with.... votes, representing......% of the t</w:t>
      </w:r>
      <w:r w:rsidRPr="00D40E8D">
        <w:rPr>
          <w:rFonts w:ascii="Times New Roman" w:hAnsi="Times New Roman" w:cs="Times New Roman"/>
          <w:sz w:val="24"/>
          <w:szCs w:val="24"/>
          <w:lang w:val="ro-RO"/>
        </w:rPr>
        <w:t>otal votes held by the present or represented shareholders</w:t>
      </w:r>
      <w:r w:rsidRPr="00D40E8D">
        <w:rPr>
          <w:rFonts w:ascii="Times New Roman" w:hAnsi="Times New Roman" w:cs="Times New Roman"/>
          <w:bCs/>
          <w:sz w:val="24"/>
          <w:szCs w:val="24"/>
          <w:lang w:val="ro-RO"/>
        </w:rPr>
        <w:t>, in compliance with the provision of Art. 15 of the Constitutive Act corroborated with the Art. 112, paragraph 1 of the Law No. 31/1990.</w:t>
      </w:r>
    </w:p>
    <w:p w:rsidR="007D7BC2" w:rsidRPr="00D40E8D" w:rsidRDefault="007D7BC2" w:rsidP="00D40E8D">
      <w:pPr>
        <w:tabs>
          <w:tab w:val="left" w:pos="540"/>
        </w:tabs>
        <w:spacing w:after="0"/>
        <w:ind w:left="60"/>
        <w:jc w:val="both"/>
        <w:rPr>
          <w:rFonts w:ascii="Times New Roman" w:hAnsi="Times New Roman" w:cs="Times New Roman"/>
          <w:sz w:val="24"/>
          <w:szCs w:val="24"/>
          <w:lang w:val="ro-RO"/>
        </w:rPr>
      </w:pPr>
      <w:r w:rsidRPr="00D40E8D">
        <w:rPr>
          <w:rFonts w:ascii="Times New Roman" w:hAnsi="Times New Roman" w:cs="Times New Roman"/>
          <w:sz w:val="24"/>
          <w:szCs w:val="24"/>
          <w:lang w:val="ro-RO"/>
        </w:rPr>
        <w:t>The expressed vote are recorded as follows:</w:t>
      </w:r>
    </w:p>
    <w:p w:rsidR="007D7BC2" w:rsidRPr="00D40E8D" w:rsidRDefault="007D7BC2" w:rsidP="00D40E8D">
      <w:pPr>
        <w:pStyle w:val="Alpha"/>
        <w:numPr>
          <w:ilvl w:val="0"/>
          <w:numId w:val="8"/>
        </w:numPr>
        <w:tabs>
          <w:tab w:val="left" w:pos="708"/>
        </w:tabs>
        <w:spacing w:after="0" w:line="276" w:lineRule="auto"/>
        <w:ind w:left="0" w:firstLine="0"/>
        <w:rPr>
          <w:rFonts w:ascii="Times New Roman" w:hAnsi="Times New Roman"/>
          <w:sz w:val="24"/>
          <w:szCs w:val="24"/>
          <w:lang w:val="ro-RO"/>
        </w:rPr>
      </w:pPr>
      <w:r w:rsidRPr="00D40E8D">
        <w:rPr>
          <w:rFonts w:ascii="Times New Roman" w:hAnsi="Times New Roman"/>
          <w:sz w:val="24"/>
          <w:szCs w:val="24"/>
          <w:lang w:val="ro-RO"/>
        </w:rPr>
        <w:t>...votes “for”</w:t>
      </w:r>
    </w:p>
    <w:p w:rsidR="007D7BC2" w:rsidRPr="00D40E8D" w:rsidRDefault="007D7BC2" w:rsidP="00D40E8D">
      <w:pPr>
        <w:pStyle w:val="Alpha"/>
        <w:numPr>
          <w:ilvl w:val="0"/>
          <w:numId w:val="8"/>
        </w:numPr>
        <w:tabs>
          <w:tab w:val="left" w:pos="708"/>
        </w:tabs>
        <w:spacing w:after="0" w:line="276" w:lineRule="auto"/>
        <w:ind w:left="0" w:firstLine="0"/>
        <w:rPr>
          <w:rFonts w:ascii="Times New Roman" w:hAnsi="Times New Roman"/>
          <w:sz w:val="24"/>
          <w:szCs w:val="24"/>
          <w:lang w:val="ro-RO"/>
        </w:rPr>
      </w:pPr>
      <w:r w:rsidRPr="00D40E8D">
        <w:rPr>
          <w:rFonts w:ascii="Times New Roman" w:hAnsi="Times New Roman"/>
          <w:sz w:val="24"/>
          <w:szCs w:val="24"/>
          <w:lang w:val="ro-RO"/>
        </w:rPr>
        <w:t>...votes “against”</w:t>
      </w:r>
    </w:p>
    <w:p w:rsidR="007D7BC2" w:rsidRPr="00D40E8D" w:rsidRDefault="007D7BC2" w:rsidP="00D40E8D">
      <w:pPr>
        <w:pStyle w:val="Alpha"/>
        <w:numPr>
          <w:ilvl w:val="0"/>
          <w:numId w:val="8"/>
        </w:numPr>
        <w:tabs>
          <w:tab w:val="left" w:pos="708"/>
        </w:tabs>
        <w:spacing w:after="0" w:line="276" w:lineRule="auto"/>
        <w:ind w:left="0" w:firstLine="0"/>
        <w:rPr>
          <w:rFonts w:ascii="Times New Roman" w:hAnsi="Times New Roman"/>
          <w:sz w:val="24"/>
          <w:szCs w:val="24"/>
          <w:lang w:val="ro-RO"/>
        </w:rPr>
      </w:pPr>
      <w:r w:rsidRPr="00D40E8D">
        <w:rPr>
          <w:rFonts w:ascii="Times New Roman" w:hAnsi="Times New Roman"/>
          <w:sz w:val="24"/>
          <w:szCs w:val="24"/>
          <w:lang w:val="ro-RO"/>
        </w:rPr>
        <w:t>...votes “abstain”</w:t>
      </w:r>
    </w:p>
    <w:p w:rsidR="007D7BC2" w:rsidRPr="00D40E8D" w:rsidRDefault="007D7BC2" w:rsidP="00D40E8D">
      <w:pPr>
        <w:pStyle w:val="Alpha"/>
        <w:numPr>
          <w:ilvl w:val="0"/>
          <w:numId w:val="8"/>
        </w:numPr>
        <w:tabs>
          <w:tab w:val="left" w:pos="708"/>
        </w:tabs>
        <w:spacing w:after="0" w:line="276" w:lineRule="auto"/>
        <w:ind w:left="0" w:firstLine="0"/>
        <w:rPr>
          <w:rFonts w:ascii="Times New Roman" w:hAnsi="Times New Roman"/>
          <w:sz w:val="24"/>
          <w:szCs w:val="24"/>
          <w:lang w:val="ro-RO"/>
        </w:rPr>
      </w:pPr>
      <w:r w:rsidRPr="00D40E8D">
        <w:rPr>
          <w:rFonts w:ascii="Times New Roman" w:hAnsi="Times New Roman"/>
          <w:sz w:val="24"/>
          <w:szCs w:val="24"/>
          <w:lang w:val="ro-RO"/>
        </w:rPr>
        <w:t>...”unexpressed” votes</w:t>
      </w:r>
    </w:p>
    <w:p w:rsidR="007D7BC2" w:rsidRPr="00D40E8D" w:rsidRDefault="007D7BC2" w:rsidP="00D40E8D">
      <w:pPr>
        <w:pStyle w:val="Alpha"/>
        <w:numPr>
          <w:ilvl w:val="0"/>
          <w:numId w:val="0"/>
        </w:numPr>
        <w:tabs>
          <w:tab w:val="left" w:pos="708"/>
        </w:tabs>
        <w:spacing w:after="0" w:line="276" w:lineRule="auto"/>
        <w:rPr>
          <w:rFonts w:ascii="Times New Roman" w:hAnsi="Times New Roman"/>
          <w:sz w:val="24"/>
          <w:szCs w:val="24"/>
          <w:lang w:val="ro-RO"/>
        </w:rPr>
      </w:pPr>
      <w:r w:rsidRPr="00D40E8D">
        <w:rPr>
          <w:rFonts w:ascii="Times New Roman" w:hAnsi="Times New Roman"/>
          <w:sz w:val="24"/>
          <w:szCs w:val="24"/>
          <w:lang w:val="ro-RO"/>
        </w:rPr>
        <w:t>A number of....votes was canceled</w:t>
      </w:r>
    </w:p>
    <w:p w:rsidR="007D7BC2" w:rsidRPr="00D40E8D" w:rsidRDefault="007D7BC2" w:rsidP="00D40E8D">
      <w:pPr>
        <w:pStyle w:val="Alpha"/>
        <w:numPr>
          <w:ilvl w:val="0"/>
          <w:numId w:val="0"/>
        </w:numPr>
        <w:tabs>
          <w:tab w:val="left" w:pos="708"/>
        </w:tabs>
        <w:spacing w:after="0" w:line="276" w:lineRule="auto"/>
        <w:rPr>
          <w:rFonts w:ascii="Times New Roman" w:hAnsi="Times New Roman"/>
          <w:sz w:val="24"/>
          <w:szCs w:val="24"/>
          <w:lang w:val="ro-RO"/>
        </w:rPr>
      </w:pPr>
    </w:p>
    <w:p w:rsidR="00D40E8D" w:rsidRPr="00DA4F33" w:rsidRDefault="009D57F7" w:rsidP="00DA4F33">
      <w:pPr>
        <w:pStyle w:val="ListParagraph"/>
        <w:numPr>
          <w:ilvl w:val="0"/>
          <w:numId w:val="6"/>
        </w:numPr>
        <w:rPr>
          <w:rFonts w:ascii="Times New Roman" w:hAnsi="Times New Roman" w:cs="Times New Roman"/>
          <w:b/>
          <w:color w:val="000000"/>
          <w:sz w:val="24"/>
          <w:szCs w:val="24"/>
        </w:rPr>
      </w:pPr>
      <w:r w:rsidRPr="00D40E8D">
        <w:rPr>
          <w:rFonts w:ascii="Times New Roman" w:hAnsi="Times New Roman" w:cs="Times New Roman"/>
          <w:b/>
          <w:color w:val="000000"/>
          <w:sz w:val="24"/>
          <w:szCs w:val="24"/>
          <w:lang w:val="ro-RO"/>
        </w:rPr>
        <w:t xml:space="preserve">The </w:t>
      </w:r>
      <w:r w:rsidR="00DA4F33" w:rsidRPr="00DA4F33">
        <w:rPr>
          <w:rFonts w:ascii="Times New Roman" w:hAnsi="Times New Roman" w:cs="Times New Roman"/>
          <w:b/>
          <w:color w:val="000000"/>
          <w:sz w:val="24"/>
          <w:szCs w:val="24"/>
        </w:rPr>
        <w:t xml:space="preserve">revoking </w:t>
      </w:r>
      <w:r w:rsidR="00DA4F33" w:rsidRPr="00DA4F33">
        <w:rPr>
          <w:rFonts w:ascii="Times New Roman" w:hAnsi="Times New Roman" w:cs="Times New Roman"/>
          <w:color w:val="000000"/>
          <w:sz w:val="24"/>
          <w:szCs w:val="24"/>
        </w:rPr>
        <w:t xml:space="preserve">of Mr. Florin-Constantin Tatar from his quality of member of the Board of Directors of SN </w:t>
      </w:r>
      <w:proofErr w:type="spellStart"/>
      <w:r w:rsidR="00DA4F33" w:rsidRPr="00DA4F33">
        <w:rPr>
          <w:rFonts w:ascii="Times New Roman" w:hAnsi="Times New Roman" w:cs="Times New Roman"/>
          <w:color w:val="000000"/>
          <w:sz w:val="24"/>
          <w:szCs w:val="24"/>
        </w:rPr>
        <w:t>Nuclearelectrica</w:t>
      </w:r>
      <w:proofErr w:type="spellEnd"/>
      <w:r w:rsidR="00DA4F33" w:rsidRPr="00DA4F33">
        <w:rPr>
          <w:rFonts w:ascii="Times New Roman" w:hAnsi="Times New Roman" w:cs="Times New Roman"/>
          <w:color w:val="000000"/>
          <w:sz w:val="24"/>
          <w:szCs w:val="24"/>
        </w:rPr>
        <w:t xml:space="preserve"> SA.</w:t>
      </w:r>
      <w:r w:rsidR="00DA4F33" w:rsidRPr="00DA4F33">
        <w:rPr>
          <w:rFonts w:ascii="Times New Roman" w:hAnsi="Times New Roman" w:cs="Times New Roman"/>
          <w:b/>
          <w:color w:val="000000"/>
          <w:sz w:val="24"/>
          <w:szCs w:val="24"/>
        </w:rPr>
        <w:t xml:space="preserve"> </w:t>
      </w:r>
      <w:r w:rsidR="005F7926" w:rsidRPr="00DA4F33">
        <w:rPr>
          <w:rFonts w:ascii="Times New Roman" w:hAnsi="Times New Roman" w:cs="Times New Roman"/>
          <w:color w:val="000000"/>
          <w:sz w:val="24"/>
          <w:szCs w:val="24"/>
        </w:rPr>
        <w:t>(secret vote)</w:t>
      </w:r>
      <w:r w:rsidR="005F7926">
        <w:rPr>
          <w:rFonts w:ascii="Times New Roman" w:hAnsi="Times New Roman" w:cs="Times New Roman"/>
          <w:color w:val="000000"/>
          <w:sz w:val="24"/>
          <w:szCs w:val="24"/>
        </w:rPr>
        <w:t>.</w:t>
      </w:r>
      <w:bookmarkStart w:id="0" w:name="_GoBack"/>
      <w:bookmarkEnd w:id="0"/>
      <w:r w:rsidR="00DA4F33" w:rsidRPr="00DA4F33">
        <w:rPr>
          <w:rFonts w:ascii="Times New Roman" w:hAnsi="Times New Roman" w:cs="Times New Roman"/>
          <w:b/>
          <w:color w:val="000000"/>
          <w:sz w:val="24"/>
          <w:szCs w:val="24"/>
        </w:rPr>
        <w:t xml:space="preserve"> </w:t>
      </w:r>
    </w:p>
    <w:p w:rsidR="009D57F7" w:rsidRPr="00D40E8D" w:rsidRDefault="009D57F7" w:rsidP="00D40E8D">
      <w:pPr>
        <w:tabs>
          <w:tab w:val="left" w:pos="540"/>
        </w:tabs>
        <w:jc w:val="both"/>
        <w:rPr>
          <w:rFonts w:ascii="Times New Roman" w:hAnsi="Times New Roman" w:cs="Times New Roman"/>
          <w:bCs/>
          <w:sz w:val="24"/>
          <w:szCs w:val="24"/>
          <w:lang w:val="ro-RO"/>
        </w:rPr>
      </w:pPr>
      <w:r w:rsidRPr="00D40E8D">
        <w:rPr>
          <w:rFonts w:ascii="Times New Roman" w:hAnsi="Times New Roman" w:cs="Times New Roman"/>
          <w:bCs/>
          <w:sz w:val="24"/>
          <w:szCs w:val="24"/>
          <w:lang w:val="ro-RO"/>
        </w:rPr>
        <w:t>In the presence of the shareholders representing ..... of the share capital and ..... of the voting rights, the current item is adopted with.... votes, representing......% of the t</w:t>
      </w:r>
      <w:r w:rsidRPr="00D40E8D">
        <w:rPr>
          <w:rFonts w:ascii="Times New Roman" w:hAnsi="Times New Roman" w:cs="Times New Roman"/>
          <w:sz w:val="24"/>
          <w:szCs w:val="24"/>
          <w:lang w:val="ro-RO"/>
        </w:rPr>
        <w:t>otal votes held by the present or represented shareholders</w:t>
      </w:r>
      <w:r w:rsidRPr="00D40E8D">
        <w:rPr>
          <w:rFonts w:ascii="Times New Roman" w:hAnsi="Times New Roman" w:cs="Times New Roman"/>
          <w:bCs/>
          <w:sz w:val="24"/>
          <w:szCs w:val="24"/>
          <w:lang w:val="ro-RO"/>
        </w:rPr>
        <w:t>, in compliance with the provision of Art. 15 of the Constitutive Act corroborated with the Art. 112, paragraph 1 of the Law No. 31/1990.</w:t>
      </w:r>
    </w:p>
    <w:p w:rsidR="009D57F7" w:rsidRPr="00D40E8D" w:rsidRDefault="009D57F7" w:rsidP="00D40E8D">
      <w:pPr>
        <w:tabs>
          <w:tab w:val="left" w:pos="540"/>
        </w:tabs>
        <w:spacing w:after="0"/>
        <w:ind w:left="60"/>
        <w:jc w:val="both"/>
        <w:rPr>
          <w:rFonts w:ascii="Times New Roman" w:hAnsi="Times New Roman" w:cs="Times New Roman"/>
          <w:sz w:val="24"/>
          <w:szCs w:val="24"/>
          <w:lang w:val="ro-RO"/>
        </w:rPr>
      </w:pPr>
      <w:r w:rsidRPr="00D40E8D">
        <w:rPr>
          <w:rFonts w:ascii="Times New Roman" w:hAnsi="Times New Roman" w:cs="Times New Roman"/>
          <w:sz w:val="24"/>
          <w:szCs w:val="24"/>
          <w:lang w:val="ro-RO"/>
        </w:rPr>
        <w:t>The expressed vote are recorded as follows:</w:t>
      </w:r>
    </w:p>
    <w:p w:rsidR="009D57F7" w:rsidRPr="00D40E8D" w:rsidRDefault="009D57F7" w:rsidP="00D40E8D">
      <w:pPr>
        <w:pStyle w:val="Alpha"/>
        <w:numPr>
          <w:ilvl w:val="0"/>
          <w:numId w:val="8"/>
        </w:numPr>
        <w:tabs>
          <w:tab w:val="left" w:pos="708"/>
        </w:tabs>
        <w:spacing w:after="0" w:line="276" w:lineRule="auto"/>
        <w:ind w:left="0" w:firstLine="0"/>
        <w:rPr>
          <w:rFonts w:ascii="Times New Roman" w:hAnsi="Times New Roman"/>
          <w:sz w:val="24"/>
          <w:szCs w:val="24"/>
          <w:lang w:val="ro-RO"/>
        </w:rPr>
      </w:pPr>
      <w:r w:rsidRPr="00D40E8D">
        <w:rPr>
          <w:rFonts w:ascii="Times New Roman" w:hAnsi="Times New Roman"/>
          <w:sz w:val="24"/>
          <w:szCs w:val="24"/>
          <w:lang w:val="ro-RO"/>
        </w:rPr>
        <w:t>...votes “for”</w:t>
      </w:r>
    </w:p>
    <w:p w:rsidR="009D57F7" w:rsidRPr="00D40E8D" w:rsidRDefault="009D57F7" w:rsidP="00D40E8D">
      <w:pPr>
        <w:pStyle w:val="Alpha"/>
        <w:numPr>
          <w:ilvl w:val="0"/>
          <w:numId w:val="8"/>
        </w:numPr>
        <w:tabs>
          <w:tab w:val="left" w:pos="708"/>
        </w:tabs>
        <w:spacing w:after="0" w:line="276" w:lineRule="auto"/>
        <w:ind w:left="0" w:firstLine="0"/>
        <w:rPr>
          <w:rFonts w:ascii="Times New Roman" w:hAnsi="Times New Roman"/>
          <w:sz w:val="24"/>
          <w:szCs w:val="24"/>
          <w:lang w:val="ro-RO"/>
        </w:rPr>
      </w:pPr>
      <w:r w:rsidRPr="00D40E8D">
        <w:rPr>
          <w:rFonts w:ascii="Times New Roman" w:hAnsi="Times New Roman"/>
          <w:sz w:val="24"/>
          <w:szCs w:val="24"/>
          <w:lang w:val="ro-RO"/>
        </w:rPr>
        <w:t>...votes “against”</w:t>
      </w:r>
    </w:p>
    <w:p w:rsidR="009D57F7" w:rsidRPr="00D40E8D" w:rsidRDefault="009D57F7" w:rsidP="00D40E8D">
      <w:pPr>
        <w:pStyle w:val="Alpha"/>
        <w:numPr>
          <w:ilvl w:val="0"/>
          <w:numId w:val="8"/>
        </w:numPr>
        <w:tabs>
          <w:tab w:val="left" w:pos="708"/>
        </w:tabs>
        <w:spacing w:after="0" w:line="276" w:lineRule="auto"/>
        <w:ind w:left="0" w:firstLine="0"/>
        <w:rPr>
          <w:rFonts w:ascii="Times New Roman" w:hAnsi="Times New Roman"/>
          <w:sz w:val="24"/>
          <w:szCs w:val="24"/>
          <w:lang w:val="ro-RO"/>
        </w:rPr>
      </w:pPr>
      <w:r w:rsidRPr="00D40E8D">
        <w:rPr>
          <w:rFonts w:ascii="Times New Roman" w:hAnsi="Times New Roman"/>
          <w:sz w:val="24"/>
          <w:szCs w:val="24"/>
          <w:lang w:val="ro-RO"/>
        </w:rPr>
        <w:t>...votes “abstain”</w:t>
      </w:r>
    </w:p>
    <w:p w:rsidR="009D57F7" w:rsidRPr="00D40E8D" w:rsidRDefault="009D57F7" w:rsidP="00D40E8D">
      <w:pPr>
        <w:pStyle w:val="Alpha"/>
        <w:numPr>
          <w:ilvl w:val="0"/>
          <w:numId w:val="8"/>
        </w:numPr>
        <w:tabs>
          <w:tab w:val="left" w:pos="708"/>
        </w:tabs>
        <w:spacing w:after="0" w:line="276" w:lineRule="auto"/>
        <w:ind w:left="0" w:firstLine="0"/>
        <w:rPr>
          <w:rFonts w:ascii="Times New Roman" w:hAnsi="Times New Roman"/>
          <w:sz w:val="24"/>
          <w:szCs w:val="24"/>
          <w:lang w:val="ro-RO"/>
        </w:rPr>
      </w:pPr>
      <w:r w:rsidRPr="00D40E8D">
        <w:rPr>
          <w:rFonts w:ascii="Times New Roman" w:hAnsi="Times New Roman"/>
          <w:sz w:val="24"/>
          <w:szCs w:val="24"/>
          <w:lang w:val="ro-RO"/>
        </w:rPr>
        <w:t>...”unexpressed” votes</w:t>
      </w:r>
    </w:p>
    <w:p w:rsidR="009D57F7" w:rsidRPr="00D40E8D" w:rsidRDefault="009D57F7" w:rsidP="00D40E8D">
      <w:pPr>
        <w:pStyle w:val="Alpha"/>
        <w:numPr>
          <w:ilvl w:val="0"/>
          <w:numId w:val="0"/>
        </w:numPr>
        <w:tabs>
          <w:tab w:val="left" w:pos="708"/>
        </w:tabs>
        <w:spacing w:after="0" w:line="276" w:lineRule="auto"/>
        <w:rPr>
          <w:rFonts w:ascii="Times New Roman" w:hAnsi="Times New Roman"/>
          <w:sz w:val="24"/>
          <w:szCs w:val="24"/>
          <w:lang w:val="ro-RO"/>
        </w:rPr>
      </w:pPr>
      <w:r w:rsidRPr="00D40E8D">
        <w:rPr>
          <w:rFonts w:ascii="Times New Roman" w:hAnsi="Times New Roman"/>
          <w:sz w:val="24"/>
          <w:szCs w:val="24"/>
          <w:lang w:val="ro-RO"/>
        </w:rPr>
        <w:t>A number of....votes was canceled</w:t>
      </w:r>
    </w:p>
    <w:p w:rsidR="009D57F7" w:rsidRPr="00D40E8D" w:rsidRDefault="009D57F7" w:rsidP="00D40E8D">
      <w:pPr>
        <w:pStyle w:val="ListParagraph"/>
        <w:spacing w:after="0"/>
        <w:ind w:left="360"/>
        <w:jc w:val="both"/>
        <w:rPr>
          <w:rFonts w:ascii="Times New Roman" w:hAnsi="Times New Roman" w:cs="Times New Roman"/>
          <w:color w:val="000000"/>
          <w:sz w:val="24"/>
          <w:szCs w:val="24"/>
          <w:lang w:val="ro-RO"/>
        </w:rPr>
      </w:pPr>
    </w:p>
    <w:p w:rsidR="00D40E8D" w:rsidRPr="00DA4F33" w:rsidRDefault="009D57F7" w:rsidP="004104BC">
      <w:pPr>
        <w:pStyle w:val="ListParagraph"/>
        <w:numPr>
          <w:ilvl w:val="0"/>
          <w:numId w:val="6"/>
        </w:numPr>
        <w:spacing w:after="0"/>
        <w:jc w:val="both"/>
        <w:rPr>
          <w:rFonts w:ascii="Times New Roman" w:hAnsi="Times New Roman" w:cs="Times New Roman"/>
          <w:color w:val="000000"/>
          <w:sz w:val="24"/>
          <w:szCs w:val="24"/>
          <w:lang w:val="ro-RO"/>
        </w:rPr>
      </w:pPr>
      <w:r w:rsidRPr="00DA4F33">
        <w:rPr>
          <w:rFonts w:ascii="Times New Roman" w:hAnsi="Times New Roman" w:cs="Times New Roman"/>
          <w:b/>
          <w:color w:val="000000"/>
          <w:sz w:val="24"/>
          <w:szCs w:val="24"/>
          <w:lang w:val="ro-RO"/>
        </w:rPr>
        <w:t xml:space="preserve">The </w:t>
      </w:r>
      <w:r w:rsidR="00DA4F33" w:rsidRPr="00DA4F33">
        <w:rPr>
          <w:rFonts w:ascii="Times New Roman" w:hAnsi="Times New Roman" w:cs="Times New Roman"/>
          <w:b/>
          <w:color w:val="000000"/>
          <w:sz w:val="24"/>
          <w:szCs w:val="24"/>
        </w:rPr>
        <w:t xml:space="preserve">appointment </w:t>
      </w:r>
      <w:r w:rsidR="00DA4F33" w:rsidRPr="00DA4F33">
        <w:rPr>
          <w:rFonts w:ascii="Times New Roman" w:hAnsi="Times New Roman" w:cs="Times New Roman"/>
          <w:color w:val="000000"/>
          <w:sz w:val="24"/>
          <w:szCs w:val="24"/>
        </w:rPr>
        <w:t xml:space="preserve">of Mrs. Elena Popescu as provisional member of the Board of Directors of SN </w:t>
      </w:r>
      <w:proofErr w:type="spellStart"/>
      <w:r w:rsidR="00DA4F33" w:rsidRPr="00DA4F33">
        <w:rPr>
          <w:rFonts w:ascii="Times New Roman" w:hAnsi="Times New Roman" w:cs="Times New Roman"/>
          <w:color w:val="000000"/>
          <w:sz w:val="24"/>
          <w:szCs w:val="24"/>
        </w:rPr>
        <w:t>Nuclearelectrica</w:t>
      </w:r>
      <w:proofErr w:type="spellEnd"/>
      <w:r w:rsidR="00DA4F33" w:rsidRPr="00DA4F33">
        <w:rPr>
          <w:rFonts w:ascii="Times New Roman" w:hAnsi="Times New Roman" w:cs="Times New Roman"/>
          <w:color w:val="000000"/>
          <w:sz w:val="24"/>
          <w:szCs w:val="24"/>
        </w:rPr>
        <w:t xml:space="preserve"> SA. (</w:t>
      </w:r>
      <w:proofErr w:type="gramStart"/>
      <w:r w:rsidR="00DA4F33" w:rsidRPr="00DA4F33">
        <w:rPr>
          <w:rFonts w:ascii="Times New Roman" w:hAnsi="Times New Roman" w:cs="Times New Roman"/>
          <w:color w:val="000000"/>
          <w:sz w:val="24"/>
          <w:szCs w:val="24"/>
        </w:rPr>
        <w:t>secret</w:t>
      </w:r>
      <w:proofErr w:type="gramEnd"/>
      <w:r w:rsidR="00DA4F33" w:rsidRPr="00DA4F33">
        <w:rPr>
          <w:rFonts w:ascii="Times New Roman" w:hAnsi="Times New Roman" w:cs="Times New Roman"/>
          <w:color w:val="000000"/>
          <w:sz w:val="24"/>
          <w:szCs w:val="24"/>
        </w:rPr>
        <w:t xml:space="preserve"> vote)</w:t>
      </w:r>
      <w:r w:rsidR="00DA4F33">
        <w:rPr>
          <w:rFonts w:ascii="Times New Roman" w:hAnsi="Times New Roman" w:cs="Times New Roman"/>
          <w:b/>
          <w:color w:val="000000"/>
          <w:sz w:val="24"/>
          <w:szCs w:val="24"/>
        </w:rPr>
        <w:t>.</w:t>
      </w:r>
      <w:r w:rsidR="00DA4F33" w:rsidRPr="00DA4F33">
        <w:rPr>
          <w:rFonts w:ascii="Times New Roman" w:hAnsi="Times New Roman" w:cs="Times New Roman"/>
          <w:color w:val="000000"/>
          <w:sz w:val="24"/>
          <w:szCs w:val="24"/>
          <w:lang w:val="ro-RO"/>
        </w:rPr>
        <w:t xml:space="preserve"> </w:t>
      </w:r>
    </w:p>
    <w:p w:rsidR="00EA5153" w:rsidRDefault="00EA5153" w:rsidP="00D40E8D">
      <w:pPr>
        <w:tabs>
          <w:tab w:val="left" w:pos="540"/>
        </w:tabs>
        <w:jc w:val="both"/>
        <w:rPr>
          <w:rFonts w:ascii="Times New Roman" w:hAnsi="Times New Roman" w:cs="Times New Roman"/>
          <w:bCs/>
          <w:sz w:val="24"/>
          <w:szCs w:val="24"/>
          <w:lang w:val="ro-RO"/>
        </w:rPr>
      </w:pPr>
    </w:p>
    <w:p w:rsidR="009D57F7" w:rsidRPr="00D40E8D" w:rsidRDefault="009D57F7" w:rsidP="00D40E8D">
      <w:pPr>
        <w:tabs>
          <w:tab w:val="left" w:pos="540"/>
        </w:tabs>
        <w:jc w:val="both"/>
        <w:rPr>
          <w:rFonts w:ascii="Times New Roman" w:hAnsi="Times New Roman" w:cs="Times New Roman"/>
          <w:bCs/>
          <w:sz w:val="24"/>
          <w:szCs w:val="24"/>
          <w:lang w:val="ro-RO"/>
        </w:rPr>
      </w:pPr>
      <w:r w:rsidRPr="00D40E8D">
        <w:rPr>
          <w:rFonts w:ascii="Times New Roman" w:hAnsi="Times New Roman" w:cs="Times New Roman"/>
          <w:bCs/>
          <w:sz w:val="24"/>
          <w:szCs w:val="24"/>
          <w:lang w:val="ro-RO"/>
        </w:rPr>
        <w:t>In the presence of the shareholders representing ..... of the share capital and ..... of the voting rights, the current item is adopted with....votes, representing......% of the t</w:t>
      </w:r>
      <w:r w:rsidRPr="00D40E8D">
        <w:rPr>
          <w:rFonts w:ascii="Times New Roman" w:hAnsi="Times New Roman" w:cs="Times New Roman"/>
          <w:sz w:val="24"/>
          <w:szCs w:val="24"/>
          <w:lang w:val="ro-RO"/>
        </w:rPr>
        <w:t>otal votes held by the present or represented shareholders</w:t>
      </w:r>
      <w:r w:rsidRPr="00D40E8D">
        <w:rPr>
          <w:rFonts w:ascii="Times New Roman" w:hAnsi="Times New Roman" w:cs="Times New Roman"/>
          <w:bCs/>
          <w:sz w:val="24"/>
          <w:szCs w:val="24"/>
          <w:lang w:val="ro-RO"/>
        </w:rPr>
        <w:t>, in compliance with the provision of Art. 15 of the Constitutive Act corroborated with the Art. 112, paragraph 1 of the Law No. 31/1990.</w:t>
      </w:r>
    </w:p>
    <w:p w:rsidR="009D57F7" w:rsidRPr="00D40E8D" w:rsidRDefault="009D57F7" w:rsidP="00D40E8D">
      <w:pPr>
        <w:tabs>
          <w:tab w:val="left" w:pos="540"/>
        </w:tabs>
        <w:spacing w:after="0"/>
        <w:ind w:left="60"/>
        <w:jc w:val="both"/>
        <w:rPr>
          <w:rFonts w:ascii="Times New Roman" w:hAnsi="Times New Roman" w:cs="Times New Roman"/>
          <w:sz w:val="24"/>
          <w:szCs w:val="24"/>
          <w:lang w:val="ro-RO"/>
        </w:rPr>
      </w:pPr>
      <w:r w:rsidRPr="00D40E8D">
        <w:rPr>
          <w:rFonts w:ascii="Times New Roman" w:hAnsi="Times New Roman" w:cs="Times New Roman"/>
          <w:sz w:val="24"/>
          <w:szCs w:val="24"/>
          <w:lang w:val="ro-RO"/>
        </w:rPr>
        <w:t>The expressed vote are recorded as follows:</w:t>
      </w:r>
    </w:p>
    <w:p w:rsidR="009D57F7" w:rsidRPr="00D40E8D" w:rsidRDefault="009D57F7" w:rsidP="00D40E8D">
      <w:pPr>
        <w:pStyle w:val="Alpha"/>
        <w:numPr>
          <w:ilvl w:val="0"/>
          <w:numId w:val="8"/>
        </w:numPr>
        <w:tabs>
          <w:tab w:val="left" w:pos="708"/>
        </w:tabs>
        <w:spacing w:after="0" w:line="276" w:lineRule="auto"/>
        <w:ind w:left="0" w:firstLine="0"/>
        <w:rPr>
          <w:rFonts w:ascii="Times New Roman" w:hAnsi="Times New Roman"/>
          <w:sz w:val="24"/>
          <w:szCs w:val="24"/>
          <w:lang w:val="ro-RO"/>
        </w:rPr>
      </w:pPr>
      <w:r w:rsidRPr="00D40E8D">
        <w:rPr>
          <w:rFonts w:ascii="Times New Roman" w:hAnsi="Times New Roman"/>
          <w:sz w:val="24"/>
          <w:szCs w:val="24"/>
          <w:lang w:val="ro-RO"/>
        </w:rPr>
        <w:t>...votes “for”</w:t>
      </w:r>
    </w:p>
    <w:p w:rsidR="009D57F7" w:rsidRPr="00D40E8D" w:rsidRDefault="009D57F7" w:rsidP="00D40E8D">
      <w:pPr>
        <w:pStyle w:val="Alpha"/>
        <w:numPr>
          <w:ilvl w:val="0"/>
          <w:numId w:val="8"/>
        </w:numPr>
        <w:tabs>
          <w:tab w:val="left" w:pos="708"/>
        </w:tabs>
        <w:spacing w:after="0" w:line="276" w:lineRule="auto"/>
        <w:ind w:left="0" w:firstLine="0"/>
        <w:rPr>
          <w:rFonts w:ascii="Times New Roman" w:hAnsi="Times New Roman"/>
          <w:sz w:val="24"/>
          <w:szCs w:val="24"/>
          <w:lang w:val="ro-RO"/>
        </w:rPr>
      </w:pPr>
      <w:r w:rsidRPr="00D40E8D">
        <w:rPr>
          <w:rFonts w:ascii="Times New Roman" w:hAnsi="Times New Roman"/>
          <w:sz w:val="24"/>
          <w:szCs w:val="24"/>
          <w:lang w:val="ro-RO"/>
        </w:rPr>
        <w:t>...votes “against”</w:t>
      </w:r>
    </w:p>
    <w:p w:rsidR="009D57F7" w:rsidRPr="00D40E8D" w:rsidRDefault="009D57F7" w:rsidP="00D40E8D">
      <w:pPr>
        <w:pStyle w:val="Alpha"/>
        <w:numPr>
          <w:ilvl w:val="0"/>
          <w:numId w:val="8"/>
        </w:numPr>
        <w:tabs>
          <w:tab w:val="left" w:pos="708"/>
        </w:tabs>
        <w:spacing w:after="0" w:line="276" w:lineRule="auto"/>
        <w:ind w:left="0" w:firstLine="0"/>
        <w:rPr>
          <w:rFonts w:ascii="Times New Roman" w:hAnsi="Times New Roman"/>
          <w:sz w:val="24"/>
          <w:szCs w:val="24"/>
          <w:lang w:val="ro-RO"/>
        </w:rPr>
      </w:pPr>
      <w:r w:rsidRPr="00D40E8D">
        <w:rPr>
          <w:rFonts w:ascii="Times New Roman" w:hAnsi="Times New Roman"/>
          <w:sz w:val="24"/>
          <w:szCs w:val="24"/>
          <w:lang w:val="ro-RO"/>
        </w:rPr>
        <w:t>...votes “abstain”</w:t>
      </w:r>
    </w:p>
    <w:p w:rsidR="009D57F7" w:rsidRPr="00D40E8D" w:rsidRDefault="009D57F7" w:rsidP="00D40E8D">
      <w:pPr>
        <w:pStyle w:val="Alpha"/>
        <w:numPr>
          <w:ilvl w:val="0"/>
          <w:numId w:val="8"/>
        </w:numPr>
        <w:tabs>
          <w:tab w:val="left" w:pos="708"/>
        </w:tabs>
        <w:spacing w:after="0" w:line="276" w:lineRule="auto"/>
        <w:ind w:left="0" w:firstLine="0"/>
        <w:rPr>
          <w:rFonts w:ascii="Times New Roman" w:hAnsi="Times New Roman"/>
          <w:sz w:val="24"/>
          <w:szCs w:val="24"/>
          <w:lang w:val="ro-RO"/>
        </w:rPr>
      </w:pPr>
      <w:r w:rsidRPr="00D40E8D">
        <w:rPr>
          <w:rFonts w:ascii="Times New Roman" w:hAnsi="Times New Roman"/>
          <w:sz w:val="24"/>
          <w:szCs w:val="24"/>
          <w:lang w:val="ro-RO"/>
        </w:rPr>
        <w:t>...”unexpressed” votes</w:t>
      </w:r>
    </w:p>
    <w:p w:rsidR="009D57F7" w:rsidRPr="00D40E8D" w:rsidRDefault="009D57F7" w:rsidP="00D40E8D">
      <w:pPr>
        <w:pStyle w:val="ListParagraph"/>
        <w:rPr>
          <w:rFonts w:ascii="Times New Roman" w:hAnsi="Times New Roman" w:cs="Times New Roman"/>
          <w:sz w:val="24"/>
          <w:szCs w:val="24"/>
          <w:lang w:val="ro-RO"/>
        </w:rPr>
      </w:pPr>
      <w:r w:rsidRPr="00D40E8D">
        <w:rPr>
          <w:rFonts w:ascii="Times New Roman" w:hAnsi="Times New Roman" w:cs="Times New Roman"/>
          <w:sz w:val="24"/>
          <w:szCs w:val="24"/>
          <w:lang w:val="ro-RO"/>
        </w:rPr>
        <w:t>A number of....votes was canceled</w:t>
      </w:r>
    </w:p>
    <w:p w:rsidR="009D57F7" w:rsidRDefault="009D57F7" w:rsidP="00D40E8D">
      <w:pPr>
        <w:pStyle w:val="ListParagraph"/>
        <w:ind w:left="360"/>
        <w:rPr>
          <w:rFonts w:ascii="Times New Roman" w:hAnsi="Times New Roman" w:cs="Times New Roman"/>
          <w:bCs/>
          <w:sz w:val="24"/>
          <w:szCs w:val="24"/>
          <w:lang w:val="ro-RO"/>
        </w:rPr>
      </w:pPr>
    </w:p>
    <w:p w:rsidR="00EA5153" w:rsidRPr="00D40E8D" w:rsidRDefault="00EA5153" w:rsidP="00D40E8D">
      <w:pPr>
        <w:pStyle w:val="ListParagraph"/>
        <w:ind w:left="360"/>
        <w:rPr>
          <w:rFonts w:ascii="Times New Roman" w:hAnsi="Times New Roman" w:cs="Times New Roman"/>
          <w:bCs/>
          <w:sz w:val="24"/>
          <w:szCs w:val="24"/>
          <w:lang w:val="ro-RO"/>
        </w:rPr>
      </w:pPr>
    </w:p>
    <w:p w:rsidR="00664485" w:rsidRPr="00DA4F33" w:rsidRDefault="009D57F7" w:rsidP="00DA4F33">
      <w:pPr>
        <w:pStyle w:val="ListParagraph"/>
        <w:widowControl w:val="0"/>
        <w:numPr>
          <w:ilvl w:val="0"/>
          <w:numId w:val="6"/>
        </w:numPr>
        <w:overflowPunct w:val="0"/>
        <w:autoSpaceDE w:val="0"/>
        <w:autoSpaceDN w:val="0"/>
        <w:adjustRightInd w:val="0"/>
        <w:spacing w:after="0"/>
        <w:jc w:val="both"/>
        <w:rPr>
          <w:rFonts w:ascii="Times New Roman" w:hAnsi="Times New Roman" w:cs="Times New Roman"/>
          <w:b/>
          <w:color w:val="000000"/>
          <w:sz w:val="24"/>
          <w:szCs w:val="24"/>
          <w:lang w:val="ro-RO"/>
        </w:rPr>
      </w:pPr>
      <w:r w:rsidRPr="00DA4F33">
        <w:rPr>
          <w:rFonts w:ascii="Times New Roman" w:hAnsi="Times New Roman" w:cs="Times New Roman"/>
          <w:b/>
          <w:color w:val="000000"/>
          <w:sz w:val="24"/>
          <w:szCs w:val="24"/>
          <w:lang w:val="ro-RO"/>
        </w:rPr>
        <w:t xml:space="preserve">The </w:t>
      </w:r>
      <w:r w:rsidR="00DA4F33" w:rsidRPr="00DA4F33">
        <w:rPr>
          <w:rFonts w:ascii="Times New Roman" w:hAnsi="Times New Roman" w:cs="Times New Roman"/>
          <w:b/>
          <w:color w:val="000000"/>
          <w:sz w:val="24"/>
          <w:szCs w:val="24"/>
        </w:rPr>
        <w:t xml:space="preserve">establishment </w:t>
      </w:r>
      <w:r w:rsidR="00DA4F33" w:rsidRPr="00DA4F33">
        <w:rPr>
          <w:rFonts w:ascii="Times New Roman" w:hAnsi="Times New Roman" w:cs="Times New Roman"/>
          <w:color w:val="000000"/>
          <w:sz w:val="24"/>
          <w:szCs w:val="24"/>
        </w:rPr>
        <w:t>of the mandate duration of the new provisional member equal to the duration remained from the mandate of the member who has been revoked.</w:t>
      </w:r>
    </w:p>
    <w:p w:rsidR="00EA5153" w:rsidRDefault="00EA5153" w:rsidP="00D40E8D">
      <w:pPr>
        <w:tabs>
          <w:tab w:val="left" w:pos="540"/>
        </w:tabs>
        <w:jc w:val="both"/>
        <w:rPr>
          <w:rFonts w:ascii="Times New Roman" w:hAnsi="Times New Roman" w:cs="Times New Roman"/>
          <w:bCs/>
          <w:sz w:val="24"/>
          <w:szCs w:val="24"/>
          <w:lang w:val="ro-RO"/>
        </w:rPr>
      </w:pPr>
    </w:p>
    <w:p w:rsidR="001B1380" w:rsidRPr="00D40E8D" w:rsidRDefault="001B1380" w:rsidP="00D40E8D">
      <w:pPr>
        <w:tabs>
          <w:tab w:val="left" w:pos="540"/>
        </w:tabs>
        <w:jc w:val="both"/>
        <w:rPr>
          <w:rFonts w:ascii="Times New Roman" w:hAnsi="Times New Roman" w:cs="Times New Roman"/>
          <w:bCs/>
          <w:sz w:val="24"/>
          <w:szCs w:val="24"/>
          <w:lang w:val="ro-RO"/>
        </w:rPr>
      </w:pPr>
      <w:r w:rsidRPr="00D40E8D">
        <w:rPr>
          <w:rFonts w:ascii="Times New Roman" w:hAnsi="Times New Roman" w:cs="Times New Roman"/>
          <w:bCs/>
          <w:sz w:val="24"/>
          <w:szCs w:val="24"/>
          <w:lang w:val="ro-RO"/>
        </w:rPr>
        <w:t>In the presence of the shareholders representing ..... of the share capital and ..... of the voting rights, the current item is adopted with....votes, representing......% of the t</w:t>
      </w:r>
      <w:r w:rsidRPr="00D40E8D">
        <w:rPr>
          <w:rFonts w:ascii="Times New Roman" w:hAnsi="Times New Roman" w:cs="Times New Roman"/>
          <w:sz w:val="24"/>
          <w:szCs w:val="24"/>
          <w:lang w:val="ro-RO"/>
        </w:rPr>
        <w:t>otal votes held by the present or represented shareholders</w:t>
      </w:r>
      <w:r w:rsidRPr="00D40E8D">
        <w:rPr>
          <w:rFonts w:ascii="Times New Roman" w:hAnsi="Times New Roman" w:cs="Times New Roman"/>
          <w:bCs/>
          <w:sz w:val="24"/>
          <w:szCs w:val="24"/>
          <w:lang w:val="ro-RO"/>
        </w:rPr>
        <w:t>, in compliance with the provision of Art. 15 of the Constitutive Act corroborated with the Art. 112, paragraph 1 of the Law No. 31/1990.</w:t>
      </w:r>
    </w:p>
    <w:p w:rsidR="0028388E" w:rsidRPr="00D40E8D" w:rsidRDefault="0028388E" w:rsidP="00D40E8D">
      <w:pPr>
        <w:tabs>
          <w:tab w:val="left" w:pos="540"/>
        </w:tabs>
        <w:spacing w:after="0"/>
        <w:ind w:left="60"/>
        <w:jc w:val="both"/>
        <w:rPr>
          <w:rFonts w:ascii="Times New Roman" w:hAnsi="Times New Roman" w:cs="Times New Roman"/>
          <w:sz w:val="24"/>
          <w:szCs w:val="24"/>
          <w:lang w:val="ro-RO"/>
        </w:rPr>
      </w:pPr>
      <w:r w:rsidRPr="00D40E8D">
        <w:rPr>
          <w:rFonts w:ascii="Times New Roman" w:hAnsi="Times New Roman" w:cs="Times New Roman"/>
          <w:sz w:val="24"/>
          <w:szCs w:val="24"/>
          <w:lang w:val="ro-RO"/>
        </w:rPr>
        <w:t>The expressed vote are recorded as follows:</w:t>
      </w:r>
    </w:p>
    <w:p w:rsidR="0028388E" w:rsidRPr="00D40E8D" w:rsidRDefault="0028388E" w:rsidP="00D40E8D">
      <w:pPr>
        <w:pStyle w:val="Alpha"/>
        <w:numPr>
          <w:ilvl w:val="0"/>
          <w:numId w:val="8"/>
        </w:numPr>
        <w:tabs>
          <w:tab w:val="left" w:pos="708"/>
        </w:tabs>
        <w:spacing w:after="0" w:line="276" w:lineRule="auto"/>
        <w:ind w:left="0" w:firstLine="0"/>
        <w:rPr>
          <w:rFonts w:ascii="Times New Roman" w:hAnsi="Times New Roman"/>
          <w:sz w:val="24"/>
          <w:szCs w:val="24"/>
          <w:lang w:val="ro-RO"/>
        </w:rPr>
      </w:pPr>
      <w:r w:rsidRPr="00D40E8D">
        <w:rPr>
          <w:rFonts w:ascii="Times New Roman" w:hAnsi="Times New Roman"/>
          <w:sz w:val="24"/>
          <w:szCs w:val="24"/>
          <w:lang w:val="ro-RO"/>
        </w:rPr>
        <w:t>...votes “for”</w:t>
      </w:r>
    </w:p>
    <w:p w:rsidR="0028388E" w:rsidRPr="00D40E8D" w:rsidRDefault="0028388E" w:rsidP="00D40E8D">
      <w:pPr>
        <w:pStyle w:val="Alpha"/>
        <w:numPr>
          <w:ilvl w:val="0"/>
          <w:numId w:val="8"/>
        </w:numPr>
        <w:tabs>
          <w:tab w:val="left" w:pos="708"/>
        </w:tabs>
        <w:spacing w:after="0" w:line="276" w:lineRule="auto"/>
        <w:ind w:left="0" w:firstLine="0"/>
        <w:rPr>
          <w:rFonts w:ascii="Times New Roman" w:hAnsi="Times New Roman"/>
          <w:sz w:val="24"/>
          <w:szCs w:val="24"/>
          <w:lang w:val="ro-RO"/>
        </w:rPr>
      </w:pPr>
      <w:r w:rsidRPr="00D40E8D">
        <w:rPr>
          <w:rFonts w:ascii="Times New Roman" w:hAnsi="Times New Roman"/>
          <w:sz w:val="24"/>
          <w:szCs w:val="24"/>
          <w:lang w:val="ro-RO"/>
        </w:rPr>
        <w:t>...votes “against”</w:t>
      </w:r>
    </w:p>
    <w:p w:rsidR="0028388E" w:rsidRPr="00D40E8D" w:rsidRDefault="0028388E" w:rsidP="00D40E8D">
      <w:pPr>
        <w:pStyle w:val="Alpha"/>
        <w:numPr>
          <w:ilvl w:val="0"/>
          <w:numId w:val="8"/>
        </w:numPr>
        <w:tabs>
          <w:tab w:val="left" w:pos="708"/>
        </w:tabs>
        <w:spacing w:after="0" w:line="276" w:lineRule="auto"/>
        <w:ind w:left="0" w:firstLine="0"/>
        <w:rPr>
          <w:rFonts w:ascii="Times New Roman" w:hAnsi="Times New Roman"/>
          <w:sz w:val="24"/>
          <w:szCs w:val="24"/>
          <w:lang w:val="ro-RO"/>
        </w:rPr>
      </w:pPr>
      <w:r w:rsidRPr="00D40E8D">
        <w:rPr>
          <w:rFonts w:ascii="Times New Roman" w:hAnsi="Times New Roman"/>
          <w:sz w:val="24"/>
          <w:szCs w:val="24"/>
          <w:lang w:val="ro-RO"/>
        </w:rPr>
        <w:t>...votes “abstain”</w:t>
      </w:r>
    </w:p>
    <w:p w:rsidR="0028388E" w:rsidRPr="00D40E8D" w:rsidRDefault="0028388E" w:rsidP="00D40E8D">
      <w:pPr>
        <w:pStyle w:val="Alpha"/>
        <w:numPr>
          <w:ilvl w:val="0"/>
          <w:numId w:val="8"/>
        </w:numPr>
        <w:tabs>
          <w:tab w:val="left" w:pos="708"/>
        </w:tabs>
        <w:spacing w:after="0" w:line="276" w:lineRule="auto"/>
        <w:ind w:left="0" w:firstLine="0"/>
        <w:rPr>
          <w:rFonts w:ascii="Times New Roman" w:hAnsi="Times New Roman"/>
          <w:sz w:val="24"/>
          <w:szCs w:val="24"/>
          <w:lang w:val="ro-RO"/>
        </w:rPr>
      </w:pPr>
      <w:r w:rsidRPr="00D40E8D">
        <w:rPr>
          <w:rFonts w:ascii="Times New Roman" w:hAnsi="Times New Roman"/>
          <w:sz w:val="24"/>
          <w:szCs w:val="24"/>
          <w:lang w:val="ro-RO"/>
        </w:rPr>
        <w:t>...”unexpressed” votes</w:t>
      </w:r>
    </w:p>
    <w:p w:rsidR="0028388E" w:rsidRPr="00D40E8D" w:rsidRDefault="0028388E" w:rsidP="00D40E8D">
      <w:pPr>
        <w:pStyle w:val="ListParagraph"/>
        <w:rPr>
          <w:rFonts w:ascii="Times New Roman" w:hAnsi="Times New Roman" w:cs="Times New Roman"/>
          <w:sz w:val="24"/>
          <w:szCs w:val="24"/>
          <w:lang w:val="ro-RO"/>
        </w:rPr>
      </w:pPr>
      <w:r w:rsidRPr="00D40E8D">
        <w:rPr>
          <w:rFonts w:ascii="Times New Roman" w:hAnsi="Times New Roman" w:cs="Times New Roman"/>
          <w:sz w:val="24"/>
          <w:szCs w:val="24"/>
          <w:lang w:val="ro-RO"/>
        </w:rPr>
        <w:t>A number of....votes was canceled</w:t>
      </w:r>
    </w:p>
    <w:p w:rsidR="00E7431F" w:rsidRPr="00D40E8D" w:rsidRDefault="00E7431F" w:rsidP="00D40E8D">
      <w:pPr>
        <w:pStyle w:val="ListParagraph"/>
        <w:rPr>
          <w:rFonts w:ascii="Times New Roman" w:hAnsi="Times New Roman" w:cs="Times New Roman"/>
          <w:b/>
          <w:bCs/>
          <w:sz w:val="24"/>
          <w:szCs w:val="24"/>
          <w:lang w:val="ro-RO"/>
        </w:rPr>
      </w:pPr>
    </w:p>
    <w:p w:rsidR="009D57F7" w:rsidRPr="00D40E8D" w:rsidRDefault="009D57F7" w:rsidP="00D40E8D">
      <w:pPr>
        <w:pStyle w:val="ListParagraph"/>
        <w:numPr>
          <w:ilvl w:val="0"/>
          <w:numId w:val="6"/>
        </w:numPr>
        <w:spacing w:after="0"/>
        <w:jc w:val="both"/>
        <w:rPr>
          <w:rFonts w:ascii="Times New Roman" w:hAnsi="Times New Roman" w:cs="Times New Roman"/>
          <w:color w:val="000000"/>
          <w:sz w:val="24"/>
          <w:szCs w:val="24"/>
          <w:lang w:val="ro-RO"/>
        </w:rPr>
      </w:pPr>
      <w:r w:rsidRPr="00D40E8D">
        <w:rPr>
          <w:rFonts w:ascii="Times New Roman" w:hAnsi="Times New Roman" w:cs="Times New Roman"/>
          <w:b/>
          <w:color w:val="000000"/>
          <w:sz w:val="24"/>
          <w:szCs w:val="24"/>
          <w:lang w:val="ro-RO"/>
        </w:rPr>
        <w:t xml:space="preserve">The </w:t>
      </w:r>
      <w:r w:rsidR="00DA4F33" w:rsidRPr="00DA4F33">
        <w:rPr>
          <w:rFonts w:ascii="Times New Roman" w:hAnsi="Times New Roman" w:cs="Times New Roman"/>
          <w:b/>
          <w:color w:val="000000"/>
          <w:sz w:val="24"/>
          <w:szCs w:val="24"/>
        </w:rPr>
        <w:t xml:space="preserve">approval </w:t>
      </w:r>
      <w:r w:rsidR="00DA4F33" w:rsidRPr="00DA4F33">
        <w:rPr>
          <w:rFonts w:ascii="Times New Roman" w:hAnsi="Times New Roman" w:cs="Times New Roman"/>
          <w:color w:val="000000"/>
          <w:sz w:val="24"/>
          <w:szCs w:val="24"/>
        </w:rPr>
        <w:t xml:space="preserve">of the gross monthly fixed  remuneration for the new provisional member at the level of two averages for the last twelve months of the gross average monthly wage for the activity unfolded according to the main object of activity registered by the company, at class level according to the activity classification within the national economy, communicated by the National </w:t>
      </w:r>
      <w:proofErr w:type="spellStart"/>
      <w:r w:rsidR="00DA4F33" w:rsidRPr="00DA4F33">
        <w:rPr>
          <w:rFonts w:ascii="Times New Roman" w:hAnsi="Times New Roman" w:cs="Times New Roman"/>
          <w:color w:val="000000"/>
          <w:sz w:val="24"/>
          <w:szCs w:val="24"/>
        </w:rPr>
        <w:t>Instutute</w:t>
      </w:r>
      <w:proofErr w:type="spellEnd"/>
      <w:r w:rsidR="00DA4F33" w:rsidRPr="00DA4F33">
        <w:rPr>
          <w:rFonts w:ascii="Times New Roman" w:hAnsi="Times New Roman" w:cs="Times New Roman"/>
          <w:color w:val="000000"/>
          <w:sz w:val="24"/>
          <w:szCs w:val="24"/>
        </w:rPr>
        <w:t xml:space="preserve"> of Statistics prior to the appointment.</w:t>
      </w:r>
      <w:r w:rsidR="00DA4F33" w:rsidRPr="00DA4F33">
        <w:rPr>
          <w:rFonts w:ascii="Times New Roman" w:hAnsi="Times New Roman" w:cs="Times New Roman"/>
          <w:b/>
          <w:color w:val="000000"/>
          <w:sz w:val="24"/>
          <w:szCs w:val="24"/>
        </w:rPr>
        <w:t xml:space="preserve">   </w:t>
      </w:r>
    </w:p>
    <w:p w:rsidR="008522E3" w:rsidRPr="00D40E8D" w:rsidRDefault="008522E3" w:rsidP="00D40E8D">
      <w:pPr>
        <w:pStyle w:val="ListParagraph"/>
        <w:widowControl w:val="0"/>
        <w:overflowPunct w:val="0"/>
        <w:autoSpaceDE w:val="0"/>
        <w:autoSpaceDN w:val="0"/>
        <w:adjustRightInd w:val="0"/>
        <w:spacing w:after="0"/>
        <w:ind w:left="360"/>
        <w:jc w:val="both"/>
        <w:rPr>
          <w:rFonts w:ascii="Times New Roman" w:hAnsi="Times New Roman" w:cs="Times New Roman"/>
          <w:b/>
          <w:bCs/>
          <w:sz w:val="24"/>
          <w:szCs w:val="24"/>
          <w:lang w:val="ro-RO"/>
        </w:rPr>
      </w:pPr>
    </w:p>
    <w:p w:rsidR="001B1380" w:rsidRPr="00D40E8D" w:rsidRDefault="001B1380" w:rsidP="00D40E8D">
      <w:pPr>
        <w:tabs>
          <w:tab w:val="left" w:pos="540"/>
        </w:tabs>
        <w:jc w:val="both"/>
        <w:rPr>
          <w:rFonts w:ascii="Times New Roman" w:hAnsi="Times New Roman" w:cs="Times New Roman"/>
          <w:bCs/>
          <w:sz w:val="24"/>
          <w:szCs w:val="24"/>
          <w:lang w:val="ro-RO"/>
        </w:rPr>
      </w:pPr>
      <w:r w:rsidRPr="00D40E8D">
        <w:rPr>
          <w:rFonts w:ascii="Times New Roman" w:hAnsi="Times New Roman" w:cs="Times New Roman"/>
          <w:bCs/>
          <w:sz w:val="24"/>
          <w:szCs w:val="24"/>
          <w:lang w:val="ro-RO"/>
        </w:rPr>
        <w:t>In the presence of the shareholders representing ..... of the share capital and ..... of the voting rights, the current item is adopted with....votes, representing......% of the t</w:t>
      </w:r>
      <w:r w:rsidRPr="00D40E8D">
        <w:rPr>
          <w:rFonts w:ascii="Times New Roman" w:hAnsi="Times New Roman" w:cs="Times New Roman"/>
          <w:sz w:val="24"/>
          <w:szCs w:val="24"/>
          <w:lang w:val="ro-RO"/>
        </w:rPr>
        <w:t>otal votes held by the present or represented shareholders</w:t>
      </w:r>
      <w:r w:rsidRPr="00D40E8D">
        <w:rPr>
          <w:rFonts w:ascii="Times New Roman" w:hAnsi="Times New Roman" w:cs="Times New Roman"/>
          <w:bCs/>
          <w:sz w:val="24"/>
          <w:szCs w:val="24"/>
          <w:lang w:val="ro-RO"/>
        </w:rPr>
        <w:t>, in compliance with the provision of Art. 15 of the Constitutive Act corroborated with the Art. 112, paragraph 1 of the Law No. 31/1990.</w:t>
      </w:r>
    </w:p>
    <w:p w:rsidR="008522E3" w:rsidRPr="00D40E8D" w:rsidRDefault="008522E3" w:rsidP="00D40E8D">
      <w:pPr>
        <w:tabs>
          <w:tab w:val="left" w:pos="540"/>
        </w:tabs>
        <w:spacing w:after="0"/>
        <w:ind w:left="60"/>
        <w:jc w:val="both"/>
        <w:rPr>
          <w:rFonts w:ascii="Times New Roman" w:hAnsi="Times New Roman" w:cs="Times New Roman"/>
          <w:sz w:val="24"/>
          <w:szCs w:val="24"/>
          <w:lang w:val="ro-RO"/>
        </w:rPr>
      </w:pPr>
      <w:r w:rsidRPr="00D40E8D">
        <w:rPr>
          <w:rFonts w:ascii="Times New Roman" w:hAnsi="Times New Roman" w:cs="Times New Roman"/>
          <w:sz w:val="24"/>
          <w:szCs w:val="24"/>
          <w:lang w:val="ro-RO"/>
        </w:rPr>
        <w:t>The expressed vote are recorded as follows:</w:t>
      </w:r>
    </w:p>
    <w:p w:rsidR="008522E3" w:rsidRPr="00D40E8D" w:rsidRDefault="008522E3" w:rsidP="00D40E8D">
      <w:pPr>
        <w:numPr>
          <w:ilvl w:val="0"/>
          <w:numId w:val="8"/>
        </w:numPr>
        <w:tabs>
          <w:tab w:val="left" w:pos="708"/>
        </w:tabs>
        <w:spacing w:after="0"/>
        <w:ind w:left="0" w:firstLine="0"/>
        <w:jc w:val="both"/>
        <w:rPr>
          <w:rFonts w:ascii="Times New Roman" w:eastAsia="Times New Roman" w:hAnsi="Times New Roman" w:cs="Times New Roman"/>
          <w:sz w:val="24"/>
          <w:szCs w:val="24"/>
          <w:lang w:val="ro-RO"/>
        </w:rPr>
      </w:pPr>
      <w:r w:rsidRPr="00D40E8D">
        <w:rPr>
          <w:rFonts w:ascii="Times New Roman" w:eastAsia="Times New Roman" w:hAnsi="Times New Roman" w:cs="Times New Roman"/>
          <w:sz w:val="24"/>
          <w:szCs w:val="24"/>
          <w:lang w:val="ro-RO"/>
        </w:rPr>
        <w:t>...votes “for”</w:t>
      </w:r>
    </w:p>
    <w:p w:rsidR="008522E3" w:rsidRPr="00D40E8D" w:rsidRDefault="008522E3" w:rsidP="00D40E8D">
      <w:pPr>
        <w:numPr>
          <w:ilvl w:val="0"/>
          <w:numId w:val="8"/>
        </w:numPr>
        <w:tabs>
          <w:tab w:val="left" w:pos="708"/>
        </w:tabs>
        <w:spacing w:after="0"/>
        <w:ind w:left="0" w:firstLine="0"/>
        <w:jc w:val="both"/>
        <w:rPr>
          <w:rFonts w:ascii="Times New Roman" w:eastAsia="Times New Roman" w:hAnsi="Times New Roman" w:cs="Times New Roman"/>
          <w:sz w:val="24"/>
          <w:szCs w:val="24"/>
          <w:lang w:val="ro-RO"/>
        </w:rPr>
      </w:pPr>
      <w:r w:rsidRPr="00D40E8D">
        <w:rPr>
          <w:rFonts w:ascii="Times New Roman" w:eastAsia="Times New Roman" w:hAnsi="Times New Roman" w:cs="Times New Roman"/>
          <w:sz w:val="24"/>
          <w:szCs w:val="24"/>
          <w:lang w:val="ro-RO"/>
        </w:rPr>
        <w:t>...votes “against”</w:t>
      </w:r>
    </w:p>
    <w:p w:rsidR="008522E3" w:rsidRPr="00D40E8D" w:rsidRDefault="008522E3" w:rsidP="00D40E8D">
      <w:pPr>
        <w:numPr>
          <w:ilvl w:val="0"/>
          <w:numId w:val="8"/>
        </w:numPr>
        <w:tabs>
          <w:tab w:val="left" w:pos="708"/>
        </w:tabs>
        <w:spacing w:after="0"/>
        <w:ind w:left="0" w:firstLine="0"/>
        <w:jc w:val="both"/>
        <w:rPr>
          <w:rFonts w:ascii="Times New Roman" w:eastAsia="Times New Roman" w:hAnsi="Times New Roman" w:cs="Times New Roman"/>
          <w:sz w:val="24"/>
          <w:szCs w:val="24"/>
          <w:lang w:val="ro-RO"/>
        </w:rPr>
      </w:pPr>
      <w:r w:rsidRPr="00D40E8D">
        <w:rPr>
          <w:rFonts w:ascii="Times New Roman" w:eastAsia="Times New Roman" w:hAnsi="Times New Roman" w:cs="Times New Roman"/>
          <w:sz w:val="24"/>
          <w:szCs w:val="24"/>
          <w:lang w:val="ro-RO"/>
        </w:rPr>
        <w:t>...votes “abstain”</w:t>
      </w:r>
    </w:p>
    <w:p w:rsidR="008522E3" w:rsidRPr="00D40E8D" w:rsidRDefault="008522E3" w:rsidP="00D40E8D">
      <w:pPr>
        <w:numPr>
          <w:ilvl w:val="0"/>
          <w:numId w:val="8"/>
        </w:numPr>
        <w:tabs>
          <w:tab w:val="left" w:pos="708"/>
        </w:tabs>
        <w:spacing w:after="0"/>
        <w:ind w:left="0" w:firstLine="0"/>
        <w:jc w:val="both"/>
        <w:rPr>
          <w:rFonts w:ascii="Times New Roman" w:eastAsia="Times New Roman" w:hAnsi="Times New Roman" w:cs="Times New Roman"/>
          <w:sz w:val="24"/>
          <w:szCs w:val="24"/>
          <w:lang w:val="ro-RO"/>
        </w:rPr>
      </w:pPr>
      <w:r w:rsidRPr="00D40E8D">
        <w:rPr>
          <w:rFonts w:ascii="Times New Roman" w:eastAsia="Times New Roman" w:hAnsi="Times New Roman" w:cs="Times New Roman"/>
          <w:sz w:val="24"/>
          <w:szCs w:val="24"/>
          <w:lang w:val="ro-RO"/>
        </w:rPr>
        <w:t>...”unexpressed” votes</w:t>
      </w:r>
    </w:p>
    <w:p w:rsidR="009F248E" w:rsidRDefault="008522E3" w:rsidP="00D40E8D">
      <w:pPr>
        <w:ind w:left="720"/>
        <w:contextualSpacing/>
        <w:rPr>
          <w:rFonts w:ascii="Times New Roman" w:hAnsi="Times New Roman" w:cs="Times New Roman"/>
          <w:sz w:val="24"/>
          <w:szCs w:val="24"/>
          <w:lang w:val="ro-RO"/>
        </w:rPr>
      </w:pPr>
      <w:r w:rsidRPr="00D40E8D">
        <w:rPr>
          <w:rFonts w:ascii="Times New Roman" w:hAnsi="Times New Roman" w:cs="Times New Roman"/>
          <w:sz w:val="24"/>
          <w:szCs w:val="24"/>
          <w:lang w:val="ro-RO"/>
        </w:rPr>
        <w:t>A number of....votes was canceled</w:t>
      </w:r>
    </w:p>
    <w:p w:rsidR="00EA5153" w:rsidRPr="00D40E8D" w:rsidRDefault="00EA5153" w:rsidP="00D40E8D">
      <w:pPr>
        <w:ind w:left="720"/>
        <w:contextualSpacing/>
        <w:rPr>
          <w:rFonts w:ascii="Times New Roman" w:hAnsi="Times New Roman" w:cs="Times New Roman"/>
          <w:b/>
          <w:bCs/>
          <w:sz w:val="24"/>
          <w:szCs w:val="24"/>
          <w:lang w:val="ro-RO"/>
        </w:rPr>
      </w:pPr>
    </w:p>
    <w:p w:rsidR="00DA4F33" w:rsidRPr="00DA4F33" w:rsidRDefault="009F248E" w:rsidP="00DA4F33">
      <w:pPr>
        <w:pStyle w:val="ListParagraph"/>
        <w:widowControl w:val="0"/>
        <w:numPr>
          <w:ilvl w:val="0"/>
          <w:numId w:val="6"/>
        </w:numPr>
        <w:overflowPunct w:val="0"/>
        <w:autoSpaceDE w:val="0"/>
        <w:autoSpaceDN w:val="0"/>
        <w:adjustRightInd w:val="0"/>
        <w:rPr>
          <w:rFonts w:ascii="Times New Roman" w:hAnsi="Times New Roman" w:cs="Times New Roman"/>
          <w:b/>
          <w:color w:val="000000"/>
          <w:sz w:val="24"/>
          <w:szCs w:val="24"/>
        </w:rPr>
      </w:pPr>
      <w:r w:rsidRPr="00DA4F33">
        <w:rPr>
          <w:rFonts w:ascii="Times New Roman" w:hAnsi="Times New Roman" w:cs="Times New Roman"/>
          <w:b/>
          <w:bCs/>
          <w:sz w:val="24"/>
          <w:szCs w:val="24"/>
          <w:lang w:val="ro-RO"/>
        </w:rPr>
        <w:t xml:space="preserve"> </w:t>
      </w:r>
      <w:r w:rsidR="009D57F7" w:rsidRPr="00DA4F33">
        <w:rPr>
          <w:rFonts w:ascii="Times New Roman" w:hAnsi="Times New Roman" w:cs="Times New Roman"/>
          <w:b/>
          <w:color w:val="000000"/>
          <w:sz w:val="24"/>
          <w:szCs w:val="24"/>
          <w:lang w:val="ro-RO"/>
        </w:rPr>
        <w:t xml:space="preserve">The </w:t>
      </w:r>
      <w:r w:rsidR="00DA4F33" w:rsidRPr="00DA4F33">
        <w:rPr>
          <w:rFonts w:ascii="Times New Roman" w:hAnsi="Times New Roman" w:cs="Times New Roman"/>
          <w:b/>
          <w:color w:val="000000"/>
          <w:sz w:val="24"/>
          <w:szCs w:val="24"/>
        </w:rPr>
        <w:t xml:space="preserve">empowerment </w:t>
      </w:r>
      <w:r w:rsidR="00DA4F33" w:rsidRPr="00DA4F33">
        <w:rPr>
          <w:rFonts w:ascii="Times New Roman" w:hAnsi="Times New Roman" w:cs="Times New Roman"/>
          <w:color w:val="000000"/>
          <w:sz w:val="24"/>
          <w:szCs w:val="24"/>
        </w:rPr>
        <w:t>of the representative of the Ministry of Energy within the GMS to sign for and on behalf of the company the mandate contract-in the form approved by the OGMS dated 24.04.2017 – with the new administrator.</w:t>
      </w:r>
      <w:r w:rsidR="00DA4F33" w:rsidRPr="00DA4F33">
        <w:rPr>
          <w:rFonts w:ascii="Times New Roman" w:hAnsi="Times New Roman" w:cs="Times New Roman"/>
          <w:b/>
          <w:color w:val="000000"/>
          <w:sz w:val="24"/>
          <w:szCs w:val="24"/>
        </w:rPr>
        <w:t xml:space="preserve"> </w:t>
      </w:r>
    </w:p>
    <w:p w:rsidR="008522E3" w:rsidRPr="00DA4F33" w:rsidRDefault="008522E3" w:rsidP="00DA4F33">
      <w:pPr>
        <w:pStyle w:val="ListParagraph"/>
        <w:widowControl w:val="0"/>
        <w:overflowPunct w:val="0"/>
        <w:autoSpaceDE w:val="0"/>
        <w:autoSpaceDN w:val="0"/>
        <w:adjustRightInd w:val="0"/>
        <w:spacing w:after="0"/>
        <w:ind w:left="360"/>
        <w:jc w:val="both"/>
        <w:rPr>
          <w:rFonts w:ascii="Times New Roman" w:hAnsi="Times New Roman" w:cs="Times New Roman"/>
          <w:b/>
          <w:bCs/>
          <w:sz w:val="24"/>
          <w:szCs w:val="24"/>
          <w:lang w:val="ro-RO"/>
        </w:rPr>
      </w:pPr>
    </w:p>
    <w:p w:rsidR="001B1380" w:rsidRPr="00D40E8D" w:rsidRDefault="001B1380" w:rsidP="00D40E8D">
      <w:pPr>
        <w:tabs>
          <w:tab w:val="left" w:pos="540"/>
        </w:tabs>
        <w:jc w:val="both"/>
        <w:rPr>
          <w:rFonts w:ascii="Times New Roman" w:hAnsi="Times New Roman" w:cs="Times New Roman"/>
          <w:bCs/>
          <w:sz w:val="24"/>
          <w:szCs w:val="24"/>
          <w:lang w:val="ro-RO"/>
        </w:rPr>
      </w:pPr>
      <w:r w:rsidRPr="00D40E8D">
        <w:rPr>
          <w:rFonts w:ascii="Times New Roman" w:hAnsi="Times New Roman" w:cs="Times New Roman"/>
          <w:bCs/>
          <w:sz w:val="24"/>
          <w:szCs w:val="24"/>
          <w:lang w:val="ro-RO"/>
        </w:rPr>
        <w:t>In the presence of the shareholders representing ..... of the share capital and ..... of the voting rights, the current item is adopted with....votes, representing......% of the t</w:t>
      </w:r>
      <w:r w:rsidRPr="00D40E8D">
        <w:rPr>
          <w:rFonts w:ascii="Times New Roman" w:hAnsi="Times New Roman" w:cs="Times New Roman"/>
          <w:sz w:val="24"/>
          <w:szCs w:val="24"/>
          <w:lang w:val="ro-RO"/>
        </w:rPr>
        <w:t>otal votes held by the present or represented shareholders</w:t>
      </w:r>
      <w:r w:rsidRPr="00D40E8D">
        <w:rPr>
          <w:rFonts w:ascii="Times New Roman" w:hAnsi="Times New Roman" w:cs="Times New Roman"/>
          <w:bCs/>
          <w:sz w:val="24"/>
          <w:szCs w:val="24"/>
          <w:lang w:val="ro-RO"/>
        </w:rPr>
        <w:t>, in compliance with the provision of Art. 15 of the Constitutive Act corroborated with the Art. 112, paragraph 1 of the Law No. 31/1990.</w:t>
      </w:r>
    </w:p>
    <w:p w:rsidR="00957CFE" w:rsidRPr="00D40E8D" w:rsidRDefault="00957CFE" w:rsidP="00D40E8D">
      <w:pPr>
        <w:tabs>
          <w:tab w:val="left" w:pos="540"/>
        </w:tabs>
        <w:spacing w:after="0"/>
        <w:ind w:left="60"/>
        <w:jc w:val="both"/>
        <w:rPr>
          <w:rFonts w:ascii="Times New Roman" w:hAnsi="Times New Roman" w:cs="Times New Roman"/>
          <w:sz w:val="24"/>
          <w:szCs w:val="24"/>
          <w:lang w:val="ro-RO"/>
        </w:rPr>
      </w:pPr>
      <w:r w:rsidRPr="00D40E8D">
        <w:rPr>
          <w:rFonts w:ascii="Times New Roman" w:hAnsi="Times New Roman" w:cs="Times New Roman"/>
          <w:sz w:val="24"/>
          <w:szCs w:val="24"/>
          <w:lang w:val="ro-RO"/>
        </w:rPr>
        <w:t>The expressed vote are recorded as follows:</w:t>
      </w:r>
    </w:p>
    <w:p w:rsidR="00957CFE" w:rsidRPr="00D40E8D" w:rsidRDefault="00957CFE" w:rsidP="00D40E8D">
      <w:pPr>
        <w:numPr>
          <w:ilvl w:val="0"/>
          <w:numId w:val="8"/>
        </w:numPr>
        <w:tabs>
          <w:tab w:val="left" w:pos="708"/>
        </w:tabs>
        <w:spacing w:after="0"/>
        <w:ind w:left="0" w:firstLine="0"/>
        <w:jc w:val="both"/>
        <w:rPr>
          <w:rFonts w:ascii="Times New Roman" w:eastAsia="Times New Roman" w:hAnsi="Times New Roman" w:cs="Times New Roman"/>
          <w:sz w:val="24"/>
          <w:szCs w:val="24"/>
          <w:lang w:val="ro-RO"/>
        </w:rPr>
      </w:pPr>
      <w:r w:rsidRPr="00D40E8D">
        <w:rPr>
          <w:rFonts w:ascii="Times New Roman" w:eastAsia="Times New Roman" w:hAnsi="Times New Roman" w:cs="Times New Roman"/>
          <w:sz w:val="24"/>
          <w:szCs w:val="24"/>
          <w:lang w:val="ro-RO"/>
        </w:rPr>
        <w:t>...votes “for”</w:t>
      </w:r>
    </w:p>
    <w:p w:rsidR="00957CFE" w:rsidRPr="00D40E8D" w:rsidRDefault="00957CFE" w:rsidP="00D40E8D">
      <w:pPr>
        <w:numPr>
          <w:ilvl w:val="0"/>
          <w:numId w:val="8"/>
        </w:numPr>
        <w:tabs>
          <w:tab w:val="left" w:pos="708"/>
        </w:tabs>
        <w:spacing w:after="0"/>
        <w:ind w:left="0" w:firstLine="0"/>
        <w:jc w:val="both"/>
        <w:rPr>
          <w:rFonts w:ascii="Times New Roman" w:eastAsia="Times New Roman" w:hAnsi="Times New Roman" w:cs="Times New Roman"/>
          <w:sz w:val="24"/>
          <w:szCs w:val="24"/>
          <w:lang w:val="ro-RO"/>
        </w:rPr>
      </w:pPr>
      <w:r w:rsidRPr="00D40E8D">
        <w:rPr>
          <w:rFonts w:ascii="Times New Roman" w:eastAsia="Times New Roman" w:hAnsi="Times New Roman" w:cs="Times New Roman"/>
          <w:sz w:val="24"/>
          <w:szCs w:val="24"/>
          <w:lang w:val="ro-RO"/>
        </w:rPr>
        <w:t>...votes “against”</w:t>
      </w:r>
    </w:p>
    <w:p w:rsidR="00957CFE" w:rsidRPr="00D40E8D" w:rsidRDefault="00957CFE" w:rsidP="00D40E8D">
      <w:pPr>
        <w:numPr>
          <w:ilvl w:val="0"/>
          <w:numId w:val="8"/>
        </w:numPr>
        <w:tabs>
          <w:tab w:val="left" w:pos="708"/>
        </w:tabs>
        <w:spacing w:after="0"/>
        <w:ind w:left="0" w:firstLine="0"/>
        <w:jc w:val="both"/>
        <w:rPr>
          <w:rFonts w:ascii="Times New Roman" w:eastAsia="Times New Roman" w:hAnsi="Times New Roman" w:cs="Times New Roman"/>
          <w:sz w:val="24"/>
          <w:szCs w:val="24"/>
          <w:lang w:val="ro-RO"/>
        </w:rPr>
      </w:pPr>
      <w:r w:rsidRPr="00D40E8D">
        <w:rPr>
          <w:rFonts w:ascii="Times New Roman" w:eastAsia="Times New Roman" w:hAnsi="Times New Roman" w:cs="Times New Roman"/>
          <w:sz w:val="24"/>
          <w:szCs w:val="24"/>
          <w:lang w:val="ro-RO"/>
        </w:rPr>
        <w:t>...votes “abstain”</w:t>
      </w:r>
    </w:p>
    <w:p w:rsidR="00957CFE" w:rsidRPr="00D40E8D" w:rsidRDefault="00957CFE" w:rsidP="00D40E8D">
      <w:pPr>
        <w:numPr>
          <w:ilvl w:val="0"/>
          <w:numId w:val="8"/>
        </w:numPr>
        <w:tabs>
          <w:tab w:val="left" w:pos="708"/>
        </w:tabs>
        <w:spacing w:after="0"/>
        <w:ind w:left="0" w:firstLine="0"/>
        <w:jc w:val="both"/>
        <w:rPr>
          <w:rFonts w:ascii="Times New Roman" w:eastAsia="Times New Roman" w:hAnsi="Times New Roman" w:cs="Times New Roman"/>
          <w:sz w:val="24"/>
          <w:szCs w:val="24"/>
          <w:lang w:val="ro-RO"/>
        </w:rPr>
      </w:pPr>
      <w:r w:rsidRPr="00D40E8D">
        <w:rPr>
          <w:rFonts w:ascii="Times New Roman" w:eastAsia="Times New Roman" w:hAnsi="Times New Roman" w:cs="Times New Roman"/>
          <w:sz w:val="24"/>
          <w:szCs w:val="24"/>
          <w:lang w:val="ro-RO"/>
        </w:rPr>
        <w:t>...”unexpressed” votes</w:t>
      </w:r>
    </w:p>
    <w:p w:rsidR="00957CFE" w:rsidRPr="00D40E8D" w:rsidRDefault="00957CFE" w:rsidP="00D40E8D">
      <w:pPr>
        <w:ind w:left="720"/>
        <w:contextualSpacing/>
        <w:rPr>
          <w:rFonts w:ascii="Times New Roman" w:hAnsi="Times New Roman" w:cs="Times New Roman"/>
          <w:b/>
          <w:bCs/>
          <w:sz w:val="24"/>
          <w:szCs w:val="24"/>
          <w:lang w:val="ro-RO"/>
        </w:rPr>
      </w:pPr>
      <w:r w:rsidRPr="00D40E8D">
        <w:rPr>
          <w:rFonts w:ascii="Times New Roman" w:hAnsi="Times New Roman" w:cs="Times New Roman"/>
          <w:sz w:val="24"/>
          <w:szCs w:val="24"/>
          <w:lang w:val="ro-RO"/>
        </w:rPr>
        <w:t>A number of....votes was canceled</w:t>
      </w:r>
    </w:p>
    <w:p w:rsidR="008E4860" w:rsidRPr="00D40E8D" w:rsidRDefault="008E4860" w:rsidP="00D40E8D">
      <w:pPr>
        <w:overflowPunct w:val="0"/>
        <w:autoSpaceDE w:val="0"/>
        <w:autoSpaceDN w:val="0"/>
        <w:spacing w:after="0"/>
        <w:ind w:left="60"/>
        <w:jc w:val="both"/>
        <w:rPr>
          <w:rFonts w:ascii="Times New Roman" w:hAnsi="Times New Roman" w:cs="Times New Roman"/>
          <w:sz w:val="24"/>
          <w:szCs w:val="24"/>
          <w:lang w:val="ro-RO"/>
        </w:rPr>
      </w:pPr>
    </w:p>
    <w:p w:rsidR="00DA4F33" w:rsidRPr="00DA4F33" w:rsidRDefault="009D57F7" w:rsidP="00DA4F33">
      <w:pPr>
        <w:numPr>
          <w:ilvl w:val="0"/>
          <w:numId w:val="6"/>
        </w:numPr>
        <w:overflowPunct w:val="0"/>
        <w:autoSpaceDE w:val="0"/>
        <w:autoSpaceDN w:val="0"/>
        <w:spacing w:after="0"/>
        <w:jc w:val="both"/>
        <w:rPr>
          <w:rFonts w:ascii="Times New Roman" w:hAnsi="Times New Roman" w:cs="Times New Roman"/>
          <w:color w:val="000000"/>
          <w:sz w:val="24"/>
          <w:szCs w:val="24"/>
        </w:rPr>
      </w:pPr>
      <w:r w:rsidRPr="00DA4F33">
        <w:rPr>
          <w:rFonts w:ascii="Times New Roman" w:hAnsi="Times New Roman" w:cs="Times New Roman"/>
          <w:b/>
          <w:color w:val="000000"/>
          <w:sz w:val="24"/>
          <w:szCs w:val="24"/>
          <w:lang w:val="ro-RO"/>
        </w:rPr>
        <w:t xml:space="preserve">The </w:t>
      </w:r>
      <w:r w:rsidR="00DA4F33" w:rsidRPr="00DA4F33">
        <w:rPr>
          <w:rFonts w:ascii="Times New Roman" w:hAnsi="Times New Roman" w:cs="Times New Roman"/>
          <w:b/>
          <w:color w:val="000000"/>
          <w:sz w:val="24"/>
          <w:szCs w:val="24"/>
        </w:rPr>
        <w:t xml:space="preserve">approval </w:t>
      </w:r>
      <w:r w:rsidR="00DA4F33" w:rsidRPr="00DA4F33">
        <w:rPr>
          <w:rFonts w:ascii="Times New Roman" w:hAnsi="Times New Roman" w:cs="Times New Roman"/>
          <w:color w:val="000000"/>
          <w:sz w:val="24"/>
          <w:szCs w:val="24"/>
        </w:rPr>
        <w:t xml:space="preserve">of the gross </w:t>
      </w:r>
      <w:proofErr w:type="spellStart"/>
      <w:r w:rsidR="00DA4F33" w:rsidRPr="00DA4F33">
        <w:rPr>
          <w:rFonts w:ascii="Times New Roman" w:hAnsi="Times New Roman" w:cs="Times New Roman"/>
          <w:color w:val="000000"/>
          <w:sz w:val="24"/>
          <w:szCs w:val="24"/>
        </w:rPr>
        <w:t>monhly</w:t>
      </w:r>
      <w:proofErr w:type="spellEnd"/>
      <w:r w:rsidR="00DA4F33" w:rsidRPr="00DA4F33">
        <w:rPr>
          <w:rFonts w:ascii="Times New Roman" w:hAnsi="Times New Roman" w:cs="Times New Roman"/>
          <w:color w:val="000000"/>
          <w:sz w:val="24"/>
          <w:szCs w:val="24"/>
        </w:rPr>
        <w:t xml:space="preserve"> fixed remuneration for the SNN administrator whose contract terminates on 23.12.2017, namely of the amount of 9.126 lei/month, approved for the administrators appointed for a 4-month provisional period as per OGMS Resolution no. 2/24.04.2017. The value of the gross monthly fixed remuneration becomes effective starting May 2017.  </w:t>
      </w:r>
    </w:p>
    <w:p w:rsidR="009D57F7" w:rsidRPr="00DA4F33" w:rsidRDefault="009D57F7" w:rsidP="00DA4F33">
      <w:pPr>
        <w:overflowPunct w:val="0"/>
        <w:autoSpaceDE w:val="0"/>
        <w:autoSpaceDN w:val="0"/>
        <w:spacing w:after="0"/>
        <w:ind w:left="360"/>
        <w:jc w:val="both"/>
        <w:rPr>
          <w:rFonts w:ascii="Times New Roman" w:hAnsi="Times New Roman" w:cs="Times New Roman"/>
          <w:sz w:val="24"/>
          <w:szCs w:val="24"/>
          <w:lang w:val="ro-RO"/>
        </w:rPr>
      </w:pPr>
    </w:p>
    <w:p w:rsidR="009D57F7" w:rsidRPr="00D40E8D" w:rsidRDefault="009D57F7" w:rsidP="00D40E8D">
      <w:pPr>
        <w:tabs>
          <w:tab w:val="left" w:pos="540"/>
        </w:tabs>
        <w:jc w:val="both"/>
        <w:rPr>
          <w:rFonts w:ascii="Times New Roman" w:hAnsi="Times New Roman" w:cs="Times New Roman"/>
          <w:bCs/>
          <w:sz w:val="24"/>
          <w:szCs w:val="24"/>
          <w:lang w:val="ro-RO"/>
        </w:rPr>
      </w:pPr>
      <w:r w:rsidRPr="00D40E8D">
        <w:rPr>
          <w:rFonts w:ascii="Times New Roman" w:hAnsi="Times New Roman" w:cs="Times New Roman"/>
          <w:bCs/>
          <w:sz w:val="24"/>
          <w:szCs w:val="24"/>
          <w:lang w:val="ro-RO"/>
        </w:rPr>
        <w:t>In the presence of the shareholders representing ..... of the share capital and ..... of the voting rights, the current item is adopted with....votes, representing......% of the t</w:t>
      </w:r>
      <w:r w:rsidRPr="00D40E8D">
        <w:rPr>
          <w:rFonts w:ascii="Times New Roman" w:hAnsi="Times New Roman" w:cs="Times New Roman"/>
          <w:sz w:val="24"/>
          <w:szCs w:val="24"/>
          <w:lang w:val="ro-RO"/>
        </w:rPr>
        <w:t>otal votes held by the present or represented shareholders</w:t>
      </w:r>
      <w:r w:rsidRPr="00D40E8D">
        <w:rPr>
          <w:rFonts w:ascii="Times New Roman" w:hAnsi="Times New Roman" w:cs="Times New Roman"/>
          <w:bCs/>
          <w:sz w:val="24"/>
          <w:szCs w:val="24"/>
          <w:lang w:val="ro-RO"/>
        </w:rPr>
        <w:t>, in compliance with the provision of Art. 15 of the Constitutive Act corroborated with the Art. 112, paragraph 1 of the Law No. 31/1990.</w:t>
      </w:r>
    </w:p>
    <w:p w:rsidR="009D57F7" w:rsidRPr="00D40E8D" w:rsidRDefault="009D57F7" w:rsidP="00D40E8D">
      <w:pPr>
        <w:tabs>
          <w:tab w:val="left" w:pos="540"/>
        </w:tabs>
        <w:spacing w:after="0"/>
        <w:ind w:left="60"/>
        <w:jc w:val="both"/>
        <w:rPr>
          <w:rFonts w:ascii="Times New Roman" w:hAnsi="Times New Roman" w:cs="Times New Roman"/>
          <w:sz w:val="24"/>
          <w:szCs w:val="24"/>
          <w:lang w:val="ro-RO"/>
        </w:rPr>
      </w:pPr>
      <w:r w:rsidRPr="00D40E8D">
        <w:rPr>
          <w:rFonts w:ascii="Times New Roman" w:hAnsi="Times New Roman" w:cs="Times New Roman"/>
          <w:sz w:val="24"/>
          <w:szCs w:val="24"/>
          <w:lang w:val="ro-RO"/>
        </w:rPr>
        <w:t>The expressed vote are recorded as follows:</w:t>
      </w:r>
    </w:p>
    <w:p w:rsidR="009D57F7" w:rsidRPr="00D40E8D" w:rsidRDefault="009D57F7" w:rsidP="00D40E8D">
      <w:pPr>
        <w:numPr>
          <w:ilvl w:val="0"/>
          <w:numId w:val="8"/>
        </w:numPr>
        <w:tabs>
          <w:tab w:val="left" w:pos="708"/>
        </w:tabs>
        <w:spacing w:after="0"/>
        <w:ind w:left="0" w:firstLine="0"/>
        <w:jc w:val="both"/>
        <w:rPr>
          <w:rFonts w:ascii="Times New Roman" w:eastAsia="Times New Roman" w:hAnsi="Times New Roman" w:cs="Times New Roman"/>
          <w:sz w:val="24"/>
          <w:szCs w:val="24"/>
          <w:lang w:val="ro-RO"/>
        </w:rPr>
      </w:pPr>
      <w:r w:rsidRPr="00D40E8D">
        <w:rPr>
          <w:rFonts w:ascii="Times New Roman" w:eastAsia="Times New Roman" w:hAnsi="Times New Roman" w:cs="Times New Roman"/>
          <w:sz w:val="24"/>
          <w:szCs w:val="24"/>
          <w:lang w:val="ro-RO"/>
        </w:rPr>
        <w:t>...votes “for”</w:t>
      </w:r>
    </w:p>
    <w:p w:rsidR="009D57F7" w:rsidRPr="00D40E8D" w:rsidRDefault="009D57F7" w:rsidP="00D40E8D">
      <w:pPr>
        <w:numPr>
          <w:ilvl w:val="0"/>
          <w:numId w:val="8"/>
        </w:numPr>
        <w:tabs>
          <w:tab w:val="left" w:pos="708"/>
        </w:tabs>
        <w:spacing w:after="0"/>
        <w:ind w:left="0" w:firstLine="0"/>
        <w:jc w:val="both"/>
        <w:rPr>
          <w:rFonts w:ascii="Times New Roman" w:eastAsia="Times New Roman" w:hAnsi="Times New Roman" w:cs="Times New Roman"/>
          <w:sz w:val="24"/>
          <w:szCs w:val="24"/>
          <w:lang w:val="ro-RO"/>
        </w:rPr>
      </w:pPr>
      <w:r w:rsidRPr="00D40E8D">
        <w:rPr>
          <w:rFonts w:ascii="Times New Roman" w:eastAsia="Times New Roman" w:hAnsi="Times New Roman" w:cs="Times New Roman"/>
          <w:sz w:val="24"/>
          <w:szCs w:val="24"/>
          <w:lang w:val="ro-RO"/>
        </w:rPr>
        <w:t>...votes “against”</w:t>
      </w:r>
    </w:p>
    <w:p w:rsidR="009D57F7" w:rsidRPr="00D40E8D" w:rsidRDefault="009D57F7" w:rsidP="00D40E8D">
      <w:pPr>
        <w:numPr>
          <w:ilvl w:val="0"/>
          <w:numId w:val="8"/>
        </w:numPr>
        <w:tabs>
          <w:tab w:val="left" w:pos="708"/>
        </w:tabs>
        <w:spacing w:after="0"/>
        <w:ind w:left="0" w:firstLine="0"/>
        <w:jc w:val="both"/>
        <w:rPr>
          <w:rFonts w:ascii="Times New Roman" w:eastAsia="Times New Roman" w:hAnsi="Times New Roman" w:cs="Times New Roman"/>
          <w:sz w:val="24"/>
          <w:szCs w:val="24"/>
          <w:lang w:val="ro-RO"/>
        </w:rPr>
      </w:pPr>
      <w:r w:rsidRPr="00D40E8D">
        <w:rPr>
          <w:rFonts w:ascii="Times New Roman" w:eastAsia="Times New Roman" w:hAnsi="Times New Roman" w:cs="Times New Roman"/>
          <w:sz w:val="24"/>
          <w:szCs w:val="24"/>
          <w:lang w:val="ro-RO"/>
        </w:rPr>
        <w:t>...votes “abstain”</w:t>
      </w:r>
    </w:p>
    <w:p w:rsidR="009D57F7" w:rsidRPr="00D40E8D" w:rsidRDefault="009D57F7" w:rsidP="00D40E8D">
      <w:pPr>
        <w:numPr>
          <w:ilvl w:val="0"/>
          <w:numId w:val="8"/>
        </w:numPr>
        <w:tabs>
          <w:tab w:val="left" w:pos="708"/>
        </w:tabs>
        <w:spacing w:after="0"/>
        <w:ind w:left="0" w:firstLine="0"/>
        <w:jc w:val="both"/>
        <w:rPr>
          <w:rFonts w:ascii="Times New Roman" w:eastAsia="Times New Roman" w:hAnsi="Times New Roman" w:cs="Times New Roman"/>
          <w:sz w:val="24"/>
          <w:szCs w:val="24"/>
          <w:lang w:val="ro-RO"/>
        </w:rPr>
      </w:pPr>
      <w:r w:rsidRPr="00D40E8D">
        <w:rPr>
          <w:rFonts w:ascii="Times New Roman" w:eastAsia="Times New Roman" w:hAnsi="Times New Roman" w:cs="Times New Roman"/>
          <w:sz w:val="24"/>
          <w:szCs w:val="24"/>
          <w:lang w:val="ro-RO"/>
        </w:rPr>
        <w:t>...”unexpressed” votes</w:t>
      </w:r>
    </w:p>
    <w:p w:rsidR="009D57F7" w:rsidRPr="00D40E8D" w:rsidRDefault="009D57F7" w:rsidP="00D40E8D">
      <w:pPr>
        <w:ind w:left="720"/>
        <w:contextualSpacing/>
        <w:rPr>
          <w:rFonts w:ascii="Times New Roman" w:hAnsi="Times New Roman" w:cs="Times New Roman"/>
          <w:b/>
          <w:bCs/>
          <w:sz w:val="24"/>
          <w:szCs w:val="24"/>
          <w:lang w:val="ro-RO"/>
        </w:rPr>
      </w:pPr>
      <w:r w:rsidRPr="00D40E8D">
        <w:rPr>
          <w:rFonts w:ascii="Times New Roman" w:hAnsi="Times New Roman" w:cs="Times New Roman"/>
          <w:sz w:val="24"/>
          <w:szCs w:val="24"/>
          <w:lang w:val="ro-RO"/>
        </w:rPr>
        <w:t>A number of....votes was canceled</w:t>
      </w:r>
    </w:p>
    <w:p w:rsidR="009D57F7" w:rsidRPr="00D40E8D" w:rsidRDefault="009D57F7" w:rsidP="00D40E8D">
      <w:pPr>
        <w:overflowPunct w:val="0"/>
        <w:autoSpaceDE w:val="0"/>
        <w:autoSpaceDN w:val="0"/>
        <w:spacing w:after="0"/>
        <w:ind w:left="60"/>
        <w:jc w:val="both"/>
        <w:rPr>
          <w:rFonts w:ascii="Times New Roman" w:hAnsi="Times New Roman" w:cs="Times New Roman"/>
          <w:sz w:val="24"/>
          <w:szCs w:val="24"/>
          <w:lang w:val="ro-RO"/>
        </w:rPr>
      </w:pPr>
    </w:p>
    <w:p w:rsidR="00DA4F33" w:rsidRPr="00DA4F33" w:rsidRDefault="009D57F7" w:rsidP="00DA4F33">
      <w:pPr>
        <w:numPr>
          <w:ilvl w:val="0"/>
          <w:numId w:val="6"/>
        </w:numPr>
        <w:overflowPunct w:val="0"/>
        <w:autoSpaceDE w:val="0"/>
        <w:autoSpaceDN w:val="0"/>
        <w:spacing w:after="0"/>
        <w:jc w:val="both"/>
        <w:rPr>
          <w:rFonts w:ascii="Times New Roman" w:hAnsi="Times New Roman" w:cs="Times New Roman"/>
          <w:sz w:val="24"/>
          <w:szCs w:val="24"/>
        </w:rPr>
      </w:pPr>
      <w:r w:rsidRPr="00DA4F33">
        <w:rPr>
          <w:rFonts w:ascii="Times New Roman" w:hAnsi="Times New Roman" w:cs="Times New Roman"/>
          <w:b/>
          <w:sz w:val="24"/>
          <w:szCs w:val="24"/>
          <w:lang w:val="ro-RO"/>
        </w:rPr>
        <w:t xml:space="preserve">The </w:t>
      </w:r>
      <w:r w:rsidR="00DA4F33" w:rsidRPr="00DA4F33">
        <w:rPr>
          <w:rFonts w:ascii="Times New Roman" w:hAnsi="Times New Roman" w:cs="Times New Roman"/>
          <w:b/>
          <w:sz w:val="24"/>
          <w:szCs w:val="24"/>
        </w:rPr>
        <w:t xml:space="preserve">empowerment </w:t>
      </w:r>
      <w:r w:rsidR="00DA4F33" w:rsidRPr="00DA4F33">
        <w:rPr>
          <w:rFonts w:ascii="Times New Roman" w:hAnsi="Times New Roman" w:cs="Times New Roman"/>
          <w:sz w:val="24"/>
          <w:szCs w:val="24"/>
        </w:rPr>
        <w:t xml:space="preserve">of the  representative of the Ministry of Energy in the GMS to sign for and on behalf of the company the mandate contract- in the form approved by the OGMS dated  24.04.2017 –with the administrator whose mandate contract terminates on  23.12.2017  for the period until the termination of the mandate. The Administration Contract no. 10/23.12.2013, concluded with the administrator whose mandate contract terminates on 23.12.2017 will automatically cease </w:t>
      </w:r>
      <w:proofErr w:type="gramStart"/>
      <w:r w:rsidR="00DA4F33" w:rsidRPr="00DA4F33">
        <w:rPr>
          <w:rFonts w:ascii="Times New Roman" w:hAnsi="Times New Roman" w:cs="Times New Roman"/>
          <w:sz w:val="24"/>
          <w:szCs w:val="24"/>
        </w:rPr>
        <w:t>at the moment</w:t>
      </w:r>
      <w:proofErr w:type="gramEnd"/>
      <w:r w:rsidR="00DA4F33" w:rsidRPr="00DA4F33">
        <w:rPr>
          <w:rFonts w:ascii="Times New Roman" w:hAnsi="Times New Roman" w:cs="Times New Roman"/>
          <w:sz w:val="24"/>
          <w:szCs w:val="24"/>
        </w:rPr>
        <w:t xml:space="preserve"> of signing the mandate contract in the form approved by the GMS dated 24.04.2017. </w:t>
      </w:r>
    </w:p>
    <w:p w:rsidR="009D57F7" w:rsidRPr="00DA4F33" w:rsidRDefault="009D57F7" w:rsidP="00DA4F33">
      <w:pPr>
        <w:overflowPunct w:val="0"/>
        <w:autoSpaceDE w:val="0"/>
        <w:autoSpaceDN w:val="0"/>
        <w:spacing w:after="0"/>
        <w:ind w:left="360"/>
        <w:jc w:val="both"/>
        <w:rPr>
          <w:rFonts w:ascii="Times New Roman" w:hAnsi="Times New Roman" w:cs="Times New Roman"/>
          <w:sz w:val="24"/>
          <w:szCs w:val="24"/>
          <w:lang w:val="ro-RO"/>
        </w:rPr>
      </w:pPr>
    </w:p>
    <w:p w:rsidR="009D57F7" w:rsidRPr="00D40E8D" w:rsidRDefault="009D57F7" w:rsidP="00D40E8D">
      <w:pPr>
        <w:tabs>
          <w:tab w:val="left" w:pos="540"/>
        </w:tabs>
        <w:jc w:val="both"/>
        <w:rPr>
          <w:rFonts w:ascii="Times New Roman" w:hAnsi="Times New Roman" w:cs="Times New Roman"/>
          <w:bCs/>
          <w:sz w:val="24"/>
          <w:szCs w:val="24"/>
          <w:lang w:val="ro-RO"/>
        </w:rPr>
      </w:pPr>
      <w:r w:rsidRPr="00D40E8D">
        <w:rPr>
          <w:rFonts w:ascii="Times New Roman" w:hAnsi="Times New Roman" w:cs="Times New Roman"/>
          <w:bCs/>
          <w:sz w:val="24"/>
          <w:szCs w:val="24"/>
          <w:lang w:val="ro-RO"/>
        </w:rPr>
        <w:t>In the presence of the shareholders representing ..... of the share capital and ..... of the voting rights, the current item is adopted with....votes, representing......% of the t</w:t>
      </w:r>
      <w:r w:rsidRPr="00D40E8D">
        <w:rPr>
          <w:rFonts w:ascii="Times New Roman" w:hAnsi="Times New Roman" w:cs="Times New Roman"/>
          <w:sz w:val="24"/>
          <w:szCs w:val="24"/>
          <w:lang w:val="ro-RO"/>
        </w:rPr>
        <w:t>otal votes held by the present or represented shareholders</w:t>
      </w:r>
      <w:r w:rsidRPr="00D40E8D">
        <w:rPr>
          <w:rFonts w:ascii="Times New Roman" w:hAnsi="Times New Roman" w:cs="Times New Roman"/>
          <w:bCs/>
          <w:sz w:val="24"/>
          <w:szCs w:val="24"/>
          <w:lang w:val="ro-RO"/>
        </w:rPr>
        <w:t>, in compliance with the provision of Art. 15 of the Constitutive Act corroborated with the Art. 112, paragraph 1 of the Law No. 31/1990.</w:t>
      </w:r>
    </w:p>
    <w:p w:rsidR="009D57F7" w:rsidRPr="00D40E8D" w:rsidRDefault="009D57F7" w:rsidP="00D40E8D">
      <w:pPr>
        <w:tabs>
          <w:tab w:val="left" w:pos="540"/>
        </w:tabs>
        <w:spacing w:after="0"/>
        <w:ind w:left="60"/>
        <w:jc w:val="both"/>
        <w:rPr>
          <w:rFonts w:ascii="Times New Roman" w:hAnsi="Times New Roman" w:cs="Times New Roman"/>
          <w:sz w:val="24"/>
          <w:szCs w:val="24"/>
          <w:lang w:val="ro-RO"/>
        </w:rPr>
      </w:pPr>
      <w:r w:rsidRPr="00D40E8D">
        <w:rPr>
          <w:rFonts w:ascii="Times New Roman" w:hAnsi="Times New Roman" w:cs="Times New Roman"/>
          <w:sz w:val="24"/>
          <w:szCs w:val="24"/>
          <w:lang w:val="ro-RO"/>
        </w:rPr>
        <w:t>The expressed vote are recorded as follows:</w:t>
      </w:r>
    </w:p>
    <w:p w:rsidR="009D57F7" w:rsidRPr="00D40E8D" w:rsidRDefault="009D57F7" w:rsidP="00D40E8D">
      <w:pPr>
        <w:numPr>
          <w:ilvl w:val="0"/>
          <w:numId w:val="8"/>
        </w:numPr>
        <w:tabs>
          <w:tab w:val="left" w:pos="708"/>
        </w:tabs>
        <w:spacing w:after="0"/>
        <w:ind w:left="0" w:firstLine="0"/>
        <w:jc w:val="both"/>
        <w:rPr>
          <w:rFonts w:ascii="Times New Roman" w:eastAsia="Times New Roman" w:hAnsi="Times New Roman" w:cs="Times New Roman"/>
          <w:sz w:val="24"/>
          <w:szCs w:val="24"/>
          <w:lang w:val="ro-RO"/>
        </w:rPr>
      </w:pPr>
      <w:r w:rsidRPr="00D40E8D">
        <w:rPr>
          <w:rFonts w:ascii="Times New Roman" w:eastAsia="Times New Roman" w:hAnsi="Times New Roman" w:cs="Times New Roman"/>
          <w:sz w:val="24"/>
          <w:szCs w:val="24"/>
          <w:lang w:val="ro-RO"/>
        </w:rPr>
        <w:t>...votes “for”</w:t>
      </w:r>
    </w:p>
    <w:p w:rsidR="009D57F7" w:rsidRPr="00D40E8D" w:rsidRDefault="009D57F7" w:rsidP="00D40E8D">
      <w:pPr>
        <w:numPr>
          <w:ilvl w:val="0"/>
          <w:numId w:val="8"/>
        </w:numPr>
        <w:tabs>
          <w:tab w:val="left" w:pos="708"/>
        </w:tabs>
        <w:spacing w:after="0"/>
        <w:ind w:left="0" w:firstLine="0"/>
        <w:jc w:val="both"/>
        <w:rPr>
          <w:rFonts w:ascii="Times New Roman" w:eastAsia="Times New Roman" w:hAnsi="Times New Roman" w:cs="Times New Roman"/>
          <w:sz w:val="24"/>
          <w:szCs w:val="24"/>
          <w:lang w:val="ro-RO"/>
        </w:rPr>
      </w:pPr>
      <w:r w:rsidRPr="00D40E8D">
        <w:rPr>
          <w:rFonts w:ascii="Times New Roman" w:eastAsia="Times New Roman" w:hAnsi="Times New Roman" w:cs="Times New Roman"/>
          <w:sz w:val="24"/>
          <w:szCs w:val="24"/>
          <w:lang w:val="ro-RO"/>
        </w:rPr>
        <w:t>...votes “against”</w:t>
      </w:r>
    </w:p>
    <w:p w:rsidR="009D57F7" w:rsidRPr="00D40E8D" w:rsidRDefault="009D57F7" w:rsidP="00D40E8D">
      <w:pPr>
        <w:numPr>
          <w:ilvl w:val="0"/>
          <w:numId w:val="8"/>
        </w:numPr>
        <w:tabs>
          <w:tab w:val="left" w:pos="708"/>
        </w:tabs>
        <w:spacing w:after="0"/>
        <w:ind w:left="0" w:firstLine="0"/>
        <w:jc w:val="both"/>
        <w:rPr>
          <w:rFonts w:ascii="Times New Roman" w:eastAsia="Times New Roman" w:hAnsi="Times New Roman" w:cs="Times New Roman"/>
          <w:sz w:val="24"/>
          <w:szCs w:val="24"/>
          <w:lang w:val="ro-RO"/>
        </w:rPr>
      </w:pPr>
      <w:r w:rsidRPr="00D40E8D">
        <w:rPr>
          <w:rFonts w:ascii="Times New Roman" w:eastAsia="Times New Roman" w:hAnsi="Times New Roman" w:cs="Times New Roman"/>
          <w:sz w:val="24"/>
          <w:szCs w:val="24"/>
          <w:lang w:val="ro-RO"/>
        </w:rPr>
        <w:t>...votes “abstain”</w:t>
      </w:r>
    </w:p>
    <w:p w:rsidR="009D57F7" w:rsidRPr="00D40E8D" w:rsidRDefault="009D57F7" w:rsidP="00D40E8D">
      <w:pPr>
        <w:numPr>
          <w:ilvl w:val="0"/>
          <w:numId w:val="8"/>
        </w:numPr>
        <w:tabs>
          <w:tab w:val="left" w:pos="708"/>
        </w:tabs>
        <w:spacing w:after="0"/>
        <w:ind w:left="0" w:firstLine="0"/>
        <w:jc w:val="both"/>
        <w:rPr>
          <w:rFonts w:ascii="Times New Roman" w:eastAsia="Times New Roman" w:hAnsi="Times New Roman" w:cs="Times New Roman"/>
          <w:sz w:val="24"/>
          <w:szCs w:val="24"/>
          <w:lang w:val="ro-RO"/>
        </w:rPr>
      </w:pPr>
      <w:r w:rsidRPr="00D40E8D">
        <w:rPr>
          <w:rFonts w:ascii="Times New Roman" w:eastAsia="Times New Roman" w:hAnsi="Times New Roman" w:cs="Times New Roman"/>
          <w:sz w:val="24"/>
          <w:szCs w:val="24"/>
          <w:lang w:val="ro-RO"/>
        </w:rPr>
        <w:t>...”unexpressed” votes</w:t>
      </w:r>
    </w:p>
    <w:p w:rsidR="009D57F7" w:rsidRPr="00D40E8D" w:rsidRDefault="009D57F7" w:rsidP="00D40E8D">
      <w:pPr>
        <w:ind w:left="720"/>
        <w:contextualSpacing/>
        <w:rPr>
          <w:rFonts w:ascii="Times New Roman" w:hAnsi="Times New Roman" w:cs="Times New Roman"/>
          <w:b/>
          <w:bCs/>
          <w:sz w:val="24"/>
          <w:szCs w:val="24"/>
          <w:lang w:val="ro-RO"/>
        </w:rPr>
      </w:pPr>
      <w:r w:rsidRPr="00D40E8D">
        <w:rPr>
          <w:rFonts w:ascii="Times New Roman" w:hAnsi="Times New Roman" w:cs="Times New Roman"/>
          <w:sz w:val="24"/>
          <w:szCs w:val="24"/>
          <w:lang w:val="ro-RO"/>
        </w:rPr>
        <w:t>A number of....votes was canceled</w:t>
      </w:r>
    </w:p>
    <w:p w:rsidR="001C2EDD" w:rsidRPr="001C2EDD" w:rsidRDefault="009D57F7" w:rsidP="007C4686">
      <w:pPr>
        <w:pStyle w:val="ListParagraph"/>
        <w:numPr>
          <w:ilvl w:val="0"/>
          <w:numId w:val="6"/>
        </w:numPr>
        <w:overflowPunct w:val="0"/>
        <w:autoSpaceDE w:val="0"/>
        <w:autoSpaceDN w:val="0"/>
        <w:spacing w:after="0"/>
        <w:jc w:val="both"/>
        <w:rPr>
          <w:rFonts w:ascii="Times New Roman" w:hAnsi="Times New Roman" w:cs="Times New Roman"/>
          <w:b/>
          <w:sz w:val="24"/>
          <w:szCs w:val="24"/>
          <w:lang w:val="ro-RO"/>
        </w:rPr>
      </w:pPr>
      <w:r w:rsidRPr="001C2EDD">
        <w:rPr>
          <w:rFonts w:ascii="Times New Roman" w:hAnsi="Times New Roman" w:cs="Times New Roman"/>
          <w:b/>
          <w:sz w:val="24"/>
          <w:szCs w:val="24"/>
          <w:lang w:val="ro-RO"/>
        </w:rPr>
        <w:t xml:space="preserve">The </w:t>
      </w:r>
      <w:r w:rsidR="00DA4F33" w:rsidRPr="001C2EDD">
        <w:rPr>
          <w:rFonts w:ascii="Times New Roman" w:hAnsi="Times New Roman" w:cs="Times New Roman"/>
          <w:b/>
          <w:sz w:val="24"/>
          <w:szCs w:val="24"/>
        </w:rPr>
        <w:t xml:space="preserve">approval </w:t>
      </w:r>
      <w:r w:rsidR="001C2EDD" w:rsidRPr="001C2EDD">
        <w:rPr>
          <w:rFonts w:ascii="Times New Roman" w:hAnsi="Times New Roman" w:cs="Times New Roman"/>
          <w:sz w:val="24"/>
          <w:szCs w:val="24"/>
        </w:rPr>
        <w:t xml:space="preserve">of the proposal for distribution of dividends in accordance with the provisions of art II and art III from GEO 29/2017 in accordance with the note presented to the </w:t>
      </w:r>
      <w:proofErr w:type="spellStart"/>
      <w:r w:rsidR="001C2EDD" w:rsidRPr="001C2EDD">
        <w:rPr>
          <w:rFonts w:ascii="Times New Roman" w:hAnsi="Times New Roman" w:cs="Times New Roman"/>
          <w:sz w:val="24"/>
          <w:szCs w:val="24"/>
        </w:rPr>
        <w:t>sherholders</w:t>
      </w:r>
      <w:proofErr w:type="spellEnd"/>
      <w:r w:rsidR="001C2EDD" w:rsidRPr="001C2EDD">
        <w:rPr>
          <w:rFonts w:ascii="Times New Roman" w:hAnsi="Times New Roman" w:cs="Times New Roman"/>
          <w:sz w:val="24"/>
          <w:szCs w:val="24"/>
        </w:rPr>
        <w:t xml:space="preserve">  for this item on the agenda</w:t>
      </w:r>
      <w:r w:rsidR="001C2EDD">
        <w:rPr>
          <w:rFonts w:ascii="Times New Roman" w:hAnsi="Times New Roman" w:cs="Times New Roman"/>
          <w:sz w:val="24"/>
          <w:szCs w:val="24"/>
        </w:rPr>
        <w:t>.</w:t>
      </w:r>
    </w:p>
    <w:p w:rsidR="001C2EDD" w:rsidRPr="001C2EDD" w:rsidRDefault="001C2EDD" w:rsidP="001C2EDD">
      <w:pPr>
        <w:pStyle w:val="ListParagraph"/>
        <w:overflowPunct w:val="0"/>
        <w:autoSpaceDE w:val="0"/>
        <w:autoSpaceDN w:val="0"/>
        <w:spacing w:after="0"/>
        <w:ind w:left="360"/>
        <w:jc w:val="both"/>
        <w:rPr>
          <w:rFonts w:ascii="Times New Roman" w:hAnsi="Times New Roman" w:cs="Times New Roman"/>
          <w:b/>
          <w:sz w:val="24"/>
          <w:szCs w:val="24"/>
          <w:lang w:val="ro-RO"/>
        </w:rPr>
      </w:pPr>
    </w:p>
    <w:p w:rsidR="009D57F7" w:rsidRPr="00D40E8D" w:rsidRDefault="009D57F7" w:rsidP="00D40E8D">
      <w:pPr>
        <w:tabs>
          <w:tab w:val="left" w:pos="540"/>
        </w:tabs>
        <w:jc w:val="both"/>
        <w:rPr>
          <w:rFonts w:ascii="Times New Roman" w:hAnsi="Times New Roman" w:cs="Times New Roman"/>
          <w:bCs/>
          <w:sz w:val="24"/>
          <w:szCs w:val="24"/>
          <w:lang w:val="ro-RO"/>
        </w:rPr>
      </w:pPr>
      <w:r w:rsidRPr="00D40E8D">
        <w:rPr>
          <w:rFonts w:ascii="Times New Roman" w:hAnsi="Times New Roman" w:cs="Times New Roman"/>
          <w:bCs/>
          <w:sz w:val="24"/>
          <w:szCs w:val="24"/>
          <w:lang w:val="ro-RO"/>
        </w:rPr>
        <w:t>In the presence of the shareholders representing ..... of the share capital and ..... of the voting rights, the current item is adopted with....votes, representing......% of the t</w:t>
      </w:r>
      <w:r w:rsidRPr="00D40E8D">
        <w:rPr>
          <w:rFonts w:ascii="Times New Roman" w:hAnsi="Times New Roman" w:cs="Times New Roman"/>
          <w:sz w:val="24"/>
          <w:szCs w:val="24"/>
          <w:lang w:val="ro-RO"/>
        </w:rPr>
        <w:t>otal votes held by the present or represented shareholders</w:t>
      </w:r>
      <w:r w:rsidRPr="00D40E8D">
        <w:rPr>
          <w:rFonts w:ascii="Times New Roman" w:hAnsi="Times New Roman" w:cs="Times New Roman"/>
          <w:bCs/>
          <w:sz w:val="24"/>
          <w:szCs w:val="24"/>
          <w:lang w:val="ro-RO"/>
        </w:rPr>
        <w:t>, in compliance with the provision of Art. 15 of the Constitutive Act corroborated with the Art. 112, paragraph 1 of the Law No. 31/1990.</w:t>
      </w:r>
    </w:p>
    <w:p w:rsidR="009D57F7" w:rsidRPr="00D40E8D" w:rsidRDefault="009D57F7" w:rsidP="00D40E8D">
      <w:pPr>
        <w:tabs>
          <w:tab w:val="left" w:pos="540"/>
        </w:tabs>
        <w:spacing w:after="0"/>
        <w:ind w:left="60"/>
        <w:jc w:val="both"/>
        <w:rPr>
          <w:rFonts w:ascii="Times New Roman" w:hAnsi="Times New Roman" w:cs="Times New Roman"/>
          <w:sz w:val="24"/>
          <w:szCs w:val="24"/>
          <w:lang w:val="ro-RO"/>
        </w:rPr>
      </w:pPr>
      <w:r w:rsidRPr="00D40E8D">
        <w:rPr>
          <w:rFonts w:ascii="Times New Roman" w:hAnsi="Times New Roman" w:cs="Times New Roman"/>
          <w:sz w:val="24"/>
          <w:szCs w:val="24"/>
          <w:lang w:val="ro-RO"/>
        </w:rPr>
        <w:t>The expressed vote are recorded as follows:</w:t>
      </w:r>
    </w:p>
    <w:p w:rsidR="009D57F7" w:rsidRPr="00D40E8D" w:rsidRDefault="009D57F7" w:rsidP="00D40E8D">
      <w:pPr>
        <w:numPr>
          <w:ilvl w:val="0"/>
          <w:numId w:val="8"/>
        </w:numPr>
        <w:tabs>
          <w:tab w:val="left" w:pos="708"/>
        </w:tabs>
        <w:spacing w:after="0"/>
        <w:ind w:left="0" w:firstLine="0"/>
        <w:jc w:val="both"/>
        <w:rPr>
          <w:rFonts w:ascii="Times New Roman" w:eastAsia="Times New Roman" w:hAnsi="Times New Roman" w:cs="Times New Roman"/>
          <w:sz w:val="24"/>
          <w:szCs w:val="24"/>
          <w:lang w:val="ro-RO"/>
        </w:rPr>
      </w:pPr>
      <w:r w:rsidRPr="00D40E8D">
        <w:rPr>
          <w:rFonts w:ascii="Times New Roman" w:eastAsia="Times New Roman" w:hAnsi="Times New Roman" w:cs="Times New Roman"/>
          <w:sz w:val="24"/>
          <w:szCs w:val="24"/>
          <w:lang w:val="ro-RO"/>
        </w:rPr>
        <w:t>...votes “for”</w:t>
      </w:r>
    </w:p>
    <w:p w:rsidR="009D57F7" w:rsidRPr="00D40E8D" w:rsidRDefault="009D57F7" w:rsidP="00D40E8D">
      <w:pPr>
        <w:numPr>
          <w:ilvl w:val="0"/>
          <w:numId w:val="8"/>
        </w:numPr>
        <w:tabs>
          <w:tab w:val="left" w:pos="708"/>
        </w:tabs>
        <w:spacing w:after="0"/>
        <w:ind w:left="0" w:firstLine="0"/>
        <w:jc w:val="both"/>
        <w:rPr>
          <w:rFonts w:ascii="Times New Roman" w:eastAsia="Times New Roman" w:hAnsi="Times New Roman" w:cs="Times New Roman"/>
          <w:sz w:val="24"/>
          <w:szCs w:val="24"/>
          <w:lang w:val="ro-RO"/>
        </w:rPr>
      </w:pPr>
      <w:r w:rsidRPr="00D40E8D">
        <w:rPr>
          <w:rFonts w:ascii="Times New Roman" w:eastAsia="Times New Roman" w:hAnsi="Times New Roman" w:cs="Times New Roman"/>
          <w:sz w:val="24"/>
          <w:szCs w:val="24"/>
          <w:lang w:val="ro-RO"/>
        </w:rPr>
        <w:t>...votes “against”</w:t>
      </w:r>
    </w:p>
    <w:p w:rsidR="009D57F7" w:rsidRPr="00D40E8D" w:rsidRDefault="009D57F7" w:rsidP="00D40E8D">
      <w:pPr>
        <w:numPr>
          <w:ilvl w:val="0"/>
          <w:numId w:val="8"/>
        </w:numPr>
        <w:tabs>
          <w:tab w:val="left" w:pos="708"/>
        </w:tabs>
        <w:spacing w:after="0"/>
        <w:ind w:left="0" w:firstLine="0"/>
        <w:jc w:val="both"/>
        <w:rPr>
          <w:rFonts w:ascii="Times New Roman" w:eastAsia="Times New Roman" w:hAnsi="Times New Roman" w:cs="Times New Roman"/>
          <w:sz w:val="24"/>
          <w:szCs w:val="24"/>
          <w:lang w:val="ro-RO"/>
        </w:rPr>
      </w:pPr>
      <w:r w:rsidRPr="00D40E8D">
        <w:rPr>
          <w:rFonts w:ascii="Times New Roman" w:eastAsia="Times New Roman" w:hAnsi="Times New Roman" w:cs="Times New Roman"/>
          <w:sz w:val="24"/>
          <w:szCs w:val="24"/>
          <w:lang w:val="ro-RO"/>
        </w:rPr>
        <w:t>...votes “abstain”</w:t>
      </w:r>
    </w:p>
    <w:p w:rsidR="009D57F7" w:rsidRPr="00D40E8D" w:rsidRDefault="009D57F7" w:rsidP="00D40E8D">
      <w:pPr>
        <w:numPr>
          <w:ilvl w:val="0"/>
          <w:numId w:val="8"/>
        </w:numPr>
        <w:tabs>
          <w:tab w:val="left" w:pos="708"/>
        </w:tabs>
        <w:spacing w:after="0"/>
        <w:ind w:left="0" w:firstLine="0"/>
        <w:jc w:val="both"/>
        <w:rPr>
          <w:rFonts w:ascii="Times New Roman" w:eastAsia="Times New Roman" w:hAnsi="Times New Roman" w:cs="Times New Roman"/>
          <w:sz w:val="24"/>
          <w:szCs w:val="24"/>
          <w:lang w:val="ro-RO"/>
        </w:rPr>
      </w:pPr>
      <w:r w:rsidRPr="00D40E8D">
        <w:rPr>
          <w:rFonts w:ascii="Times New Roman" w:eastAsia="Times New Roman" w:hAnsi="Times New Roman" w:cs="Times New Roman"/>
          <w:sz w:val="24"/>
          <w:szCs w:val="24"/>
          <w:lang w:val="ro-RO"/>
        </w:rPr>
        <w:t>...”unexpressed” votes</w:t>
      </w:r>
    </w:p>
    <w:p w:rsidR="009D57F7" w:rsidRPr="00D40E8D" w:rsidRDefault="009D57F7" w:rsidP="00D40E8D">
      <w:pPr>
        <w:ind w:left="720"/>
        <w:contextualSpacing/>
        <w:rPr>
          <w:rFonts w:ascii="Times New Roman" w:hAnsi="Times New Roman" w:cs="Times New Roman"/>
          <w:sz w:val="24"/>
          <w:szCs w:val="24"/>
          <w:lang w:val="ro-RO"/>
        </w:rPr>
      </w:pPr>
      <w:r w:rsidRPr="00D40E8D">
        <w:rPr>
          <w:rFonts w:ascii="Times New Roman" w:hAnsi="Times New Roman" w:cs="Times New Roman"/>
          <w:sz w:val="24"/>
          <w:szCs w:val="24"/>
          <w:lang w:val="ro-RO"/>
        </w:rPr>
        <w:t>A number of....votes was canceled</w:t>
      </w:r>
    </w:p>
    <w:p w:rsidR="00D40E8D" w:rsidRPr="00D40E8D" w:rsidRDefault="00D40E8D" w:rsidP="00D40E8D">
      <w:pPr>
        <w:ind w:left="720"/>
        <w:contextualSpacing/>
        <w:rPr>
          <w:rFonts w:ascii="Times New Roman" w:hAnsi="Times New Roman" w:cs="Times New Roman"/>
          <w:b/>
          <w:bCs/>
          <w:sz w:val="24"/>
          <w:szCs w:val="24"/>
          <w:lang w:val="ro-RO"/>
        </w:rPr>
      </w:pPr>
    </w:p>
    <w:p w:rsidR="00DA4F33" w:rsidRPr="00DA4F33" w:rsidRDefault="009D57F7" w:rsidP="00DA4F33">
      <w:pPr>
        <w:numPr>
          <w:ilvl w:val="0"/>
          <w:numId w:val="6"/>
        </w:numPr>
        <w:autoSpaceDE w:val="0"/>
        <w:autoSpaceDN w:val="0"/>
        <w:adjustRightInd w:val="0"/>
        <w:spacing w:after="0"/>
        <w:jc w:val="both"/>
        <w:rPr>
          <w:rFonts w:ascii="Times New Roman" w:hAnsi="Times New Roman" w:cs="Times New Roman"/>
          <w:b/>
          <w:color w:val="000000"/>
          <w:sz w:val="24"/>
          <w:szCs w:val="24"/>
        </w:rPr>
      </w:pPr>
      <w:r w:rsidRPr="00DA4F33">
        <w:rPr>
          <w:rFonts w:ascii="Times New Roman" w:hAnsi="Times New Roman" w:cs="Times New Roman"/>
          <w:b/>
          <w:color w:val="000000"/>
          <w:sz w:val="24"/>
          <w:szCs w:val="24"/>
          <w:lang w:val="ro-RO"/>
        </w:rPr>
        <w:t xml:space="preserve">Information </w:t>
      </w:r>
      <w:r w:rsidR="00DA4F33" w:rsidRPr="00DA4F33">
        <w:rPr>
          <w:rFonts w:ascii="Times New Roman" w:hAnsi="Times New Roman" w:cs="Times New Roman"/>
          <w:b/>
          <w:color w:val="000000"/>
          <w:sz w:val="24"/>
          <w:szCs w:val="24"/>
        </w:rPr>
        <w:t xml:space="preserve">note </w:t>
      </w:r>
      <w:r w:rsidR="00DA4F33" w:rsidRPr="00DA4F33">
        <w:rPr>
          <w:rFonts w:ascii="Times New Roman" w:hAnsi="Times New Roman" w:cs="Times New Roman"/>
          <w:color w:val="000000"/>
          <w:sz w:val="24"/>
          <w:szCs w:val="24"/>
        </w:rPr>
        <w:t xml:space="preserve">on the transactions concluded with administrators, or directors, or employees, or shareholders having control over the company or a company controlled by them during  16.03.2017 – 30.04.2017, as per  art. </w:t>
      </w:r>
      <w:proofErr w:type="gramStart"/>
      <w:r w:rsidR="00DA4F33" w:rsidRPr="00DA4F33">
        <w:rPr>
          <w:rFonts w:ascii="Times New Roman" w:hAnsi="Times New Roman" w:cs="Times New Roman"/>
          <w:color w:val="000000"/>
          <w:sz w:val="24"/>
          <w:szCs w:val="24"/>
        </w:rPr>
        <w:t>52</w:t>
      </w:r>
      <w:proofErr w:type="gramEnd"/>
      <w:r w:rsidR="00DA4F33" w:rsidRPr="00DA4F33">
        <w:rPr>
          <w:rFonts w:ascii="Times New Roman" w:hAnsi="Times New Roman" w:cs="Times New Roman"/>
          <w:color w:val="000000"/>
          <w:sz w:val="24"/>
          <w:szCs w:val="24"/>
        </w:rPr>
        <w:t>, paragraph (3) letter a) din of GED l09/2011 with subsequent amendments.</w:t>
      </w:r>
      <w:r w:rsidR="00DA4F33" w:rsidRPr="00DA4F33">
        <w:rPr>
          <w:rFonts w:ascii="Times New Roman" w:hAnsi="Times New Roman" w:cs="Times New Roman"/>
          <w:b/>
          <w:color w:val="000000"/>
          <w:sz w:val="24"/>
          <w:szCs w:val="24"/>
        </w:rPr>
        <w:t xml:space="preserve">  </w:t>
      </w:r>
    </w:p>
    <w:p w:rsidR="00DA4F33" w:rsidRPr="00DA4F33" w:rsidRDefault="00DA4F33" w:rsidP="00DA4F33">
      <w:pPr>
        <w:autoSpaceDE w:val="0"/>
        <w:autoSpaceDN w:val="0"/>
        <w:adjustRightInd w:val="0"/>
        <w:spacing w:after="0"/>
        <w:ind w:left="360"/>
        <w:rPr>
          <w:rFonts w:ascii="Times New Roman" w:hAnsi="Times New Roman" w:cs="Times New Roman"/>
          <w:i/>
          <w:sz w:val="20"/>
          <w:szCs w:val="20"/>
          <w:lang w:val="ro-RO"/>
        </w:rPr>
      </w:pPr>
    </w:p>
    <w:p w:rsidR="00D40E8D" w:rsidRPr="00DA4F33" w:rsidRDefault="00D40E8D" w:rsidP="00DA4F33">
      <w:pPr>
        <w:autoSpaceDE w:val="0"/>
        <w:autoSpaceDN w:val="0"/>
        <w:adjustRightInd w:val="0"/>
        <w:spacing w:after="0"/>
        <w:ind w:left="360"/>
        <w:rPr>
          <w:rFonts w:ascii="Times New Roman" w:hAnsi="Times New Roman" w:cs="Times New Roman"/>
          <w:i/>
          <w:sz w:val="20"/>
          <w:szCs w:val="20"/>
          <w:lang w:val="ro-RO"/>
        </w:rPr>
      </w:pPr>
      <w:r w:rsidRPr="00DA4F33">
        <w:rPr>
          <w:rFonts w:ascii="Times New Roman" w:hAnsi="Times New Roman" w:cs="Times New Roman"/>
          <w:i/>
          <w:sz w:val="20"/>
          <w:szCs w:val="20"/>
          <w:lang w:val="ro-RO"/>
        </w:rPr>
        <w:t>This current item on the agenda is not subjected to the vote of the shareholders; the shareholders acknowledge the information presented by the Company with regards to this item.</w:t>
      </w:r>
    </w:p>
    <w:p w:rsidR="00D40E8D" w:rsidRPr="00D40E8D" w:rsidRDefault="00D40E8D" w:rsidP="00D40E8D">
      <w:pPr>
        <w:spacing w:after="0"/>
        <w:ind w:left="360"/>
        <w:jc w:val="both"/>
        <w:rPr>
          <w:rFonts w:ascii="Times New Roman" w:hAnsi="Times New Roman" w:cs="Times New Roman"/>
          <w:sz w:val="24"/>
          <w:szCs w:val="24"/>
          <w:lang w:val="ro-RO"/>
        </w:rPr>
      </w:pPr>
    </w:p>
    <w:p w:rsidR="00D40E8D" w:rsidRPr="00DA4F33" w:rsidRDefault="009D57F7" w:rsidP="00D40E8D">
      <w:pPr>
        <w:numPr>
          <w:ilvl w:val="0"/>
          <w:numId w:val="6"/>
        </w:numPr>
        <w:spacing w:after="0"/>
        <w:jc w:val="both"/>
        <w:rPr>
          <w:rFonts w:ascii="Times New Roman" w:hAnsi="Times New Roman" w:cs="Times New Roman"/>
          <w:sz w:val="24"/>
          <w:szCs w:val="24"/>
          <w:lang w:val="ro-RO"/>
        </w:rPr>
      </w:pPr>
      <w:r w:rsidRPr="00D40E8D">
        <w:rPr>
          <w:rFonts w:ascii="Times New Roman" w:hAnsi="Times New Roman" w:cs="Times New Roman"/>
          <w:b/>
          <w:sz w:val="24"/>
          <w:szCs w:val="24"/>
          <w:lang w:val="ro-RO"/>
        </w:rPr>
        <w:t xml:space="preserve">Information </w:t>
      </w:r>
      <w:r w:rsidR="00DA4F33" w:rsidRPr="00DA4F33">
        <w:rPr>
          <w:rFonts w:ascii="Times New Roman" w:hAnsi="Times New Roman" w:cs="Times New Roman"/>
          <w:b/>
          <w:sz w:val="24"/>
          <w:szCs w:val="24"/>
        </w:rPr>
        <w:t xml:space="preserve">note </w:t>
      </w:r>
      <w:r w:rsidR="00DA4F33" w:rsidRPr="00DA4F33">
        <w:rPr>
          <w:rFonts w:ascii="Times New Roman" w:hAnsi="Times New Roman" w:cs="Times New Roman"/>
          <w:sz w:val="24"/>
          <w:szCs w:val="24"/>
        </w:rPr>
        <w:t xml:space="preserve">on the transactions concluded by SNN with another public company or with the public supervisory body if the transaction has a value, either individually or in a series of transactions, of at least the equivalent in lei of  Euro 100.000, during 16.03.2017 – 30.04.2017, as per  art. </w:t>
      </w:r>
      <w:proofErr w:type="gramStart"/>
      <w:r w:rsidR="00DA4F33" w:rsidRPr="00DA4F33">
        <w:rPr>
          <w:rFonts w:ascii="Times New Roman" w:hAnsi="Times New Roman" w:cs="Times New Roman"/>
          <w:sz w:val="24"/>
          <w:szCs w:val="24"/>
        </w:rPr>
        <w:t>52</w:t>
      </w:r>
      <w:proofErr w:type="gramEnd"/>
      <w:r w:rsidR="00DA4F33" w:rsidRPr="00DA4F33">
        <w:rPr>
          <w:rFonts w:ascii="Times New Roman" w:hAnsi="Times New Roman" w:cs="Times New Roman"/>
          <w:sz w:val="24"/>
          <w:szCs w:val="24"/>
        </w:rPr>
        <w:t xml:space="preserve">, paragraph (3) letter b) of GED 109/2011 with subsequent amendments.  </w:t>
      </w:r>
    </w:p>
    <w:p w:rsidR="00DA4F33" w:rsidRPr="00D40E8D" w:rsidRDefault="00DA4F33" w:rsidP="00DA4F33">
      <w:pPr>
        <w:spacing w:after="0"/>
        <w:ind w:left="360"/>
        <w:jc w:val="both"/>
        <w:rPr>
          <w:rFonts w:ascii="Times New Roman" w:hAnsi="Times New Roman" w:cs="Times New Roman"/>
          <w:sz w:val="24"/>
          <w:szCs w:val="24"/>
          <w:lang w:val="ro-RO"/>
        </w:rPr>
      </w:pPr>
    </w:p>
    <w:p w:rsidR="009D57F7" w:rsidRPr="00EA5153" w:rsidRDefault="00D40E8D" w:rsidP="00EA5153">
      <w:pPr>
        <w:pStyle w:val="ListParagraph"/>
        <w:autoSpaceDE w:val="0"/>
        <w:autoSpaceDN w:val="0"/>
        <w:adjustRightInd w:val="0"/>
        <w:ind w:left="360"/>
        <w:jc w:val="center"/>
        <w:rPr>
          <w:rFonts w:ascii="Times New Roman" w:hAnsi="Times New Roman" w:cs="Times New Roman"/>
          <w:i/>
          <w:sz w:val="24"/>
          <w:szCs w:val="24"/>
          <w:lang w:val="ro-RO"/>
        </w:rPr>
      </w:pPr>
      <w:r w:rsidRPr="00D40E8D">
        <w:rPr>
          <w:rFonts w:ascii="Times New Roman" w:hAnsi="Times New Roman" w:cs="Times New Roman"/>
          <w:i/>
          <w:sz w:val="20"/>
          <w:szCs w:val="20"/>
          <w:lang w:val="ro-RO"/>
        </w:rPr>
        <w:t>This current item on the agenda is not subjected to the vote of the shareholders; the shareholders acknowledge the information presented by the Company with regards to this item</w:t>
      </w:r>
      <w:r w:rsidRPr="00D40E8D">
        <w:rPr>
          <w:rFonts w:ascii="Times New Roman" w:hAnsi="Times New Roman" w:cs="Times New Roman"/>
          <w:i/>
          <w:sz w:val="24"/>
          <w:szCs w:val="24"/>
          <w:lang w:val="ro-RO"/>
        </w:rPr>
        <w:t>.</w:t>
      </w:r>
    </w:p>
    <w:p w:rsidR="00DA4F33" w:rsidRPr="00DA4F33" w:rsidRDefault="009D57F7" w:rsidP="00DA4F33">
      <w:pPr>
        <w:numPr>
          <w:ilvl w:val="0"/>
          <w:numId w:val="6"/>
        </w:numPr>
        <w:overflowPunct w:val="0"/>
        <w:autoSpaceDE w:val="0"/>
        <w:autoSpaceDN w:val="0"/>
        <w:spacing w:after="0"/>
        <w:jc w:val="both"/>
        <w:rPr>
          <w:rFonts w:ascii="Times New Roman" w:hAnsi="Times New Roman" w:cs="Times New Roman"/>
          <w:b/>
          <w:sz w:val="24"/>
          <w:szCs w:val="24"/>
        </w:rPr>
      </w:pPr>
      <w:r w:rsidRPr="00DA4F33">
        <w:rPr>
          <w:rFonts w:ascii="Times New Roman" w:hAnsi="Times New Roman" w:cs="Times New Roman"/>
          <w:b/>
          <w:sz w:val="24"/>
          <w:szCs w:val="24"/>
          <w:lang w:val="ro-RO"/>
        </w:rPr>
        <w:t xml:space="preserve">The approval </w:t>
      </w:r>
      <w:r w:rsidR="00DA4F33" w:rsidRPr="005E2A61">
        <w:rPr>
          <w:rFonts w:ascii="Times New Roman" w:hAnsi="Times New Roman" w:cs="Times New Roman"/>
          <w:sz w:val="24"/>
          <w:szCs w:val="24"/>
        </w:rPr>
        <w:t xml:space="preserve">of the date 27.07.2017 as registration date in compliance with art. 86, paragraph (1) of Law 24/2017 regarding issuers of financial instruments and market operations, namely the date serving for the identification of the shareholders who will benefit from dividends or any other rights and who </w:t>
      </w:r>
      <w:proofErr w:type="gramStart"/>
      <w:r w:rsidR="00DA4F33" w:rsidRPr="005E2A61">
        <w:rPr>
          <w:rFonts w:ascii="Times New Roman" w:hAnsi="Times New Roman" w:cs="Times New Roman"/>
          <w:sz w:val="24"/>
          <w:szCs w:val="24"/>
        </w:rPr>
        <w:t>will be affected</w:t>
      </w:r>
      <w:proofErr w:type="gramEnd"/>
      <w:r w:rsidR="00DA4F33" w:rsidRPr="005E2A61">
        <w:rPr>
          <w:rFonts w:ascii="Times New Roman" w:hAnsi="Times New Roman" w:cs="Times New Roman"/>
          <w:sz w:val="24"/>
          <w:szCs w:val="24"/>
        </w:rPr>
        <w:t xml:space="preserve"> by the resolutions of the OGMS.</w:t>
      </w:r>
      <w:r w:rsidR="00DA4F33" w:rsidRPr="00DA4F33">
        <w:rPr>
          <w:rFonts w:ascii="Times New Roman" w:hAnsi="Times New Roman" w:cs="Times New Roman"/>
          <w:b/>
          <w:sz w:val="24"/>
          <w:szCs w:val="24"/>
        </w:rPr>
        <w:t xml:space="preserve">  </w:t>
      </w:r>
    </w:p>
    <w:p w:rsidR="009D57F7" w:rsidRPr="00DA4F33" w:rsidRDefault="009D57F7" w:rsidP="005E2A61">
      <w:pPr>
        <w:overflowPunct w:val="0"/>
        <w:autoSpaceDE w:val="0"/>
        <w:autoSpaceDN w:val="0"/>
        <w:spacing w:after="0"/>
        <w:ind w:left="360"/>
        <w:jc w:val="both"/>
        <w:rPr>
          <w:rFonts w:ascii="Times New Roman" w:hAnsi="Times New Roman" w:cs="Times New Roman"/>
          <w:sz w:val="24"/>
          <w:szCs w:val="24"/>
          <w:lang w:val="ro-RO"/>
        </w:rPr>
      </w:pPr>
    </w:p>
    <w:p w:rsidR="009D57F7" w:rsidRPr="00D40E8D" w:rsidRDefault="009D57F7" w:rsidP="00D40E8D">
      <w:pPr>
        <w:tabs>
          <w:tab w:val="left" w:pos="540"/>
        </w:tabs>
        <w:jc w:val="both"/>
        <w:rPr>
          <w:rFonts w:ascii="Times New Roman" w:hAnsi="Times New Roman" w:cs="Times New Roman"/>
          <w:bCs/>
          <w:sz w:val="24"/>
          <w:szCs w:val="24"/>
          <w:lang w:val="ro-RO"/>
        </w:rPr>
      </w:pPr>
      <w:r w:rsidRPr="00D40E8D">
        <w:rPr>
          <w:rFonts w:ascii="Times New Roman" w:hAnsi="Times New Roman" w:cs="Times New Roman"/>
          <w:bCs/>
          <w:sz w:val="24"/>
          <w:szCs w:val="24"/>
          <w:lang w:val="ro-RO"/>
        </w:rPr>
        <w:t>In the presence of the shareholders representing ..... of the share capital and ..... of the voting rights, the current item is adopted with....votes, representing......% of the t</w:t>
      </w:r>
      <w:r w:rsidRPr="00D40E8D">
        <w:rPr>
          <w:rFonts w:ascii="Times New Roman" w:hAnsi="Times New Roman" w:cs="Times New Roman"/>
          <w:sz w:val="24"/>
          <w:szCs w:val="24"/>
          <w:lang w:val="ro-RO"/>
        </w:rPr>
        <w:t>otal votes held by the present or represented shareholders</w:t>
      </w:r>
      <w:r w:rsidRPr="00D40E8D">
        <w:rPr>
          <w:rFonts w:ascii="Times New Roman" w:hAnsi="Times New Roman" w:cs="Times New Roman"/>
          <w:bCs/>
          <w:sz w:val="24"/>
          <w:szCs w:val="24"/>
          <w:lang w:val="ro-RO"/>
        </w:rPr>
        <w:t>, in compliance with the provision of Art. 15 of the Constitutive Act corroborated with the Art. 112, paragraph 1 of the Law No. 31/1990.</w:t>
      </w:r>
    </w:p>
    <w:p w:rsidR="009D57F7" w:rsidRPr="00D40E8D" w:rsidRDefault="009D57F7" w:rsidP="00D40E8D">
      <w:pPr>
        <w:tabs>
          <w:tab w:val="left" w:pos="540"/>
        </w:tabs>
        <w:spacing w:after="0"/>
        <w:ind w:left="60"/>
        <w:jc w:val="both"/>
        <w:rPr>
          <w:rFonts w:ascii="Times New Roman" w:hAnsi="Times New Roman" w:cs="Times New Roman"/>
          <w:sz w:val="24"/>
          <w:szCs w:val="24"/>
          <w:lang w:val="ro-RO"/>
        </w:rPr>
      </w:pPr>
      <w:r w:rsidRPr="00D40E8D">
        <w:rPr>
          <w:rFonts w:ascii="Times New Roman" w:hAnsi="Times New Roman" w:cs="Times New Roman"/>
          <w:sz w:val="24"/>
          <w:szCs w:val="24"/>
          <w:lang w:val="ro-RO"/>
        </w:rPr>
        <w:t>The expressed vote are recorded as follows:</w:t>
      </w:r>
    </w:p>
    <w:p w:rsidR="009D57F7" w:rsidRPr="00D40E8D" w:rsidRDefault="009D57F7" w:rsidP="00D40E8D">
      <w:pPr>
        <w:numPr>
          <w:ilvl w:val="0"/>
          <w:numId w:val="8"/>
        </w:numPr>
        <w:tabs>
          <w:tab w:val="left" w:pos="708"/>
        </w:tabs>
        <w:spacing w:after="0"/>
        <w:ind w:left="0" w:firstLine="0"/>
        <w:jc w:val="both"/>
        <w:rPr>
          <w:rFonts w:ascii="Times New Roman" w:eastAsia="Times New Roman" w:hAnsi="Times New Roman" w:cs="Times New Roman"/>
          <w:sz w:val="24"/>
          <w:szCs w:val="24"/>
          <w:lang w:val="ro-RO"/>
        </w:rPr>
      </w:pPr>
      <w:r w:rsidRPr="00D40E8D">
        <w:rPr>
          <w:rFonts w:ascii="Times New Roman" w:eastAsia="Times New Roman" w:hAnsi="Times New Roman" w:cs="Times New Roman"/>
          <w:sz w:val="24"/>
          <w:szCs w:val="24"/>
          <w:lang w:val="ro-RO"/>
        </w:rPr>
        <w:t>...votes “for”</w:t>
      </w:r>
    </w:p>
    <w:p w:rsidR="009D57F7" w:rsidRPr="00D40E8D" w:rsidRDefault="009D57F7" w:rsidP="00D40E8D">
      <w:pPr>
        <w:numPr>
          <w:ilvl w:val="0"/>
          <w:numId w:val="8"/>
        </w:numPr>
        <w:tabs>
          <w:tab w:val="left" w:pos="708"/>
        </w:tabs>
        <w:spacing w:after="0"/>
        <w:ind w:left="0" w:firstLine="0"/>
        <w:jc w:val="both"/>
        <w:rPr>
          <w:rFonts w:ascii="Times New Roman" w:eastAsia="Times New Roman" w:hAnsi="Times New Roman" w:cs="Times New Roman"/>
          <w:sz w:val="24"/>
          <w:szCs w:val="24"/>
          <w:lang w:val="ro-RO"/>
        </w:rPr>
      </w:pPr>
      <w:r w:rsidRPr="00D40E8D">
        <w:rPr>
          <w:rFonts w:ascii="Times New Roman" w:eastAsia="Times New Roman" w:hAnsi="Times New Roman" w:cs="Times New Roman"/>
          <w:sz w:val="24"/>
          <w:szCs w:val="24"/>
          <w:lang w:val="ro-RO"/>
        </w:rPr>
        <w:t>...votes “against”</w:t>
      </w:r>
    </w:p>
    <w:p w:rsidR="009D57F7" w:rsidRPr="00D40E8D" w:rsidRDefault="009D57F7" w:rsidP="00D40E8D">
      <w:pPr>
        <w:numPr>
          <w:ilvl w:val="0"/>
          <w:numId w:val="8"/>
        </w:numPr>
        <w:tabs>
          <w:tab w:val="left" w:pos="708"/>
        </w:tabs>
        <w:spacing w:after="0"/>
        <w:ind w:left="0" w:firstLine="0"/>
        <w:jc w:val="both"/>
        <w:rPr>
          <w:rFonts w:ascii="Times New Roman" w:eastAsia="Times New Roman" w:hAnsi="Times New Roman" w:cs="Times New Roman"/>
          <w:sz w:val="24"/>
          <w:szCs w:val="24"/>
          <w:lang w:val="ro-RO"/>
        </w:rPr>
      </w:pPr>
      <w:r w:rsidRPr="00D40E8D">
        <w:rPr>
          <w:rFonts w:ascii="Times New Roman" w:eastAsia="Times New Roman" w:hAnsi="Times New Roman" w:cs="Times New Roman"/>
          <w:sz w:val="24"/>
          <w:szCs w:val="24"/>
          <w:lang w:val="ro-RO"/>
        </w:rPr>
        <w:t>...votes “abstain”</w:t>
      </w:r>
    </w:p>
    <w:p w:rsidR="009D57F7" w:rsidRPr="00D40E8D" w:rsidRDefault="009D57F7" w:rsidP="00D40E8D">
      <w:pPr>
        <w:numPr>
          <w:ilvl w:val="0"/>
          <w:numId w:val="8"/>
        </w:numPr>
        <w:tabs>
          <w:tab w:val="left" w:pos="708"/>
        </w:tabs>
        <w:spacing w:after="0"/>
        <w:ind w:left="0" w:firstLine="0"/>
        <w:jc w:val="both"/>
        <w:rPr>
          <w:rFonts w:ascii="Times New Roman" w:eastAsia="Times New Roman" w:hAnsi="Times New Roman" w:cs="Times New Roman"/>
          <w:sz w:val="24"/>
          <w:szCs w:val="24"/>
          <w:lang w:val="ro-RO"/>
        </w:rPr>
      </w:pPr>
      <w:r w:rsidRPr="00D40E8D">
        <w:rPr>
          <w:rFonts w:ascii="Times New Roman" w:eastAsia="Times New Roman" w:hAnsi="Times New Roman" w:cs="Times New Roman"/>
          <w:sz w:val="24"/>
          <w:szCs w:val="24"/>
          <w:lang w:val="ro-RO"/>
        </w:rPr>
        <w:t>...”unexpressed” votes</w:t>
      </w:r>
    </w:p>
    <w:p w:rsidR="009D57F7" w:rsidRPr="00D40E8D" w:rsidRDefault="009D57F7" w:rsidP="00D40E8D">
      <w:pPr>
        <w:ind w:left="720"/>
        <w:contextualSpacing/>
        <w:rPr>
          <w:rFonts w:ascii="Times New Roman" w:hAnsi="Times New Roman" w:cs="Times New Roman"/>
          <w:b/>
          <w:bCs/>
          <w:sz w:val="24"/>
          <w:szCs w:val="24"/>
          <w:lang w:val="ro-RO"/>
        </w:rPr>
      </w:pPr>
      <w:r w:rsidRPr="00D40E8D">
        <w:rPr>
          <w:rFonts w:ascii="Times New Roman" w:hAnsi="Times New Roman" w:cs="Times New Roman"/>
          <w:sz w:val="24"/>
          <w:szCs w:val="24"/>
          <w:lang w:val="ro-RO"/>
        </w:rPr>
        <w:t>A number of....votes was canceled</w:t>
      </w:r>
    </w:p>
    <w:p w:rsidR="00664485" w:rsidRPr="00D40E8D" w:rsidRDefault="00664485" w:rsidP="00D40E8D">
      <w:pPr>
        <w:overflowPunct w:val="0"/>
        <w:autoSpaceDE w:val="0"/>
        <w:autoSpaceDN w:val="0"/>
        <w:spacing w:after="0"/>
        <w:ind w:left="60"/>
        <w:jc w:val="both"/>
        <w:rPr>
          <w:rFonts w:ascii="Times New Roman" w:hAnsi="Times New Roman" w:cs="Times New Roman"/>
          <w:sz w:val="24"/>
          <w:szCs w:val="24"/>
          <w:lang w:val="ro-RO"/>
        </w:rPr>
      </w:pPr>
    </w:p>
    <w:p w:rsidR="009D57F7" w:rsidRPr="005E2A61" w:rsidRDefault="009D57F7" w:rsidP="005E2A61">
      <w:pPr>
        <w:pStyle w:val="ListParagraph"/>
        <w:numPr>
          <w:ilvl w:val="0"/>
          <w:numId w:val="6"/>
        </w:numPr>
        <w:autoSpaceDE w:val="0"/>
        <w:autoSpaceDN w:val="0"/>
        <w:spacing w:after="0"/>
        <w:contextualSpacing w:val="0"/>
        <w:jc w:val="both"/>
        <w:rPr>
          <w:rFonts w:ascii="Times New Roman" w:hAnsi="Times New Roman" w:cs="Times New Roman"/>
          <w:sz w:val="24"/>
          <w:szCs w:val="24"/>
          <w:lang w:val="ro-RO"/>
        </w:rPr>
      </w:pPr>
      <w:r w:rsidRPr="00D40E8D">
        <w:rPr>
          <w:rFonts w:ascii="Times New Roman" w:hAnsi="Times New Roman" w:cs="Times New Roman"/>
          <w:b/>
          <w:sz w:val="24"/>
          <w:szCs w:val="24"/>
          <w:lang w:val="ro-RO"/>
        </w:rPr>
        <w:t xml:space="preserve">The approval </w:t>
      </w:r>
      <w:r w:rsidR="005E2A61" w:rsidRPr="005E2A61">
        <w:rPr>
          <w:rFonts w:ascii="Times New Roman" w:hAnsi="Times New Roman" w:cs="Times New Roman"/>
          <w:sz w:val="24"/>
          <w:szCs w:val="24"/>
        </w:rPr>
        <w:t>of the date 26.07.2017 as „</w:t>
      </w:r>
      <w:proofErr w:type="spellStart"/>
      <w:r w:rsidR="005E2A61" w:rsidRPr="005E2A61">
        <w:rPr>
          <w:rFonts w:ascii="Times New Roman" w:hAnsi="Times New Roman" w:cs="Times New Roman"/>
          <w:sz w:val="24"/>
          <w:szCs w:val="24"/>
        </w:rPr>
        <w:t>ex date</w:t>
      </w:r>
      <w:proofErr w:type="spellEnd"/>
      <w:r w:rsidR="005E2A61" w:rsidRPr="005E2A61">
        <w:rPr>
          <w:rFonts w:ascii="Times New Roman" w:hAnsi="Times New Roman" w:cs="Times New Roman"/>
          <w:sz w:val="24"/>
          <w:szCs w:val="24"/>
        </w:rPr>
        <w:t xml:space="preserve">”, namely the date prior to the registration date on which the financial instruments which make up the object of the company’s resolutions are traded without the rights derived from the resolution, in compliance with the provisions of art. </w:t>
      </w:r>
      <w:proofErr w:type="gramStart"/>
      <w:r w:rsidR="005E2A61" w:rsidRPr="005E2A61">
        <w:rPr>
          <w:rFonts w:ascii="Times New Roman" w:hAnsi="Times New Roman" w:cs="Times New Roman"/>
          <w:sz w:val="24"/>
          <w:szCs w:val="24"/>
        </w:rPr>
        <w:t>2</w:t>
      </w:r>
      <w:proofErr w:type="gramEnd"/>
      <w:r w:rsidR="005E2A61" w:rsidRPr="005E2A61">
        <w:rPr>
          <w:rFonts w:ascii="Times New Roman" w:hAnsi="Times New Roman" w:cs="Times New Roman"/>
          <w:sz w:val="24"/>
          <w:szCs w:val="24"/>
        </w:rPr>
        <w:t>, letter f) from the Rules and Regulations number 6/2009 with the subsequent amendments.</w:t>
      </w:r>
    </w:p>
    <w:p w:rsidR="009D57F7" w:rsidRPr="00D40E8D" w:rsidRDefault="009D57F7" w:rsidP="00D40E8D">
      <w:pPr>
        <w:pStyle w:val="ListParagraph"/>
        <w:overflowPunct w:val="0"/>
        <w:autoSpaceDE w:val="0"/>
        <w:autoSpaceDN w:val="0"/>
        <w:spacing w:after="0"/>
        <w:ind w:left="360"/>
        <w:jc w:val="both"/>
        <w:rPr>
          <w:rFonts w:ascii="Times New Roman" w:hAnsi="Times New Roman" w:cs="Times New Roman"/>
          <w:sz w:val="24"/>
          <w:szCs w:val="24"/>
          <w:lang w:val="ro-RO"/>
        </w:rPr>
      </w:pPr>
    </w:p>
    <w:p w:rsidR="009D57F7" w:rsidRPr="00D40E8D" w:rsidRDefault="009D57F7" w:rsidP="00D40E8D">
      <w:pPr>
        <w:tabs>
          <w:tab w:val="left" w:pos="540"/>
        </w:tabs>
        <w:jc w:val="both"/>
        <w:rPr>
          <w:rFonts w:ascii="Times New Roman" w:hAnsi="Times New Roman" w:cs="Times New Roman"/>
          <w:bCs/>
          <w:sz w:val="24"/>
          <w:szCs w:val="24"/>
          <w:lang w:val="ro-RO"/>
        </w:rPr>
      </w:pPr>
      <w:r w:rsidRPr="00D40E8D">
        <w:rPr>
          <w:rFonts w:ascii="Times New Roman" w:hAnsi="Times New Roman" w:cs="Times New Roman"/>
          <w:bCs/>
          <w:sz w:val="24"/>
          <w:szCs w:val="24"/>
          <w:lang w:val="ro-RO"/>
        </w:rPr>
        <w:t>In the presence of the shareholders representing ..... of the share capital and ..... of the voting rights, the current item is adopted with....votes, representing......% of the t</w:t>
      </w:r>
      <w:r w:rsidRPr="00D40E8D">
        <w:rPr>
          <w:rFonts w:ascii="Times New Roman" w:hAnsi="Times New Roman" w:cs="Times New Roman"/>
          <w:sz w:val="24"/>
          <w:szCs w:val="24"/>
          <w:lang w:val="ro-RO"/>
        </w:rPr>
        <w:t>otal votes held by the present or represented shareholders</w:t>
      </w:r>
      <w:r w:rsidRPr="00D40E8D">
        <w:rPr>
          <w:rFonts w:ascii="Times New Roman" w:hAnsi="Times New Roman" w:cs="Times New Roman"/>
          <w:bCs/>
          <w:sz w:val="24"/>
          <w:szCs w:val="24"/>
          <w:lang w:val="ro-RO"/>
        </w:rPr>
        <w:t>, in compliance with the provision of Art. 15 of the Constitutive Act corroborated with the Art. 112, paragraph 1 of the Law No. 31/1990.</w:t>
      </w:r>
    </w:p>
    <w:p w:rsidR="009D57F7" w:rsidRPr="00D40E8D" w:rsidRDefault="009D57F7" w:rsidP="00D40E8D">
      <w:pPr>
        <w:tabs>
          <w:tab w:val="left" w:pos="540"/>
        </w:tabs>
        <w:spacing w:after="0"/>
        <w:ind w:left="60"/>
        <w:jc w:val="both"/>
        <w:rPr>
          <w:rFonts w:ascii="Times New Roman" w:hAnsi="Times New Roman" w:cs="Times New Roman"/>
          <w:sz w:val="24"/>
          <w:szCs w:val="24"/>
          <w:lang w:val="ro-RO"/>
        </w:rPr>
      </w:pPr>
      <w:r w:rsidRPr="00D40E8D">
        <w:rPr>
          <w:rFonts w:ascii="Times New Roman" w:hAnsi="Times New Roman" w:cs="Times New Roman"/>
          <w:sz w:val="24"/>
          <w:szCs w:val="24"/>
          <w:lang w:val="ro-RO"/>
        </w:rPr>
        <w:t>The expressed vote are recorded as follows:</w:t>
      </w:r>
    </w:p>
    <w:p w:rsidR="009D57F7" w:rsidRPr="00D40E8D" w:rsidRDefault="009D57F7" w:rsidP="00D40E8D">
      <w:pPr>
        <w:numPr>
          <w:ilvl w:val="0"/>
          <w:numId w:val="8"/>
        </w:numPr>
        <w:tabs>
          <w:tab w:val="left" w:pos="708"/>
        </w:tabs>
        <w:spacing w:after="0"/>
        <w:ind w:left="0" w:firstLine="0"/>
        <w:jc w:val="both"/>
        <w:rPr>
          <w:rFonts w:ascii="Times New Roman" w:eastAsia="Times New Roman" w:hAnsi="Times New Roman" w:cs="Times New Roman"/>
          <w:sz w:val="24"/>
          <w:szCs w:val="24"/>
          <w:lang w:val="ro-RO"/>
        </w:rPr>
      </w:pPr>
      <w:r w:rsidRPr="00D40E8D">
        <w:rPr>
          <w:rFonts w:ascii="Times New Roman" w:eastAsia="Times New Roman" w:hAnsi="Times New Roman" w:cs="Times New Roman"/>
          <w:sz w:val="24"/>
          <w:szCs w:val="24"/>
          <w:lang w:val="ro-RO"/>
        </w:rPr>
        <w:t>...votes “for”</w:t>
      </w:r>
    </w:p>
    <w:p w:rsidR="009D57F7" w:rsidRPr="00D40E8D" w:rsidRDefault="009D57F7" w:rsidP="00D40E8D">
      <w:pPr>
        <w:numPr>
          <w:ilvl w:val="0"/>
          <w:numId w:val="8"/>
        </w:numPr>
        <w:tabs>
          <w:tab w:val="left" w:pos="708"/>
        </w:tabs>
        <w:spacing w:after="0"/>
        <w:ind w:left="0" w:firstLine="0"/>
        <w:jc w:val="both"/>
        <w:rPr>
          <w:rFonts w:ascii="Times New Roman" w:eastAsia="Times New Roman" w:hAnsi="Times New Roman" w:cs="Times New Roman"/>
          <w:sz w:val="24"/>
          <w:szCs w:val="24"/>
          <w:lang w:val="ro-RO"/>
        </w:rPr>
      </w:pPr>
      <w:r w:rsidRPr="00D40E8D">
        <w:rPr>
          <w:rFonts w:ascii="Times New Roman" w:eastAsia="Times New Roman" w:hAnsi="Times New Roman" w:cs="Times New Roman"/>
          <w:sz w:val="24"/>
          <w:szCs w:val="24"/>
          <w:lang w:val="ro-RO"/>
        </w:rPr>
        <w:t>...votes “against”</w:t>
      </w:r>
    </w:p>
    <w:p w:rsidR="009D57F7" w:rsidRPr="00D40E8D" w:rsidRDefault="009D57F7" w:rsidP="00D40E8D">
      <w:pPr>
        <w:numPr>
          <w:ilvl w:val="0"/>
          <w:numId w:val="8"/>
        </w:numPr>
        <w:tabs>
          <w:tab w:val="left" w:pos="708"/>
        </w:tabs>
        <w:spacing w:after="0"/>
        <w:ind w:left="0" w:firstLine="0"/>
        <w:jc w:val="both"/>
        <w:rPr>
          <w:rFonts w:ascii="Times New Roman" w:eastAsia="Times New Roman" w:hAnsi="Times New Roman" w:cs="Times New Roman"/>
          <w:sz w:val="24"/>
          <w:szCs w:val="24"/>
          <w:lang w:val="ro-RO"/>
        </w:rPr>
      </w:pPr>
      <w:r w:rsidRPr="00D40E8D">
        <w:rPr>
          <w:rFonts w:ascii="Times New Roman" w:eastAsia="Times New Roman" w:hAnsi="Times New Roman" w:cs="Times New Roman"/>
          <w:sz w:val="24"/>
          <w:szCs w:val="24"/>
          <w:lang w:val="ro-RO"/>
        </w:rPr>
        <w:t>...votes “abstain”</w:t>
      </w:r>
    </w:p>
    <w:p w:rsidR="009D57F7" w:rsidRPr="00D40E8D" w:rsidRDefault="009D57F7" w:rsidP="00D40E8D">
      <w:pPr>
        <w:numPr>
          <w:ilvl w:val="0"/>
          <w:numId w:val="8"/>
        </w:numPr>
        <w:tabs>
          <w:tab w:val="left" w:pos="708"/>
        </w:tabs>
        <w:spacing w:after="0"/>
        <w:ind w:left="0" w:firstLine="0"/>
        <w:jc w:val="both"/>
        <w:rPr>
          <w:rFonts w:ascii="Times New Roman" w:eastAsia="Times New Roman" w:hAnsi="Times New Roman" w:cs="Times New Roman"/>
          <w:sz w:val="24"/>
          <w:szCs w:val="24"/>
          <w:lang w:val="ro-RO"/>
        </w:rPr>
      </w:pPr>
      <w:r w:rsidRPr="00D40E8D">
        <w:rPr>
          <w:rFonts w:ascii="Times New Roman" w:eastAsia="Times New Roman" w:hAnsi="Times New Roman" w:cs="Times New Roman"/>
          <w:sz w:val="24"/>
          <w:szCs w:val="24"/>
          <w:lang w:val="ro-RO"/>
        </w:rPr>
        <w:t>...”unexpressed” votes</w:t>
      </w:r>
    </w:p>
    <w:p w:rsidR="009D57F7" w:rsidRPr="00D40E8D" w:rsidRDefault="009D57F7" w:rsidP="00D40E8D">
      <w:pPr>
        <w:ind w:left="720"/>
        <w:contextualSpacing/>
        <w:rPr>
          <w:rFonts w:ascii="Times New Roman" w:hAnsi="Times New Roman" w:cs="Times New Roman"/>
          <w:b/>
          <w:bCs/>
          <w:sz w:val="24"/>
          <w:szCs w:val="24"/>
          <w:lang w:val="ro-RO"/>
        </w:rPr>
      </w:pPr>
      <w:r w:rsidRPr="00D40E8D">
        <w:rPr>
          <w:rFonts w:ascii="Times New Roman" w:hAnsi="Times New Roman" w:cs="Times New Roman"/>
          <w:sz w:val="24"/>
          <w:szCs w:val="24"/>
          <w:lang w:val="ro-RO"/>
        </w:rPr>
        <w:t>A number of....votes was canceled</w:t>
      </w:r>
    </w:p>
    <w:p w:rsidR="009D57F7" w:rsidRPr="00D40E8D" w:rsidRDefault="009D57F7" w:rsidP="00764402">
      <w:pPr>
        <w:contextualSpacing/>
        <w:rPr>
          <w:rFonts w:ascii="Times New Roman" w:hAnsi="Times New Roman" w:cs="Times New Roman"/>
          <w:b/>
          <w:bCs/>
          <w:sz w:val="24"/>
          <w:szCs w:val="24"/>
          <w:lang w:val="ro-RO"/>
        </w:rPr>
      </w:pPr>
    </w:p>
    <w:p w:rsidR="005E2A61" w:rsidRPr="005E2A61" w:rsidRDefault="009D57F7" w:rsidP="005E2A61">
      <w:pPr>
        <w:numPr>
          <w:ilvl w:val="0"/>
          <w:numId w:val="6"/>
        </w:numPr>
        <w:spacing w:after="0"/>
        <w:jc w:val="both"/>
        <w:rPr>
          <w:rFonts w:ascii="Times New Roman" w:hAnsi="Times New Roman" w:cs="Times New Roman"/>
          <w:sz w:val="24"/>
          <w:szCs w:val="24"/>
        </w:rPr>
      </w:pPr>
      <w:r w:rsidRPr="005E2A61">
        <w:rPr>
          <w:rFonts w:ascii="Times New Roman" w:hAnsi="Times New Roman" w:cs="Times New Roman"/>
          <w:b/>
          <w:sz w:val="24"/>
          <w:szCs w:val="24"/>
          <w:lang w:val="ro-RO"/>
        </w:rPr>
        <w:t>The empowerment</w:t>
      </w:r>
      <w:r w:rsidRPr="005E2A61">
        <w:rPr>
          <w:rFonts w:ascii="Times New Roman" w:hAnsi="Times New Roman" w:cs="Times New Roman"/>
          <w:sz w:val="24"/>
          <w:szCs w:val="24"/>
          <w:lang w:val="ro-RO"/>
        </w:rPr>
        <w:t xml:space="preserve"> </w:t>
      </w:r>
      <w:r w:rsidR="005E2A61" w:rsidRPr="005E2A61">
        <w:rPr>
          <w:rFonts w:ascii="Times New Roman" w:hAnsi="Times New Roman" w:cs="Times New Roman"/>
          <w:b/>
          <w:sz w:val="24"/>
          <w:szCs w:val="24"/>
        </w:rPr>
        <w:t>empowerment</w:t>
      </w:r>
      <w:r w:rsidR="005E2A61" w:rsidRPr="005E2A61">
        <w:rPr>
          <w:rFonts w:ascii="Times New Roman" w:hAnsi="Times New Roman" w:cs="Times New Roman"/>
          <w:sz w:val="24"/>
          <w:szCs w:val="24"/>
        </w:rPr>
        <w:t xml:space="preserve"> of Mr. </w:t>
      </w:r>
      <w:proofErr w:type="gramStart"/>
      <w:r w:rsidR="005E2A61" w:rsidRPr="005E2A61">
        <w:rPr>
          <w:rFonts w:ascii="Times New Roman" w:hAnsi="Times New Roman" w:cs="Times New Roman"/>
          <w:sz w:val="24"/>
          <w:szCs w:val="24"/>
        </w:rPr>
        <w:t>Iulian-Robert Tudorache, in his capacity as President of the Board of Directors, to sign, on behalf of the shareholders, the OGMS’s Resolutions and any other documents in connection therewith, and to perform any act or comply with any formality required by law for the registration and enforcement of the OGMS’s Resolutions, including the publication and registration procedures thereof with the Trade Register Office or any other public institution.</w:t>
      </w:r>
      <w:proofErr w:type="gramEnd"/>
      <w:r w:rsidR="005E2A61" w:rsidRPr="005E2A61">
        <w:rPr>
          <w:rFonts w:ascii="Times New Roman" w:hAnsi="Times New Roman" w:cs="Times New Roman"/>
          <w:sz w:val="24"/>
          <w:szCs w:val="24"/>
        </w:rPr>
        <w:t xml:space="preserve"> Mr. Iulian-Robert Tudorache may delegate all or part of the powers mentioned above to anyone competent to fulfil this mandate. </w:t>
      </w:r>
    </w:p>
    <w:p w:rsidR="009D57F7" w:rsidRPr="005E2A61" w:rsidRDefault="009D57F7" w:rsidP="005E2A61">
      <w:pPr>
        <w:spacing w:after="0"/>
        <w:ind w:left="360"/>
        <w:jc w:val="both"/>
        <w:rPr>
          <w:rFonts w:ascii="Times New Roman" w:hAnsi="Times New Roman" w:cs="Times New Roman"/>
          <w:bCs/>
          <w:sz w:val="24"/>
          <w:szCs w:val="24"/>
          <w:lang w:val="ro-RO"/>
        </w:rPr>
      </w:pPr>
    </w:p>
    <w:p w:rsidR="009D57F7" w:rsidRPr="00D40E8D" w:rsidRDefault="009D57F7" w:rsidP="00D40E8D">
      <w:pPr>
        <w:tabs>
          <w:tab w:val="left" w:pos="540"/>
        </w:tabs>
        <w:jc w:val="both"/>
        <w:rPr>
          <w:rFonts w:ascii="Times New Roman" w:hAnsi="Times New Roman" w:cs="Times New Roman"/>
          <w:bCs/>
          <w:sz w:val="24"/>
          <w:szCs w:val="24"/>
          <w:lang w:val="ro-RO"/>
        </w:rPr>
      </w:pPr>
      <w:r w:rsidRPr="00D40E8D">
        <w:rPr>
          <w:rFonts w:ascii="Times New Roman" w:hAnsi="Times New Roman" w:cs="Times New Roman"/>
          <w:bCs/>
          <w:sz w:val="24"/>
          <w:szCs w:val="24"/>
          <w:lang w:val="ro-RO"/>
        </w:rPr>
        <w:t>In the presence of the shareholders representing ..... of the share capital and ..... of the voting rights, the current item is adopted with....votes, representing......% of the t</w:t>
      </w:r>
      <w:r w:rsidRPr="00D40E8D">
        <w:rPr>
          <w:rFonts w:ascii="Times New Roman" w:hAnsi="Times New Roman" w:cs="Times New Roman"/>
          <w:sz w:val="24"/>
          <w:szCs w:val="24"/>
          <w:lang w:val="ro-RO"/>
        </w:rPr>
        <w:t>otal votes held by the present or represented shareholders</w:t>
      </w:r>
      <w:r w:rsidRPr="00D40E8D">
        <w:rPr>
          <w:rFonts w:ascii="Times New Roman" w:hAnsi="Times New Roman" w:cs="Times New Roman"/>
          <w:bCs/>
          <w:sz w:val="24"/>
          <w:szCs w:val="24"/>
          <w:lang w:val="ro-RO"/>
        </w:rPr>
        <w:t>, in compliance with the provision of Art. 15 of the Constitutive Act corroborated with the Art. 112, paragraph 1 of the Law No. 31/1990.</w:t>
      </w:r>
    </w:p>
    <w:p w:rsidR="009D57F7" w:rsidRPr="00D40E8D" w:rsidRDefault="009D57F7" w:rsidP="00D40E8D">
      <w:pPr>
        <w:tabs>
          <w:tab w:val="left" w:pos="540"/>
        </w:tabs>
        <w:spacing w:after="0"/>
        <w:ind w:left="60"/>
        <w:jc w:val="both"/>
        <w:rPr>
          <w:rFonts w:ascii="Times New Roman" w:hAnsi="Times New Roman" w:cs="Times New Roman"/>
          <w:sz w:val="24"/>
          <w:szCs w:val="24"/>
          <w:lang w:val="ro-RO"/>
        </w:rPr>
      </w:pPr>
      <w:r w:rsidRPr="00D40E8D">
        <w:rPr>
          <w:rFonts w:ascii="Times New Roman" w:hAnsi="Times New Roman" w:cs="Times New Roman"/>
          <w:sz w:val="24"/>
          <w:szCs w:val="24"/>
          <w:lang w:val="ro-RO"/>
        </w:rPr>
        <w:t>The expressed vote are recorded as follows:</w:t>
      </w:r>
    </w:p>
    <w:p w:rsidR="009D57F7" w:rsidRPr="00D40E8D" w:rsidRDefault="009D57F7" w:rsidP="00D40E8D">
      <w:pPr>
        <w:numPr>
          <w:ilvl w:val="0"/>
          <w:numId w:val="8"/>
        </w:numPr>
        <w:tabs>
          <w:tab w:val="left" w:pos="708"/>
        </w:tabs>
        <w:spacing w:after="0"/>
        <w:ind w:left="0" w:firstLine="0"/>
        <w:jc w:val="both"/>
        <w:rPr>
          <w:rFonts w:ascii="Times New Roman" w:eastAsia="Times New Roman" w:hAnsi="Times New Roman" w:cs="Times New Roman"/>
          <w:sz w:val="24"/>
          <w:szCs w:val="24"/>
          <w:lang w:val="ro-RO"/>
        </w:rPr>
      </w:pPr>
      <w:r w:rsidRPr="00D40E8D">
        <w:rPr>
          <w:rFonts w:ascii="Times New Roman" w:eastAsia="Times New Roman" w:hAnsi="Times New Roman" w:cs="Times New Roman"/>
          <w:sz w:val="24"/>
          <w:szCs w:val="24"/>
          <w:lang w:val="ro-RO"/>
        </w:rPr>
        <w:t>...votes “for”</w:t>
      </w:r>
    </w:p>
    <w:p w:rsidR="009D57F7" w:rsidRPr="00D40E8D" w:rsidRDefault="009D57F7" w:rsidP="00D40E8D">
      <w:pPr>
        <w:numPr>
          <w:ilvl w:val="0"/>
          <w:numId w:val="8"/>
        </w:numPr>
        <w:tabs>
          <w:tab w:val="left" w:pos="708"/>
        </w:tabs>
        <w:spacing w:after="0"/>
        <w:ind w:left="0" w:firstLine="0"/>
        <w:jc w:val="both"/>
        <w:rPr>
          <w:rFonts w:ascii="Times New Roman" w:eastAsia="Times New Roman" w:hAnsi="Times New Roman" w:cs="Times New Roman"/>
          <w:sz w:val="24"/>
          <w:szCs w:val="24"/>
          <w:lang w:val="ro-RO"/>
        </w:rPr>
      </w:pPr>
      <w:r w:rsidRPr="00D40E8D">
        <w:rPr>
          <w:rFonts w:ascii="Times New Roman" w:eastAsia="Times New Roman" w:hAnsi="Times New Roman" w:cs="Times New Roman"/>
          <w:sz w:val="24"/>
          <w:szCs w:val="24"/>
          <w:lang w:val="ro-RO"/>
        </w:rPr>
        <w:t>...votes “against”</w:t>
      </w:r>
    </w:p>
    <w:p w:rsidR="009D57F7" w:rsidRPr="00D40E8D" w:rsidRDefault="009D57F7" w:rsidP="00D40E8D">
      <w:pPr>
        <w:numPr>
          <w:ilvl w:val="0"/>
          <w:numId w:val="8"/>
        </w:numPr>
        <w:tabs>
          <w:tab w:val="left" w:pos="708"/>
        </w:tabs>
        <w:spacing w:after="0"/>
        <w:ind w:left="0" w:firstLine="0"/>
        <w:jc w:val="both"/>
        <w:rPr>
          <w:rFonts w:ascii="Times New Roman" w:eastAsia="Times New Roman" w:hAnsi="Times New Roman" w:cs="Times New Roman"/>
          <w:sz w:val="24"/>
          <w:szCs w:val="24"/>
          <w:lang w:val="ro-RO"/>
        </w:rPr>
      </w:pPr>
      <w:r w:rsidRPr="00D40E8D">
        <w:rPr>
          <w:rFonts w:ascii="Times New Roman" w:eastAsia="Times New Roman" w:hAnsi="Times New Roman" w:cs="Times New Roman"/>
          <w:sz w:val="24"/>
          <w:szCs w:val="24"/>
          <w:lang w:val="ro-RO"/>
        </w:rPr>
        <w:t>...votes “abstain”</w:t>
      </w:r>
    </w:p>
    <w:p w:rsidR="009D57F7" w:rsidRPr="00D40E8D" w:rsidRDefault="009D57F7" w:rsidP="00D40E8D">
      <w:pPr>
        <w:numPr>
          <w:ilvl w:val="0"/>
          <w:numId w:val="8"/>
        </w:numPr>
        <w:tabs>
          <w:tab w:val="left" w:pos="708"/>
        </w:tabs>
        <w:spacing w:after="0"/>
        <w:ind w:left="0" w:firstLine="0"/>
        <w:jc w:val="both"/>
        <w:rPr>
          <w:rFonts w:ascii="Times New Roman" w:eastAsia="Times New Roman" w:hAnsi="Times New Roman" w:cs="Times New Roman"/>
          <w:sz w:val="24"/>
          <w:szCs w:val="24"/>
          <w:lang w:val="ro-RO"/>
        </w:rPr>
      </w:pPr>
      <w:r w:rsidRPr="00D40E8D">
        <w:rPr>
          <w:rFonts w:ascii="Times New Roman" w:eastAsia="Times New Roman" w:hAnsi="Times New Roman" w:cs="Times New Roman"/>
          <w:sz w:val="24"/>
          <w:szCs w:val="24"/>
          <w:lang w:val="ro-RO"/>
        </w:rPr>
        <w:t>...”unexpressed” votes</w:t>
      </w:r>
    </w:p>
    <w:p w:rsidR="00EA5153" w:rsidRPr="00EA5153" w:rsidRDefault="009D57F7" w:rsidP="00EA5153">
      <w:pPr>
        <w:ind w:left="720"/>
        <w:contextualSpacing/>
        <w:rPr>
          <w:rFonts w:ascii="Times New Roman" w:hAnsi="Times New Roman" w:cs="Times New Roman"/>
          <w:b/>
          <w:bCs/>
          <w:sz w:val="24"/>
          <w:szCs w:val="24"/>
          <w:lang w:val="ro-RO"/>
        </w:rPr>
      </w:pPr>
      <w:r w:rsidRPr="00D40E8D">
        <w:rPr>
          <w:rFonts w:ascii="Times New Roman" w:hAnsi="Times New Roman" w:cs="Times New Roman"/>
          <w:sz w:val="24"/>
          <w:szCs w:val="24"/>
          <w:lang w:val="ro-RO"/>
        </w:rPr>
        <w:t>A number of....votes was canceled</w:t>
      </w:r>
    </w:p>
    <w:p w:rsidR="009D57F7" w:rsidRPr="00EA5153" w:rsidRDefault="009D57F7" w:rsidP="00EA5153">
      <w:pPr>
        <w:overflowPunct w:val="0"/>
        <w:autoSpaceDE w:val="0"/>
        <w:autoSpaceDN w:val="0"/>
        <w:spacing w:after="0"/>
        <w:jc w:val="both"/>
        <w:rPr>
          <w:rFonts w:ascii="Times New Roman" w:hAnsi="Times New Roman" w:cs="Times New Roman"/>
          <w:lang w:val="ro-RO"/>
        </w:rPr>
      </w:pPr>
    </w:p>
    <w:p w:rsidR="00D264B0" w:rsidRPr="00764402" w:rsidRDefault="00E7431F" w:rsidP="00D40E8D">
      <w:pPr>
        <w:ind w:left="2160"/>
        <w:rPr>
          <w:rFonts w:ascii="Times New Roman" w:hAnsi="Times New Roman" w:cs="Times New Roman"/>
          <w:lang w:val="ro-RO"/>
        </w:rPr>
      </w:pPr>
      <w:r w:rsidRPr="00764402">
        <w:rPr>
          <w:rFonts w:ascii="Times New Roman" w:hAnsi="Times New Roman" w:cs="Times New Roman"/>
          <w:lang w:val="ro-RO"/>
        </w:rPr>
        <w:t xml:space="preserve">    </w:t>
      </w:r>
      <w:r w:rsidR="00EA5153">
        <w:rPr>
          <w:rFonts w:ascii="Times New Roman" w:hAnsi="Times New Roman" w:cs="Times New Roman"/>
          <w:lang w:val="ro-RO"/>
        </w:rPr>
        <w:t xml:space="preserve">    </w:t>
      </w:r>
      <w:r w:rsidRPr="00764402">
        <w:rPr>
          <w:rFonts w:ascii="Times New Roman" w:hAnsi="Times New Roman" w:cs="Times New Roman"/>
          <w:lang w:val="ro-RO"/>
        </w:rPr>
        <w:t xml:space="preserve"> </w:t>
      </w:r>
      <w:r w:rsidR="00D264B0" w:rsidRPr="00764402">
        <w:rPr>
          <w:rFonts w:ascii="Times New Roman" w:hAnsi="Times New Roman" w:cs="Times New Roman"/>
          <w:lang w:val="ro-RO"/>
        </w:rPr>
        <w:t>PRESIDENT OF THE BOARD OF DIRECTORS</w:t>
      </w:r>
    </w:p>
    <w:p w:rsidR="00EA5153" w:rsidRDefault="00764402" w:rsidP="00EA5153">
      <w:pPr>
        <w:jc w:val="center"/>
        <w:rPr>
          <w:rFonts w:ascii="Times New Roman" w:hAnsi="Times New Roman" w:cs="Times New Roman"/>
          <w:lang w:val="ro-RO"/>
        </w:rPr>
      </w:pPr>
      <w:r w:rsidRPr="00764402">
        <w:rPr>
          <w:rFonts w:ascii="Times New Roman" w:hAnsi="Times New Roman" w:cs="Times New Roman"/>
          <w:lang w:val="ro-RO"/>
        </w:rPr>
        <w:t>Iulian-Robert TUDORACHE</w:t>
      </w:r>
      <w:r w:rsidR="00EA5153" w:rsidRPr="00EA5153">
        <w:rPr>
          <w:rFonts w:ascii="Times New Roman" w:hAnsi="Times New Roman" w:cs="Times New Roman"/>
          <w:lang w:val="ro-RO"/>
        </w:rPr>
        <w:t xml:space="preserve"> </w:t>
      </w:r>
    </w:p>
    <w:p w:rsidR="00EA5153" w:rsidRPr="00764402" w:rsidRDefault="00EA5153" w:rsidP="00EA5153">
      <w:pPr>
        <w:jc w:val="center"/>
        <w:rPr>
          <w:rFonts w:ascii="Times New Roman" w:hAnsi="Times New Roman" w:cs="Times New Roman"/>
          <w:lang w:val="ro-RO"/>
        </w:rPr>
      </w:pPr>
      <w:r w:rsidRPr="00764402">
        <w:rPr>
          <w:rFonts w:ascii="Times New Roman" w:hAnsi="Times New Roman" w:cs="Times New Roman"/>
          <w:lang w:val="ro-RO"/>
        </w:rPr>
        <w:t>SECRETARY OF THE MEETING</w:t>
      </w:r>
    </w:p>
    <w:p w:rsidR="00D264B0" w:rsidRPr="00764402" w:rsidRDefault="00D264B0" w:rsidP="00D40E8D">
      <w:pPr>
        <w:jc w:val="center"/>
        <w:rPr>
          <w:rFonts w:ascii="Times New Roman" w:hAnsi="Times New Roman" w:cs="Times New Roman"/>
          <w:lang w:val="ro-RO"/>
        </w:rPr>
      </w:pPr>
    </w:p>
    <w:p w:rsidR="00EA5153" w:rsidRPr="00764402" w:rsidRDefault="00EA5153">
      <w:pPr>
        <w:jc w:val="center"/>
        <w:rPr>
          <w:rFonts w:ascii="Times New Roman" w:hAnsi="Times New Roman" w:cs="Times New Roman"/>
          <w:lang w:val="ro-RO"/>
        </w:rPr>
      </w:pPr>
    </w:p>
    <w:sectPr w:rsidR="00EA5153" w:rsidRPr="00764402" w:rsidSect="00D40E8D">
      <w:headerReference w:type="default" r:id="rId7"/>
      <w:footerReference w:type="default" r:id="rId8"/>
      <w:pgSz w:w="12240" w:h="15840"/>
      <w:pgMar w:top="1440" w:right="117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A97" w:rsidRDefault="00180A97" w:rsidP="003E1172">
      <w:pPr>
        <w:spacing w:after="0" w:line="240" w:lineRule="auto"/>
      </w:pPr>
      <w:r>
        <w:separator/>
      </w:r>
    </w:p>
  </w:endnote>
  <w:endnote w:type="continuationSeparator" w:id="0">
    <w:p w:rsidR="00180A97" w:rsidRDefault="00180A97" w:rsidP="003E1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utiger Linotype">
    <w:altName w:val="Tahoma"/>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OM_REGULAR">
    <w:altName w:val="Times New Roman"/>
    <w:charset w:val="00"/>
    <w:family w:val="auto"/>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172" w:rsidRDefault="003E1172" w:rsidP="003E1172">
    <w:pPr>
      <w:pStyle w:val="Default"/>
    </w:pPr>
  </w:p>
  <w:p w:rsidR="0032470E" w:rsidRDefault="0032470E" w:rsidP="0032470E">
    <w:pPr>
      <w:pStyle w:val="Footer"/>
      <w:jc w:val="center"/>
      <w:rPr>
        <w:rFonts w:ascii="MyriadProROM_REGULAR" w:hAnsi="MyriadProROM_REGULAR"/>
        <w:b/>
        <w:color w:val="333333"/>
        <w:sz w:val="18"/>
        <w:szCs w:val="18"/>
        <w:lang w:val="it-IT"/>
      </w:rPr>
    </w:pPr>
  </w:p>
  <w:p w:rsidR="0032470E" w:rsidRDefault="0032470E" w:rsidP="0032470E">
    <w:pPr>
      <w:pStyle w:val="Footer"/>
      <w:jc w:val="center"/>
      <w:rPr>
        <w:rFonts w:ascii="MyriadProROM_REGULAR" w:hAnsi="MyriadProROM_REGULAR"/>
        <w:b/>
        <w:color w:val="333333"/>
        <w:sz w:val="18"/>
        <w:szCs w:val="18"/>
        <w:lang w:val="it-IT"/>
      </w:rPr>
    </w:pPr>
  </w:p>
  <w:p w:rsidR="0032470E" w:rsidRDefault="0032470E" w:rsidP="0032470E">
    <w:pPr>
      <w:pStyle w:val="Footer"/>
      <w:jc w:val="center"/>
      <w:rPr>
        <w:rFonts w:ascii="MyriadProROM_REGULAR" w:hAnsi="MyriadProROM_REGULAR"/>
        <w:color w:val="333333"/>
        <w:sz w:val="18"/>
        <w:szCs w:val="18"/>
        <w:lang w:val="it-IT"/>
      </w:rPr>
    </w:pPr>
    <w:r w:rsidRPr="00C10BA2">
      <w:rPr>
        <w:rFonts w:ascii="MyriadProROM_REGULAR" w:hAnsi="MyriadProROM_REGULAR"/>
        <w:b/>
        <w:color w:val="333333"/>
        <w:sz w:val="18"/>
        <w:szCs w:val="18"/>
        <w:lang w:val="it-IT"/>
      </w:rPr>
      <w:t>Societatea Nationala NUCLEARELECTRICA S.A</w:t>
    </w:r>
    <w:r w:rsidRPr="00C10BA2">
      <w:rPr>
        <w:rFonts w:ascii="MyriadProROM_REGULAR" w:hAnsi="MyriadProROM_REGULAR"/>
        <w:color w:val="333333"/>
        <w:sz w:val="18"/>
        <w:szCs w:val="18"/>
        <w:lang w:val="it-IT"/>
      </w:rPr>
      <w:t>.</w:t>
    </w:r>
  </w:p>
  <w:p w:rsidR="0032470E" w:rsidRDefault="0032470E" w:rsidP="0032470E">
    <w:pPr>
      <w:pStyle w:val="Footer"/>
      <w:jc w:val="center"/>
      <w:rPr>
        <w:rFonts w:ascii="MyriadProROM_REGULAR" w:hAnsi="MyriadProROM_REGULAR"/>
        <w:color w:val="333333"/>
        <w:sz w:val="18"/>
        <w:szCs w:val="18"/>
        <w:lang w:val="it-IT"/>
      </w:rPr>
    </w:pPr>
    <w:r w:rsidRPr="00C10BA2">
      <w:rPr>
        <w:rFonts w:ascii="MyriadProROM_REGULAR" w:hAnsi="MyriadProROM_REGULAR"/>
        <w:color w:val="333333"/>
        <w:sz w:val="18"/>
        <w:szCs w:val="18"/>
        <w:lang w:val="it-IT"/>
      </w:rPr>
      <w:t>65</w:t>
    </w:r>
    <w:r>
      <w:rPr>
        <w:rFonts w:ascii="MyriadProROM_REGULAR" w:hAnsi="MyriadProROM_REGULAR"/>
        <w:color w:val="333333"/>
        <w:sz w:val="18"/>
        <w:szCs w:val="18"/>
        <w:lang w:val="it-IT"/>
      </w:rPr>
      <w:t xml:space="preserve"> Polona Street</w:t>
    </w:r>
    <w:r w:rsidRPr="00C10BA2">
      <w:rPr>
        <w:rFonts w:ascii="MyriadProROM_REGULAR" w:hAnsi="MyriadProROM_REGULAR"/>
        <w:color w:val="333333"/>
        <w:sz w:val="18"/>
        <w:szCs w:val="18"/>
        <w:lang w:val="it-IT"/>
      </w:rPr>
      <w:t xml:space="preserve">, </w:t>
    </w:r>
    <w:r>
      <w:rPr>
        <w:rFonts w:ascii="MyriadProROM_REGULAR" w:hAnsi="MyriadProROM_REGULAR"/>
        <w:color w:val="333333"/>
        <w:sz w:val="18"/>
        <w:szCs w:val="18"/>
        <w:lang w:val="it-IT"/>
      </w:rPr>
      <w:t>District</w:t>
    </w:r>
    <w:r w:rsidRPr="00C10BA2">
      <w:rPr>
        <w:rFonts w:ascii="MyriadProROM_REGULAR" w:hAnsi="MyriadProROM_REGULAR"/>
        <w:color w:val="333333"/>
        <w:sz w:val="18"/>
        <w:szCs w:val="18"/>
        <w:lang w:val="it-IT"/>
      </w:rPr>
      <w:t xml:space="preserve"> 1, </w:t>
    </w:r>
    <w:r>
      <w:rPr>
        <w:rFonts w:ascii="MyriadProROM_REGULAR" w:hAnsi="MyriadProROM_REGULAR"/>
        <w:color w:val="333333"/>
        <w:sz w:val="18"/>
        <w:szCs w:val="18"/>
        <w:lang w:val="it-IT"/>
      </w:rPr>
      <w:t>010494</w:t>
    </w:r>
    <w:r w:rsidRPr="00C10BA2">
      <w:rPr>
        <w:rFonts w:ascii="MyriadProROM_REGULAR" w:hAnsi="MyriadProROM_REGULAR"/>
        <w:color w:val="333333"/>
        <w:sz w:val="18"/>
        <w:szCs w:val="18"/>
        <w:lang w:val="it-IT"/>
      </w:rPr>
      <w:t xml:space="preserve">, </w:t>
    </w:r>
    <w:r>
      <w:rPr>
        <w:rFonts w:ascii="MyriadProROM_REGULAR" w:hAnsi="MyriadProROM_REGULAR"/>
        <w:color w:val="333333"/>
        <w:sz w:val="18"/>
        <w:szCs w:val="18"/>
        <w:lang w:val="it-IT"/>
      </w:rPr>
      <w:t>Bucharest, Romania</w:t>
    </w:r>
    <w:r w:rsidRPr="00C10BA2">
      <w:rPr>
        <w:rFonts w:ascii="MyriadProROM_REGULAR" w:hAnsi="MyriadProROM_REGULAR"/>
        <w:color w:val="333333"/>
        <w:sz w:val="18"/>
        <w:szCs w:val="18"/>
        <w:lang w:val="it-IT"/>
      </w:rPr>
      <w:t>;</w:t>
    </w:r>
    <w:r>
      <w:rPr>
        <w:rFonts w:ascii="MyriadProROM_REGULAR" w:hAnsi="MyriadProROM_REGULAR"/>
        <w:color w:val="333333"/>
        <w:sz w:val="18"/>
        <w:szCs w:val="18"/>
        <w:lang w:val="it-IT"/>
      </w:rPr>
      <w:t xml:space="preserve"> </w:t>
    </w:r>
    <w:r w:rsidRPr="00C10BA2">
      <w:rPr>
        <w:rFonts w:ascii="MyriadProROM_REGULAR" w:hAnsi="MyriadProROM_REGULAR"/>
        <w:color w:val="333333"/>
        <w:sz w:val="18"/>
        <w:szCs w:val="18"/>
        <w:lang w:val="it-IT"/>
      </w:rPr>
      <w:t xml:space="preserve">Tel +4021 203 82 00, Fax +4021 316 94 00; </w:t>
    </w:r>
    <w:r>
      <w:rPr>
        <w:rFonts w:ascii="MyriadProROM_REGULAR" w:hAnsi="MyriadProROM_REGULAR"/>
        <w:color w:val="333333"/>
        <w:sz w:val="18"/>
        <w:szCs w:val="18"/>
        <w:lang w:val="it-IT"/>
      </w:rPr>
      <w:t xml:space="preserve"> </w:t>
    </w:r>
  </w:p>
  <w:p w:rsidR="0032470E" w:rsidRPr="00BA7842" w:rsidRDefault="0032470E" w:rsidP="0032470E">
    <w:pPr>
      <w:pStyle w:val="Footer"/>
      <w:jc w:val="center"/>
      <w:rPr>
        <w:rFonts w:ascii="MyriadProROM_REGULAR" w:hAnsi="MyriadProROM_REGULAR"/>
        <w:color w:val="333333"/>
        <w:sz w:val="18"/>
        <w:szCs w:val="18"/>
        <w:lang w:val="it-IT"/>
      </w:rPr>
    </w:pPr>
    <w:r>
      <w:rPr>
        <w:rFonts w:ascii="MyriadProROM_REGULAR" w:hAnsi="MyriadProROM_REGULAR"/>
        <w:color w:val="333333"/>
        <w:sz w:val="18"/>
        <w:szCs w:val="18"/>
        <w:lang w:val="it-IT"/>
      </w:rPr>
      <w:t>Trade Registry number</w:t>
    </w:r>
    <w:r w:rsidRPr="00963523">
      <w:rPr>
        <w:rFonts w:ascii="MyriadProROM_REGULAR" w:hAnsi="MyriadProROM_REGULAR"/>
        <w:color w:val="333333"/>
        <w:sz w:val="18"/>
        <w:szCs w:val="18"/>
        <w:lang w:val="it-IT"/>
      </w:rPr>
      <w:t xml:space="preserve">: J40/7403/1998, </w:t>
    </w:r>
    <w:r>
      <w:rPr>
        <w:rFonts w:ascii="MyriadProROM_REGULAR" w:hAnsi="MyriadProROM_REGULAR"/>
        <w:color w:val="333333"/>
        <w:sz w:val="18"/>
        <w:szCs w:val="18"/>
        <w:lang w:val="it-IT"/>
      </w:rPr>
      <w:t xml:space="preserve">Sole registration code: </w:t>
    </w:r>
    <w:r w:rsidRPr="00963523">
      <w:rPr>
        <w:rFonts w:ascii="MyriadProROM_REGULAR" w:hAnsi="MyriadProROM_REGULAR"/>
        <w:color w:val="333333"/>
        <w:sz w:val="18"/>
        <w:szCs w:val="18"/>
        <w:lang w:val="it-IT"/>
      </w:rPr>
      <w:t>1087488</w:t>
    </w:r>
    <w:r>
      <w:rPr>
        <w:rFonts w:ascii="MyriadProROM_REGULAR" w:hAnsi="MyriadProROM_REGULAR"/>
        <w:color w:val="333333"/>
        <w:sz w:val="18"/>
        <w:szCs w:val="18"/>
        <w:lang w:val="it-IT"/>
      </w:rPr>
      <w:t>1</w:t>
    </w:r>
    <w:r w:rsidRPr="00963523">
      <w:rPr>
        <w:rFonts w:ascii="MyriadProROM_REGULAR" w:hAnsi="MyriadProROM_REGULAR"/>
        <w:color w:val="333333"/>
        <w:sz w:val="18"/>
        <w:szCs w:val="18"/>
        <w:lang w:val="it-IT"/>
      </w:rPr>
      <w:t xml:space="preserve">, </w:t>
    </w:r>
  </w:p>
  <w:p w:rsidR="0032470E" w:rsidRPr="00963523" w:rsidRDefault="0032470E" w:rsidP="0032470E">
    <w:pPr>
      <w:pStyle w:val="Footer"/>
      <w:jc w:val="center"/>
      <w:rPr>
        <w:rFonts w:ascii="MyriadProROM_REGULAR" w:hAnsi="MyriadProROM_REGULAR"/>
        <w:color w:val="333333"/>
        <w:sz w:val="18"/>
        <w:szCs w:val="18"/>
        <w:lang w:val="fr-FR"/>
      </w:rPr>
    </w:pPr>
    <w:proofErr w:type="spellStart"/>
    <w:r>
      <w:rPr>
        <w:rFonts w:ascii="MyriadProROM_REGULAR" w:hAnsi="MyriadProROM_REGULAR"/>
        <w:color w:val="333333"/>
        <w:sz w:val="18"/>
        <w:szCs w:val="18"/>
        <w:lang w:val="fr-FR"/>
      </w:rPr>
      <w:t>Paid</w:t>
    </w:r>
    <w:proofErr w:type="spellEnd"/>
    <w:r>
      <w:rPr>
        <w:rFonts w:ascii="MyriadProROM_REGULAR" w:hAnsi="MyriadProROM_REGULAR"/>
        <w:color w:val="333333"/>
        <w:sz w:val="18"/>
        <w:szCs w:val="18"/>
        <w:lang w:val="fr-FR"/>
      </w:rPr>
      <w:t xml:space="preserve"> and </w:t>
    </w:r>
    <w:proofErr w:type="spellStart"/>
    <w:r>
      <w:rPr>
        <w:rFonts w:ascii="MyriadProROM_REGULAR" w:hAnsi="MyriadProROM_REGULAR"/>
        <w:color w:val="333333"/>
        <w:sz w:val="18"/>
        <w:szCs w:val="18"/>
        <w:lang w:val="fr-FR"/>
      </w:rPr>
      <w:t>subscribed</w:t>
    </w:r>
    <w:proofErr w:type="spellEnd"/>
    <w:r>
      <w:rPr>
        <w:rFonts w:ascii="MyriadProROM_REGULAR" w:hAnsi="MyriadProROM_REGULAR"/>
        <w:color w:val="333333"/>
        <w:sz w:val="18"/>
        <w:szCs w:val="18"/>
        <w:lang w:val="fr-FR"/>
      </w:rPr>
      <w:t xml:space="preserve"> capital: </w:t>
    </w:r>
    <w:r w:rsidR="005D3FA3">
      <w:rPr>
        <w:rFonts w:ascii="MyriadProROM_REGULAR" w:hAnsi="MyriadProROM_REGULAR"/>
        <w:color w:val="333333"/>
        <w:sz w:val="18"/>
        <w:szCs w:val="18"/>
        <w:lang w:val="fr-FR"/>
      </w:rPr>
      <w:t xml:space="preserve">3.015.138.510 </w:t>
    </w:r>
    <w:r w:rsidRPr="00963523">
      <w:rPr>
        <w:rFonts w:ascii="MyriadProROM_REGULAR" w:hAnsi="MyriadProROM_REGULAR"/>
        <w:color w:val="333333"/>
        <w:sz w:val="18"/>
        <w:szCs w:val="18"/>
        <w:lang w:val="fr-FR"/>
      </w:rPr>
      <w:t>lei</w:t>
    </w:r>
  </w:p>
  <w:p w:rsidR="0032470E" w:rsidRPr="00281A94" w:rsidRDefault="005F7926" w:rsidP="0032470E">
    <w:pPr>
      <w:pStyle w:val="Footer"/>
      <w:jc w:val="center"/>
      <w:rPr>
        <w:rFonts w:ascii="MyriadProROM_REGULAR" w:hAnsi="MyriadProROM_REGULAR"/>
        <w:color w:val="333333"/>
        <w:sz w:val="18"/>
        <w:szCs w:val="18"/>
        <w:lang w:val="it-IT"/>
      </w:rPr>
    </w:pPr>
    <w:hyperlink r:id="rId1" w:history="1">
      <w:r w:rsidR="0032470E" w:rsidRPr="00963523">
        <w:rPr>
          <w:rStyle w:val="Hyperlink"/>
          <w:rFonts w:ascii="MyriadProROM_REGULAR" w:hAnsi="MyriadProROM_REGULAR"/>
          <w:sz w:val="18"/>
          <w:szCs w:val="18"/>
          <w:lang w:val="it-IT"/>
        </w:rPr>
        <w:t>office@nuclearelectrica.ro</w:t>
      </w:r>
    </w:hyperlink>
    <w:r w:rsidR="0032470E">
      <w:rPr>
        <w:rFonts w:ascii="MyriadProROM_REGULAR" w:hAnsi="MyriadProROM_REGULAR"/>
        <w:color w:val="333333"/>
        <w:sz w:val="18"/>
        <w:szCs w:val="18"/>
        <w:lang w:val="it-IT"/>
      </w:rPr>
      <w:t>, www.nuclearelectrica.ro</w:t>
    </w:r>
  </w:p>
  <w:p w:rsidR="003E1172" w:rsidRPr="003E1172" w:rsidRDefault="003E1172" w:rsidP="003E1172">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A97" w:rsidRDefault="00180A97" w:rsidP="003E1172">
      <w:pPr>
        <w:spacing w:after="0" w:line="240" w:lineRule="auto"/>
      </w:pPr>
      <w:r>
        <w:separator/>
      </w:r>
    </w:p>
  </w:footnote>
  <w:footnote w:type="continuationSeparator" w:id="0">
    <w:p w:rsidR="00180A97" w:rsidRDefault="00180A97" w:rsidP="003E1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172" w:rsidRDefault="003E1172" w:rsidP="003E1172">
    <w:pPr>
      <w:pStyle w:val="Header"/>
      <w:jc w:val="center"/>
    </w:pPr>
    <w:r w:rsidRPr="003E1172">
      <w:rPr>
        <w:noProof/>
      </w:rPr>
      <w:drawing>
        <wp:inline distT="0" distB="0" distL="0" distR="0">
          <wp:extent cx="1524000" cy="10001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26126" cy="10015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15336A98"/>
    <w:multiLevelType w:val="hybridMultilevel"/>
    <w:tmpl w:val="7908AA98"/>
    <w:lvl w:ilvl="0" w:tplc="AF6E84A6">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23DF4"/>
    <w:multiLevelType w:val="hybridMultilevel"/>
    <w:tmpl w:val="D2FEFB2A"/>
    <w:lvl w:ilvl="0" w:tplc="2DBE4486">
      <w:start w:val="1"/>
      <w:numFmt w:val="decimal"/>
      <w:lvlText w:val="%1."/>
      <w:lvlJc w:val="left"/>
      <w:pPr>
        <w:ind w:left="540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1FE0B46"/>
    <w:multiLevelType w:val="hybridMultilevel"/>
    <w:tmpl w:val="3AC040BA"/>
    <w:lvl w:ilvl="0" w:tplc="9AF2D556">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32AF0E91"/>
    <w:multiLevelType w:val="hybridMultilevel"/>
    <w:tmpl w:val="F328C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7A045E"/>
    <w:multiLevelType w:val="hybridMultilevel"/>
    <w:tmpl w:val="57DE6E6C"/>
    <w:lvl w:ilvl="0" w:tplc="A0BE2DC6">
      <w:start w:val="1"/>
      <w:numFmt w:val="lowerLetter"/>
      <w:lvlText w:val="%1)"/>
      <w:lvlJc w:val="left"/>
      <w:pPr>
        <w:ind w:left="1800" w:hanging="360"/>
      </w:pPr>
      <w:rPr>
        <w:rFonts w:eastAsia="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7EC728E"/>
    <w:multiLevelType w:val="hybridMultilevel"/>
    <w:tmpl w:val="2224FFC4"/>
    <w:lvl w:ilvl="0" w:tplc="89B66C04">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E90E00"/>
    <w:multiLevelType w:val="hybridMultilevel"/>
    <w:tmpl w:val="AF746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8122D9"/>
    <w:multiLevelType w:val="hybridMultilevel"/>
    <w:tmpl w:val="493E5360"/>
    <w:lvl w:ilvl="0" w:tplc="E2D802D0">
      <w:start w:val="1"/>
      <w:numFmt w:val="lowerLetter"/>
      <w:pStyle w:val="Alpha"/>
      <w:lvlText w:val="(%1)"/>
      <w:lvlJc w:val="left"/>
      <w:pPr>
        <w:tabs>
          <w:tab w:val="num" w:pos="567"/>
        </w:tabs>
        <w:ind w:left="567" w:hanging="567"/>
      </w:pPr>
      <w:rPr>
        <w:rFonts w:ascii="Frutiger Linotype" w:hAnsi="Frutiger Linotype" w:hint="default"/>
        <w:b w:val="0"/>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F2601C1"/>
    <w:multiLevelType w:val="hybridMultilevel"/>
    <w:tmpl w:val="CC2E7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B327F4"/>
    <w:multiLevelType w:val="hybridMultilevel"/>
    <w:tmpl w:val="F586CE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69C57D9A"/>
    <w:multiLevelType w:val="hybridMultilevel"/>
    <w:tmpl w:val="BDF60CE0"/>
    <w:lvl w:ilvl="0" w:tplc="D0480B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7B4B6D"/>
    <w:multiLevelType w:val="hybridMultilevel"/>
    <w:tmpl w:val="A0DE086C"/>
    <w:lvl w:ilvl="0" w:tplc="9AF2D556">
      <w:start w:val="1"/>
      <w:numFmt w:val="decimal"/>
      <w:lvlText w:val="%1."/>
      <w:lvlJc w:val="left"/>
      <w:pPr>
        <w:ind w:left="11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4"/>
  </w:num>
  <w:num w:numId="3">
    <w:abstractNumId w:val="7"/>
  </w:num>
  <w:num w:numId="4">
    <w:abstractNumId w:val="3"/>
  </w:num>
  <w:num w:numId="5">
    <w:abstractNumId w:val="12"/>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9"/>
  </w:num>
  <w:num w:numId="12">
    <w:abstractNumId w:val="2"/>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E1172"/>
    <w:rsid w:val="000103A2"/>
    <w:rsid w:val="0001378F"/>
    <w:rsid w:val="00053072"/>
    <w:rsid w:val="00081DFE"/>
    <w:rsid w:val="000953EF"/>
    <w:rsid w:val="0012673D"/>
    <w:rsid w:val="001632C9"/>
    <w:rsid w:val="00180A97"/>
    <w:rsid w:val="001B1380"/>
    <w:rsid w:val="001C1BDA"/>
    <w:rsid w:val="001C2EDD"/>
    <w:rsid w:val="001C68A1"/>
    <w:rsid w:val="001E1AE6"/>
    <w:rsid w:val="00257D17"/>
    <w:rsid w:val="00257FF3"/>
    <w:rsid w:val="00280FF2"/>
    <w:rsid w:val="00282019"/>
    <w:rsid w:val="0028388E"/>
    <w:rsid w:val="00296841"/>
    <w:rsid w:val="00317E4F"/>
    <w:rsid w:val="0032470E"/>
    <w:rsid w:val="00331667"/>
    <w:rsid w:val="00335F83"/>
    <w:rsid w:val="003534A1"/>
    <w:rsid w:val="00383198"/>
    <w:rsid w:val="0039712A"/>
    <w:rsid w:val="003E1172"/>
    <w:rsid w:val="004969FC"/>
    <w:rsid w:val="00497B8B"/>
    <w:rsid w:val="004C323C"/>
    <w:rsid w:val="004D4403"/>
    <w:rsid w:val="004F032B"/>
    <w:rsid w:val="005D3FA3"/>
    <w:rsid w:val="005E2A61"/>
    <w:rsid w:val="005F7926"/>
    <w:rsid w:val="006263F3"/>
    <w:rsid w:val="00632D3D"/>
    <w:rsid w:val="00653C2C"/>
    <w:rsid w:val="00664485"/>
    <w:rsid w:val="006B1B28"/>
    <w:rsid w:val="006B3D2A"/>
    <w:rsid w:val="006F3BF8"/>
    <w:rsid w:val="00764402"/>
    <w:rsid w:val="00772A5B"/>
    <w:rsid w:val="00782DF3"/>
    <w:rsid w:val="007A07CB"/>
    <w:rsid w:val="007B7361"/>
    <w:rsid w:val="007C18E6"/>
    <w:rsid w:val="007D2A1B"/>
    <w:rsid w:val="007D7BC2"/>
    <w:rsid w:val="007E02E0"/>
    <w:rsid w:val="008522E3"/>
    <w:rsid w:val="008E4860"/>
    <w:rsid w:val="0090381F"/>
    <w:rsid w:val="009159D2"/>
    <w:rsid w:val="009347F9"/>
    <w:rsid w:val="00957CFE"/>
    <w:rsid w:val="009D26EE"/>
    <w:rsid w:val="009D57F7"/>
    <w:rsid w:val="009F248E"/>
    <w:rsid w:val="00A224EC"/>
    <w:rsid w:val="00A41B33"/>
    <w:rsid w:val="00A65AD4"/>
    <w:rsid w:val="00AC4F6E"/>
    <w:rsid w:val="00B034FB"/>
    <w:rsid w:val="00B122C7"/>
    <w:rsid w:val="00B301B6"/>
    <w:rsid w:val="00C50B16"/>
    <w:rsid w:val="00D264B0"/>
    <w:rsid w:val="00D36CE1"/>
    <w:rsid w:val="00D40E8D"/>
    <w:rsid w:val="00D43F15"/>
    <w:rsid w:val="00D55AFB"/>
    <w:rsid w:val="00D77FB6"/>
    <w:rsid w:val="00D80353"/>
    <w:rsid w:val="00DA0B1C"/>
    <w:rsid w:val="00DA4F33"/>
    <w:rsid w:val="00DC453E"/>
    <w:rsid w:val="00DC766F"/>
    <w:rsid w:val="00DE7511"/>
    <w:rsid w:val="00E37511"/>
    <w:rsid w:val="00E7431F"/>
    <w:rsid w:val="00E86473"/>
    <w:rsid w:val="00EA5153"/>
    <w:rsid w:val="00F170F4"/>
    <w:rsid w:val="00F31D5C"/>
    <w:rsid w:val="00F6032B"/>
    <w:rsid w:val="00F61BD7"/>
    <w:rsid w:val="00F80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BC012A-7FC3-4FE8-98DD-4F57A56B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B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117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E1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172"/>
    <w:rPr>
      <w:rFonts w:ascii="Tahoma" w:hAnsi="Tahoma" w:cs="Tahoma"/>
      <w:sz w:val="16"/>
      <w:szCs w:val="16"/>
    </w:rPr>
  </w:style>
  <w:style w:type="paragraph" w:styleId="Header">
    <w:name w:val="header"/>
    <w:basedOn w:val="Normal"/>
    <w:link w:val="HeaderChar"/>
    <w:uiPriority w:val="99"/>
    <w:unhideWhenUsed/>
    <w:rsid w:val="003E1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172"/>
  </w:style>
  <w:style w:type="paragraph" w:styleId="Footer">
    <w:name w:val="footer"/>
    <w:basedOn w:val="Normal"/>
    <w:link w:val="FooterChar"/>
    <w:unhideWhenUsed/>
    <w:rsid w:val="003E1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172"/>
  </w:style>
  <w:style w:type="paragraph" w:styleId="ListParagraph">
    <w:name w:val="List Paragraph"/>
    <w:aliases w:val="Bullet"/>
    <w:basedOn w:val="Normal"/>
    <w:link w:val="ListParagraphChar"/>
    <w:uiPriority w:val="34"/>
    <w:qFormat/>
    <w:rsid w:val="003E1172"/>
    <w:pPr>
      <w:ind w:left="720"/>
      <w:contextualSpacing/>
    </w:pPr>
  </w:style>
  <w:style w:type="paragraph" w:styleId="NoSpacing">
    <w:name w:val="No Spacing"/>
    <w:uiPriority w:val="1"/>
    <w:qFormat/>
    <w:rsid w:val="00D77FB6"/>
    <w:pPr>
      <w:spacing w:after="0" w:line="240" w:lineRule="auto"/>
    </w:pPr>
  </w:style>
  <w:style w:type="paragraph" w:customStyle="1" w:styleId="Alpha">
    <w:name w:val="Alpha"/>
    <w:basedOn w:val="Normal"/>
    <w:rsid w:val="00053072"/>
    <w:pPr>
      <w:numPr>
        <w:numId w:val="7"/>
      </w:numPr>
      <w:spacing w:after="120" w:line="320" w:lineRule="exact"/>
      <w:jc w:val="both"/>
    </w:pPr>
    <w:rPr>
      <w:rFonts w:ascii="Frutiger Linotype" w:eastAsia="Times New Roman" w:hAnsi="Frutiger Linotype" w:cs="Times New Roman"/>
    </w:rPr>
  </w:style>
  <w:style w:type="character" w:styleId="Hyperlink">
    <w:name w:val="Hyperlink"/>
    <w:uiPriority w:val="99"/>
    <w:rsid w:val="0032470E"/>
    <w:rPr>
      <w:color w:val="0000FF"/>
      <w:u w:val="single"/>
    </w:rPr>
  </w:style>
  <w:style w:type="character" w:customStyle="1" w:styleId="ListParagraphChar">
    <w:name w:val="List Paragraph Char"/>
    <w:aliases w:val="Bullet Char"/>
    <w:link w:val="ListParagraph"/>
    <w:uiPriority w:val="34"/>
    <w:locked/>
    <w:rsid w:val="009D5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3649">
      <w:bodyDiv w:val="1"/>
      <w:marLeft w:val="0"/>
      <w:marRight w:val="0"/>
      <w:marTop w:val="0"/>
      <w:marBottom w:val="0"/>
      <w:divBdr>
        <w:top w:val="none" w:sz="0" w:space="0" w:color="auto"/>
        <w:left w:val="none" w:sz="0" w:space="0" w:color="auto"/>
        <w:bottom w:val="none" w:sz="0" w:space="0" w:color="auto"/>
        <w:right w:val="none" w:sz="0" w:space="0" w:color="auto"/>
      </w:divBdr>
    </w:div>
    <w:div w:id="378287568">
      <w:bodyDiv w:val="1"/>
      <w:marLeft w:val="0"/>
      <w:marRight w:val="0"/>
      <w:marTop w:val="0"/>
      <w:marBottom w:val="0"/>
      <w:divBdr>
        <w:top w:val="none" w:sz="0" w:space="0" w:color="auto"/>
        <w:left w:val="none" w:sz="0" w:space="0" w:color="auto"/>
        <w:bottom w:val="none" w:sz="0" w:space="0" w:color="auto"/>
        <w:right w:val="none" w:sz="0" w:space="0" w:color="auto"/>
      </w:divBdr>
    </w:div>
    <w:div w:id="584068360">
      <w:bodyDiv w:val="1"/>
      <w:marLeft w:val="0"/>
      <w:marRight w:val="0"/>
      <w:marTop w:val="0"/>
      <w:marBottom w:val="0"/>
      <w:divBdr>
        <w:top w:val="none" w:sz="0" w:space="0" w:color="auto"/>
        <w:left w:val="none" w:sz="0" w:space="0" w:color="auto"/>
        <w:bottom w:val="none" w:sz="0" w:space="0" w:color="auto"/>
        <w:right w:val="none" w:sz="0" w:space="0" w:color="auto"/>
      </w:divBdr>
    </w:div>
    <w:div w:id="1176581705">
      <w:bodyDiv w:val="1"/>
      <w:marLeft w:val="0"/>
      <w:marRight w:val="0"/>
      <w:marTop w:val="0"/>
      <w:marBottom w:val="0"/>
      <w:divBdr>
        <w:top w:val="none" w:sz="0" w:space="0" w:color="auto"/>
        <w:left w:val="none" w:sz="0" w:space="0" w:color="auto"/>
        <w:bottom w:val="none" w:sz="0" w:space="0" w:color="auto"/>
        <w:right w:val="none" w:sz="0" w:space="0" w:color="auto"/>
      </w:divBdr>
    </w:div>
    <w:div w:id="1230532154">
      <w:bodyDiv w:val="1"/>
      <w:marLeft w:val="0"/>
      <w:marRight w:val="0"/>
      <w:marTop w:val="0"/>
      <w:marBottom w:val="0"/>
      <w:divBdr>
        <w:top w:val="none" w:sz="0" w:space="0" w:color="auto"/>
        <w:left w:val="none" w:sz="0" w:space="0" w:color="auto"/>
        <w:bottom w:val="none" w:sz="0" w:space="0" w:color="auto"/>
        <w:right w:val="none" w:sz="0" w:space="0" w:color="auto"/>
      </w:divBdr>
    </w:div>
    <w:div w:id="162584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nuclearelectric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10</Pages>
  <Words>2377</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cp:keywords/>
  <dc:description/>
  <cp:lastModifiedBy>Ismail Saida</cp:lastModifiedBy>
  <cp:revision>72</cp:revision>
  <dcterms:created xsi:type="dcterms:W3CDTF">2015-09-20T17:10:00Z</dcterms:created>
  <dcterms:modified xsi:type="dcterms:W3CDTF">2017-06-28T08:42:00Z</dcterms:modified>
</cp:coreProperties>
</file>