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11B7" w:rsidRPr="008A752D" w:rsidRDefault="00DE709A" w:rsidP="00EB37E5">
      <w:pPr>
        <w:rPr>
          <w:b/>
          <w:sz w:val="22"/>
          <w:szCs w:val="22"/>
          <w:lang w:val="ro-RO"/>
        </w:rPr>
      </w:pPr>
      <w:r w:rsidRPr="008A752D">
        <w:rPr>
          <w:b/>
          <w:sz w:val="22"/>
          <w:szCs w:val="22"/>
          <w:lang w:val="ro-RO"/>
        </w:rPr>
        <w:t xml:space="preserve">                                                   </w:t>
      </w:r>
    </w:p>
    <w:p w:rsidR="008A752D" w:rsidRDefault="00C12574" w:rsidP="00EB37E5">
      <w:pPr>
        <w:rPr>
          <w:b/>
          <w:sz w:val="22"/>
          <w:szCs w:val="22"/>
          <w:lang w:val="ro-RO"/>
        </w:rPr>
      </w:pPr>
      <w:r w:rsidRPr="008A752D">
        <w:rPr>
          <w:b/>
          <w:sz w:val="22"/>
          <w:szCs w:val="22"/>
          <w:lang w:val="ro-RO"/>
        </w:rPr>
        <w:t xml:space="preserve">                                                    </w:t>
      </w:r>
    </w:p>
    <w:p w:rsidR="00677206" w:rsidRPr="008A752D" w:rsidRDefault="008A752D" w:rsidP="00EB37E5">
      <w:pPr>
        <w:rPr>
          <w:sz w:val="22"/>
          <w:szCs w:val="22"/>
          <w:lang w:val="it-IT"/>
        </w:rPr>
      </w:pPr>
      <w:r>
        <w:rPr>
          <w:b/>
          <w:sz w:val="22"/>
          <w:szCs w:val="22"/>
          <w:lang w:val="ro-RO"/>
        </w:rPr>
        <w:t xml:space="preserve">                                                           </w:t>
      </w:r>
      <w:r w:rsidR="00C12574" w:rsidRPr="008A752D">
        <w:rPr>
          <w:b/>
          <w:sz w:val="22"/>
          <w:szCs w:val="22"/>
          <w:lang w:val="ro-RO"/>
        </w:rPr>
        <w:t xml:space="preserve">   </w:t>
      </w:r>
      <w:r w:rsidR="00DE709A" w:rsidRPr="008A752D">
        <w:rPr>
          <w:b/>
          <w:sz w:val="22"/>
          <w:szCs w:val="22"/>
          <w:lang w:val="ro-RO"/>
        </w:rPr>
        <w:t xml:space="preserve"> </w:t>
      </w:r>
      <w:r w:rsidR="00466C51" w:rsidRPr="008A752D">
        <w:rPr>
          <w:b/>
          <w:sz w:val="22"/>
          <w:szCs w:val="22"/>
          <w:lang w:val="ro-RO"/>
        </w:rPr>
        <w:t>Hotararea</w:t>
      </w:r>
      <w:r w:rsidR="00791E29" w:rsidRPr="008A752D">
        <w:rPr>
          <w:b/>
          <w:sz w:val="22"/>
          <w:szCs w:val="22"/>
          <w:lang w:val="ro-RO"/>
        </w:rPr>
        <w:t xml:space="preserve"> nr.</w:t>
      </w:r>
      <w:r w:rsidR="00677206" w:rsidRPr="008A752D">
        <w:rPr>
          <w:b/>
          <w:sz w:val="22"/>
          <w:szCs w:val="22"/>
          <w:lang w:val="ro-RO"/>
        </w:rPr>
        <w:t xml:space="preserve"> </w:t>
      </w:r>
      <w:r w:rsidR="004E2861" w:rsidRPr="008A752D">
        <w:rPr>
          <w:b/>
          <w:sz w:val="22"/>
          <w:szCs w:val="22"/>
          <w:lang w:val="ro-RO"/>
        </w:rPr>
        <w:t>.....</w:t>
      </w:r>
      <w:r w:rsidR="00466C51" w:rsidRPr="008A752D">
        <w:rPr>
          <w:b/>
          <w:sz w:val="22"/>
          <w:szCs w:val="22"/>
          <w:lang w:val="ro-RO"/>
        </w:rPr>
        <w:t>/</w:t>
      </w:r>
      <w:r w:rsidRPr="008A752D">
        <w:rPr>
          <w:b/>
          <w:sz w:val="22"/>
          <w:szCs w:val="22"/>
          <w:lang w:val="ro-RO"/>
        </w:rPr>
        <w:t>17.04.2024</w:t>
      </w:r>
    </w:p>
    <w:p w:rsidR="00AC6BED" w:rsidRPr="008A752D" w:rsidRDefault="00677206" w:rsidP="00EB37E5">
      <w:pPr>
        <w:jc w:val="center"/>
        <w:rPr>
          <w:b/>
          <w:sz w:val="22"/>
          <w:szCs w:val="22"/>
          <w:lang w:val="ro-RO"/>
        </w:rPr>
      </w:pPr>
      <w:r w:rsidRPr="008A752D">
        <w:rPr>
          <w:b/>
          <w:sz w:val="22"/>
          <w:szCs w:val="22"/>
          <w:lang w:val="ro-RO"/>
        </w:rPr>
        <w:t xml:space="preserve">a </w:t>
      </w:r>
      <w:r w:rsidR="00466C51" w:rsidRPr="008A752D">
        <w:rPr>
          <w:b/>
          <w:sz w:val="22"/>
          <w:szCs w:val="22"/>
          <w:lang w:val="ro-RO"/>
        </w:rPr>
        <w:t xml:space="preserve">Adunarii Generale </w:t>
      </w:r>
      <w:r w:rsidR="00F55B45" w:rsidRPr="008A752D">
        <w:rPr>
          <w:b/>
          <w:sz w:val="22"/>
          <w:szCs w:val="22"/>
          <w:lang w:val="ro-RO"/>
        </w:rPr>
        <w:t>Extrao</w:t>
      </w:r>
      <w:r w:rsidR="00B53910" w:rsidRPr="008A752D">
        <w:rPr>
          <w:b/>
          <w:sz w:val="22"/>
          <w:szCs w:val="22"/>
          <w:lang w:val="ro-RO"/>
        </w:rPr>
        <w:t>rdinare</w:t>
      </w:r>
      <w:r w:rsidR="00AC6BED" w:rsidRPr="008A752D">
        <w:rPr>
          <w:b/>
          <w:sz w:val="22"/>
          <w:szCs w:val="22"/>
          <w:lang w:val="ro-RO"/>
        </w:rPr>
        <w:t xml:space="preserve"> a Actionarilor </w:t>
      </w:r>
    </w:p>
    <w:p w:rsidR="003A62F7" w:rsidRPr="008A752D" w:rsidRDefault="00466C51" w:rsidP="00EB37E5">
      <w:pPr>
        <w:jc w:val="center"/>
        <w:rPr>
          <w:b/>
          <w:sz w:val="22"/>
          <w:szCs w:val="22"/>
          <w:lang w:val="ro-RO"/>
        </w:rPr>
      </w:pPr>
      <w:r w:rsidRPr="008A752D">
        <w:rPr>
          <w:b/>
          <w:sz w:val="22"/>
          <w:szCs w:val="22"/>
          <w:lang w:val="ro-RO"/>
        </w:rPr>
        <w:t xml:space="preserve">Societatea Nationala </w:t>
      </w:r>
      <w:r w:rsidR="00B20CDF" w:rsidRPr="008A752D">
        <w:rPr>
          <w:b/>
          <w:sz w:val="22"/>
          <w:szCs w:val="22"/>
          <w:lang w:val="ro-RO"/>
        </w:rPr>
        <w:t>Nuclearelectrica S.A.</w:t>
      </w:r>
    </w:p>
    <w:p w:rsidR="009411B7" w:rsidRPr="008A752D" w:rsidRDefault="009411B7" w:rsidP="00EB37E5">
      <w:pPr>
        <w:rPr>
          <w:b/>
          <w:sz w:val="22"/>
          <w:szCs w:val="22"/>
          <w:lang w:val="ro-RO"/>
        </w:rPr>
      </w:pPr>
    </w:p>
    <w:p w:rsidR="00DE709A" w:rsidRPr="008A752D" w:rsidRDefault="00F55B45" w:rsidP="00EB37E5">
      <w:pPr>
        <w:jc w:val="center"/>
        <w:rPr>
          <w:sz w:val="22"/>
          <w:szCs w:val="22"/>
          <w:lang w:val="ro-RO"/>
        </w:rPr>
      </w:pPr>
      <w:r w:rsidRPr="008A752D">
        <w:rPr>
          <w:sz w:val="22"/>
          <w:szCs w:val="22"/>
          <w:lang w:val="ro-RO"/>
        </w:rPr>
        <w:t xml:space="preserve">Sediul social: </w:t>
      </w:r>
      <w:r w:rsidR="00413C2D" w:rsidRPr="008A752D">
        <w:rPr>
          <w:color w:val="333333"/>
          <w:sz w:val="22"/>
          <w:szCs w:val="22"/>
          <w:lang w:val="it-IT"/>
        </w:rPr>
        <w:t>Bulevardul Iancu de Hunedoara 48, București 011745</w:t>
      </w:r>
      <w:r w:rsidRPr="008A752D">
        <w:rPr>
          <w:sz w:val="22"/>
          <w:szCs w:val="22"/>
          <w:lang w:val="ro-RO"/>
        </w:rPr>
        <w:t>, Bucuresti, inregistrata la Registrul Comertului sub numarul J40/7403/1998, cod unic de inregistrare RO 10874881</w:t>
      </w:r>
    </w:p>
    <w:p w:rsidR="009411B7" w:rsidRPr="008A752D" w:rsidRDefault="009411B7" w:rsidP="00EB37E5">
      <w:pPr>
        <w:pStyle w:val="BodyTextIndent"/>
        <w:ind w:right="-284" w:firstLine="0"/>
        <w:rPr>
          <w:rFonts w:ascii="Times New Roman" w:hAnsi="Times New Roman"/>
          <w:color w:val="333333"/>
          <w:sz w:val="22"/>
          <w:szCs w:val="22"/>
        </w:rPr>
      </w:pPr>
    </w:p>
    <w:p w:rsidR="008A752D" w:rsidRDefault="008A752D" w:rsidP="00EB37E5">
      <w:pPr>
        <w:jc w:val="both"/>
        <w:rPr>
          <w:sz w:val="22"/>
          <w:szCs w:val="22"/>
          <w:lang w:val="nl-NL"/>
        </w:rPr>
      </w:pPr>
    </w:p>
    <w:p w:rsidR="003E610F" w:rsidRPr="008A752D" w:rsidRDefault="00A54CB2" w:rsidP="00EB37E5">
      <w:pPr>
        <w:jc w:val="both"/>
        <w:rPr>
          <w:b/>
          <w:sz w:val="22"/>
          <w:szCs w:val="22"/>
          <w:lang w:val="ro-RO"/>
        </w:rPr>
      </w:pPr>
      <w:r w:rsidRPr="008A752D">
        <w:rPr>
          <w:sz w:val="22"/>
          <w:szCs w:val="22"/>
          <w:lang w:val="nl-NL"/>
        </w:rPr>
        <w:t xml:space="preserve">Astazi, </w:t>
      </w:r>
      <w:r w:rsidR="008A752D" w:rsidRPr="008A752D">
        <w:rPr>
          <w:sz w:val="22"/>
          <w:szCs w:val="22"/>
          <w:lang w:val="nl-NL"/>
        </w:rPr>
        <w:t>17.04.2024</w:t>
      </w:r>
      <w:r w:rsidRPr="008A752D">
        <w:rPr>
          <w:sz w:val="22"/>
          <w:szCs w:val="22"/>
          <w:lang w:val="nl-NL"/>
        </w:rPr>
        <w:t xml:space="preserve">, ora </w:t>
      </w:r>
      <w:r w:rsidR="004E2861" w:rsidRPr="008A752D">
        <w:rPr>
          <w:sz w:val="22"/>
          <w:szCs w:val="22"/>
          <w:lang w:val="nl-NL"/>
        </w:rPr>
        <w:t>1</w:t>
      </w:r>
      <w:r w:rsidR="00DE31CA" w:rsidRPr="008A752D">
        <w:rPr>
          <w:sz w:val="22"/>
          <w:szCs w:val="22"/>
          <w:lang w:val="nl-NL"/>
        </w:rPr>
        <w:t>1</w:t>
      </w:r>
      <w:r w:rsidR="004E2861" w:rsidRPr="008A752D">
        <w:rPr>
          <w:sz w:val="22"/>
          <w:szCs w:val="22"/>
          <w:lang w:val="nl-NL"/>
        </w:rPr>
        <w:t>:</w:t>
      </w:r>
      <w:r w:rsidR="00DE31CA" w:rsidRPr="008A752D">
        <w:rPr>
          <w:sz w:val="22"/>
          <w:szCs w:val="22"/>
          <w:lang w:val="nl-NL"/>
        </w:rPr>
        <w:t>0</w:t>
      </w:r>
      <w:r w:rsidR="004E2861" w:rsidRPr="008A752D">
        <w:rPr>
          <w:sz w:val="22"/>
          <w:szCs w:val="22"/>
          <w:lang w:val="nl-NL"/>
        </w:rPr>
        <w:t>0</w:t>
      </w:r>
      <w:r w:rsidRPr="008A752D">
        <w:rPr>
          <w:sz w:val="22"/>
          <w:szCs w:val="22"/>
          <w:lang w:val="nl-NL"/>
        </w:rPr>
        <w:t xml:space="preserve"> actionarii Societatii Nationale Nuclearelectrica S.A. (denumita in continuare “Societatea” sau “SNN”),</w:t>
      </w:r>
      <w:r w:rsidRPr="008A752D">
        <w:rPr>
          <w:sz w:val="22"/>
          <w:szCs w:val="22"/>
        </w:rPr>
        <w:t xml:space="preserve"> s-au intalnit la prima convocare a Adunarii Generale Extraordinare a Actionarilor (“AGEA”), </w:t>
      </w:r>
      <w:r w:rsidR="00AB2CE9" w:rsidRPr="008A752D">
        <w:rPr>
          <w:sz w:val="22"/>
          <w:szCs w:val="22"/>
          <w:lang w:val="ro-RO"/>
        </w:rPr>
        <w:t xml:space="preserve">la </w:t>
      </w:r>
      <w:r w:rsidR="00AB2CE9" w:rsidRPr="008A752D">
        <w:rPr>
          <w:sz w:val="22"/>
          <w:szCs w:val="22"/>
        </w:rPr>
        <w:t xml:space="preserve">Hotel Marshal Garden, </w:t>
      </w:r>
      <w:r w:rsidR="00AB2CE9" w:rsidRPr="008A752D">
        <w:rPr>
          <w:sz w:val="22"/>
          <w:szCs w:val="22"/>
          <w:shd w:val="clear" w:color="auto" w:fill="FFFFFF"/>
        </w:rPr>
        <w:t>sala</w:t>
      </w:r>
      <w:r w:rsidR="00AB2CE9" w:rsidRPr="008A752D">
        <w:rPr>
          <w:sz w:val="22"/>
          <w:szCs w:val="22"/>
        </w:rPr>
        <w:t xml:space="preserve"> Panoramic 2, </w:t>
      </w:r>
      <w:r w:rsidR="00AB2CE9" w:rsidRPr="008A752D">
        <w:rPr>
          <w:sz w:val="22"/>
          <w:szCs w:val="22"/>
          <w:shd w:val="clear" w:color="auto" w:fill="FFFFFF"/>
        </w:rPr>
        <w:t>Calea Dorobantilor nr. 50B</w:t>
      </w:r>
      <w:r w:rsidR="00AB2CE9" w:rsidRPr="008A752D">
        <w:rPr>
          <w:sz w:val="22"/>
          <w:szCs w:val="22"/>
        </w:rPr>
        <w:t xml:space="preserve">, sector 1, </w:t>
      </w:r>
      <w:r w:rsidR="00AB2CE9" w:rsidRPr="008A752D">
        <w:rPr>
          <w:sz w:val="22"/>
          <w:szCs w:val="22"/>
          <w:lang w:val="ro-RO"/>
        </w:rPr>
        <w:t>Bucuresti</w:t>
      </w:r>
      <w:r w:rsidR="009A2CAC" w:rsidRPr="008A752D">
        <w:rPr>
          <w:sz w:val="22"/>
          <w:szCs w:val="22"/>
        </w:rPr>
        <w:t>,</w:t>
      </w:r>
      <w:r w:rsidRPr="008A752D">
        <w:rPr>
          <w:sz w:val="22"/>
          <w:szCs w:val="22"/>
          <w:lang w:val="nl-NL"/>
        </w:rPr>
        <w:t xml:space="preserve"> sedinta AGEA fiind deschisa de catre </w:t>
      </w:r>
      <w:proofErr w:type="gramStart"/>
      <w:r w:rsidR="00922D6C" w:rsidRPr="008A752D">
        <w:rPr>
          <w:sz w:val="22"/>
          <w:szCs w:val="22"/>
          <w:lang w:val="nl-NL"/>
        </w:rPr>
        <w:t>dl.Teodor</w:t>
      </w:r>
      <w:proofErr w:type="gramEnd"/>
      <w:r w:rsidR="00922D6C" w:rsidRPr="008A752D">
        <w:rPr>
          <w:sz w:val="22"/>
          <w:szCs w:val="22"/>
          <w:lang w:val="nl-NL"/>
        </w:rPr>
        <w:t xml:space="preserve"> Minodor Chirica</w:t>
      </w:r>
      <w:r w:rsidR="00107A79" w:rsidRPr="008A752D">
        <w:rPr>
          <w:sz w:val="22"/>
          <w:szCs w:val="22"/>
          <w:lang w:val="nl-NL"/>
        </w:rPr>
        <w:t>, in calitate de Presedinte al Consiliului de Administratie.</w:t>
      </w:r>
    </w:p>
    <w:p w:rsidR="008A752D" w:rsidRPr="008A752D" w:rsidRDefault="008A752D" w:rsidP="00EB37E5">
      <w:pPr>
        <w:widowControl w:val="0"/>
        <w:overflowPunct w:val="0"/>
        <w:autoSpaceDE w:val="0"/>
        <w:autoSpaceDN w:val="0"/>
        <w:adjustRightInd w:val="0"/>
        <w:jc w:val="both"/>
        <w:rPr>
          <w:sz w:val="22"/>
          <w:szCs w:val="22"/>
          <w:lang w:val="ro-RO"/>
        </w:rPr>
      </w:pPr>
    </w:p>
    <w:p w:rsidR="009411B7" w:rsidRPr="008A752D" w:rsidRDefault="009A241D" w:rsidP="00EB37E5">
      <w:pPr>
        <w:spacing w:after="120"/>
        <w:jc w:val="both"/>
        <w:rPr>
          <w:sz w:val="22"/>
          <w:szCs w:val="22"/>
          <w:lang w:val="nl-NL"/>
        </w:rPr>
      </w:pPr>
      <w:r w:rsidRPr="008A752D">
        <w:rPr>
          <w:sz w:val="22"/>
          <w:szCs w:val="22"/>
          <w:lang w:val="nl-NL"/>
        </w:rPr>
        <w:t>Avand in vedere:</w:t>
      </w:r>
    </w:p>
    <w:p w:rsidR="009A241D" w:rsidRDefault="00F55B45" w:rsidP="00EB37E5">
      <w:pPr>
        <w:pStyle w:val="BodyTextIndent"/>
        <w:numPr>
          <w:ilvl w:val="0"/>
          <w:numId w:val="3"/>
        </w:numPr>
        <w:ind w:right="-171"/>
        <w:rPr>
          <w:rFonts w:ascii="Times New Roman" w:hAnsi="Times New Roman"/>
          <w:sz w:val="22"/>
          <w:szCs w:val="22"/>
          <w:lang w:val="nl-NL"/>
        </w:rPr>
      </w:pPr>
      <w:r w:rsidRPr="008A752D">
        <w:rPr>
          <w:rFonts w:ascii="Times New Roman" w:hAnsi="Times New Roman"/>
          <w:sz w:val="22"/>
          <w:szCs w:val="22"/>
          <w:lang w:val="nl-NL"/>
        </w:rPr>
        <w:t>Convocatorul pentru AGE</w:t>
      </w:r>
      <w:r w:rsidR="009A241D" w:rsidRPr="008A752D">
        <w:rPr>
          <w:rFonts w:ascii="Times New Roman" w:hAnsi="Times New Roman"/>
          <w:sz w:val="22"/>
          <w:szCs w:val="22"/>
          <w:lang w:val="nl-NL"/>
        </w:rPr>
        <w:t xml:space="preserve">A </w:t>
      </w:r>
      <w:r w:rsidRPr="008A752D">
        <w:rPr>
          <w:rFonts w:ascii="Times New Roman" w:hAnsi="Times New Roman"/>
          <w:sz w:val="22"/>
          <w:szCs w:val="22"/>
          <w:lang w:val="nl-NL"/>
        </w:rPr>
        <w:t>publicat in Monitor</w:t>
      </w:r>
      <w:r w:rsidR="008976C4" w:rsidRPr="008A752D">
        <w:rPr>
          <w:rFonts w:ascii="Times New Roman" w:hAnsi="Times New Roman"/>
          <w:sz w:val="22"/>
          <w:szCs w:val="22"/>
          <w:lang w:val="nl-NL"/>
        </w:rPr>
        <w:t xml:space="preserve">ul Oficial al Romaniei, Partea </w:t>
      </w:r>
      <w:r w:rsidRPr="008A752D">
        <w:rPr>
          <w:rFonts w:ascii="Times New Roman" w:hAnsi="Times New Roman"/>
          <w:sz w:val="22"/>
          <w:szCs w:val="22"/>
          <w:lang w:val="nl-NL"/>
        </w:rPr>
        <w:t xml:space="preserve"> </w:t>
      </w:r>
      <w:r w:rsidR="00462F37" w:rsidRPr="008A752D">
        <w:rPr>
          <w:rFonts w:ascii="Times New Roman" w:hAnsi="Times New Roman"/>
          <w:sz w:val="22"/>
          <w:szCs w:val="22"/>
          <w:lang w:val="nl-NL"/>
        </w:rPr>
        <w:t>a IV a</w:t>
      </w:r>
      <w:r w:rsidRPr="008A752D">
        <w:rPr>
          <w:rFonts w:ascii="Times New Roman" w:hAnsi="Times New Roman"/>
          <w:sz w:val="22"/>
          <w:szCs w:val="22"/>
          <w:lang w:val="nl-NL"/>
        </w:rPr>
        <w:t>, numarul</w:t>
      </w:r>
      <w:r w:rsidR="0083332A" w:rsidRPr="008A752D">
        <w:rPr>
          <w:rFonts w:ascii="Times New Roman" w:hAnsi="Times New Roman"/>
          <w:sz w:val="22"/>
          <w:szCs w:val="22"/>
          <w:lang w:val="nl-NL"/>
        </w:rPr>
        <w:t xml:space="preserve"> </w:t>
      </w:r>
      <w:r w:rsidR="00837900" w:rsidRPr="008A752D">
        <w:rPr>
          <w:rFonts w:ascii="Times New Roman" w:hAnsi="Times New Roman"/>
          <w:sz w:val="22"/>
          <w:szCs w:val="22"/>
          <w:lang w:val="nl-NL"/>
        </w:rPr>
        <w:t xml:space="preserve">     </w:t>
      </w:r>
      <w:r w:rsidR="0072160A" w:rsidRPr="008A752D">
        <w:rPr>
          <w:rFonts w:ascii="Times New Roman" w:hAnsi="Times New Roman"/>
          <w:sz w:val="22"/>
          <w:szCs w:val="22"/>
          <w:lang w:val="nl-NL"/>
        </w:rPr>
        <w:t xml:space="preserve"> </w:t>
      </w:r>
      <w:r w:rsidR="00107A79" w:rsidRPr="008A752D">
        <w:rPr>
          <w:rFonts w:ascii="Times New Roman" w:hAnsi="Times New Roman"/>
          <w:sz w:val="22"/>
          <w:szCs w:val="22"/>
          <w:lang w:val="nl-NL"/>
        </w:rPr>
        <w:t>........</w:t>
      </w:r>
      <w:r w:rsidR="005617BB" w:rsidRPr="008A752D">
        <w:rPr>
          <w:rFonts w:ascii="Times New Roman" w:hAnsi="Times New Roman"/>
          <w:sz w:val="22"/>
          <w:szCs w:val="22"/>
          <w:lang w:val="nl-NL"/>
        </w:rPr>
        <w:t xml:space="preserve"> </w:t>
      </w:r>
      <w:r w:rsidR="0072160A" w:rsidRPr="008A752D">
        <w:rPr>
          <w:rFonts w:ascii="Times New Roman" w:hAnsi="Times New Roman"/>
          <w:sz w:val="22"/>
          <w:szCs w:val="22"/>
          <w:lang w:val="nl-NL"/>
        </w:rPr>
        <w:t>din data de</w:t>
      </w:r>
      <w:r w:rsidR="00141C29" w:rsidRPr="008A752D">
        <w:rPr>
          <w:rFonts w:ascii="Times New Roman" w:hAnsi="Times New Roman"/>
          <w:sz w:val="22"/>
          <w:szCs w:val="22"/>
          <w:lang w:val="nl-NL"/>
        </w:rPr>
        <w:t xml:space="preserve"> </w:t>
      </w:r>
      <w:r w:rsidR="000A6B30" w:rsidRPr="008A752D">
        <w:rPr>
          <w:rFonts w:ascii="Times New Roman" w:hAnsi="Times New Roman"/>
          <w:sz w:val="22"/>
          <w:szCs w:val="22"/>
          <w:lang w:val="nl-NL"/>
        </w:rPr>
        <w:t>.........</w:t>
      </w:r>
      <w:r w:rsidR="00362B3E" w:rsidRPr="008A752D">
        <w:rPr>
          <w:rFonts w:ascii="Times New Roman" w:hAnsi="Times New Roman"/>
          <w:sz w:val="22"/>
          <w:szCs w:val="22"/>
          <w:lang w:val="nl-NL"/>
        </w:rPr>
        <w:t>,</w:t>
      </w:r>
      <w:r w:rsidRPr="008A752D">
        <w:rPr>
          <w:rFonts w:ascii="Times New Roman" w:hAnsi="Times New Roman"/>
          <w:sz w:val="22"/>
          <w:szCs w:val="22"/>
          <w:lang w:val="nl-NL"/>
        </w:rPr>
        <w:t xml:space="preserve"> in </w:t>
      </w:r>
      <w:r w:rsidR="00362B3E" w:rsidRPr="008A752D">
        <w:rPr>
          <w:rFonts w:ascii="Times New Roman" w:hAnsi="Times New Roman"/>
          <w:sz w:val="22"/>
          <w:szCs w:val="22"/>
          <w:lang w:val="nl-NL"/>
        </w:rPr>
        <w:t>ziarul</w:t>
      </w:r>
      <w:r w:rsidR="00837900" w:rsidRPr="008A752D">
        <w:rPr>
          <w:rFonts w:ascii="Times New Roman" w:hAnsi="Times New Roman"/>
          <w:sz w:val="22"/>
          <w:szCs w:val="22"/>
          <w:lang w:val="nl-NL"/>
        </w:rPr>
        <w:t xml:space="preserve"> </w:t>
      </w:r>
      <w:r w:rsidR="000A6B30" w:rsidRPr="008A752D">
        <w:rPr>
          <w:rFonts w:ascii="Times New Roman" w:hAnsi="Times New Roman"/>
          <w:sz w:val="22"/>
          <w:szCs w:val="22"/>
          <w:lang w:val="nl-NL"/>
        </w:rPr>
        <w:t>................</w:t>
      </w:r>
      <w:r w:rsidR="00935FE9" w:rsidRPr="008A752D">
        <w:rPr>
          <w:rFonts w:ascii="Times New Roman" w:hAnsi="Times New Roman"/>
          <w:sz w:val="22"/>
          <w:szCs w:val="22"/>
          <w:lang w:val="nl-NL"/>
        </w:rPr>
        <w:t xml:space="preserve"> </w:t>
      </w:r>
      <w:r w:rsidR="00837900" w:rsidRPr="008A752D">
        <w:rPr>
          <w:rFonts w:ascii="Times New Roman" w:hAnsi="Times New Roman"/>
          <w:sz w:val="22"/>
          <w:szCs w:val="22"/>
          <w:lang w:val="nl-NL"/>
        </w:rPr>
        <w:t xml:space="preserve"> </w:t>
      </w:r>
      <w:r w:rsidR="00D57F79" w:rsidRPr="008A752D">
        <w:rPr>
          <w:rFonts w:ascii="Times New Roman" w:hAnsi="Times New Roman"/>
          <w:sz w:val="22"/>
          <w:szCs w:val="22"/>
          <w:lang w:val="nl-NL"/>
        </w:rPr>
        <w:t xml:space="preserve">numarul </w:t>
      </w:r>
      <w:r w:rsidR="00107A79" w:rsidRPr="008A752D">
        <w:rPr>
          <w:rFonts w:ascii="Times New Roman" w:hAnsi="Times New Roman"/>
          <w:sz w:val="22"/>
          <w:szCs w:val="22"/>
          <w:lang w:val="nl-NL"/>
        </w:rPr>
        <w:t>.......</w:t>
      </w:r>
      <w:r w:rsidR="00837900" w:rsidRPr="008A752D">
        <w:rPr>
          <w:rFonts w:ascii="Times New Roman" w:hAnsi="Times New Roman"/>
          <w:sz w:val="22"/>
          <w:szCs w:val="22"/>
          <w:lang w:val="nl-NL"/>
        </w:rPr>
        <w:t xml:space="preserve"> </w:t>
      </w:r>
      <w:r w:rsidR="00107A79" w:rsidRPr="008A752D">
        <w:rPr>
          <w:rFonts w:ascii="Times New Roman" w:hAnsi="Times New Roman"/>
          <w:sz w:val="22"/>
          <w:szCs w:val="22"/>
          <w:lang w:val="nl-NL"/>
        </w:rPr>
        <w:t xml:space="preserve">din data de </w:t>
      </w:r>
      <w:r w:rsidR="000A6B30" w:rsidRPr="008A752D">
        <w:rPr>
          <w:rFonts w:ascii="Times New Roman" w:hAnsi="Times New Roman"/>
          <w:sz w:val="22"/>
          <w:szCs w:val="22"/>
          <w:lang w:val="nl-NL"/>
        </w:rPr>
        <w:t>................</w:t>
      </w:r>
      <w:r w:rsidR="007C17FF" w:rsidRPr="008A752D">
        <w:rPr>
          <w:rFonts w:ascii="Times New Roman" w:hAnsi="Times New Roman"/>
          <w:sz w:val="22"/>
          <w:szCs w:val="22"/>
          <w:lang w:val="nl-NL"/>
        </w:rPr>
        <w:t xml:space="preserve"> </w:t>
      </w:r>
      <w:r w:rsidRPr="008A752D">
        <w:rPr>
          <w:rFonts w:ascii="Times New Roman" w:hAnsi="Times New Roman"/>
          <w:sz w:val="22"/>
          <w:szCs w:val="22"/>
          <w:lang w:val="nl-NL"/>
        </w:rPr>
        <w:t>si pe adresa de internet a Societatii</w:t>
      </w:r>
      <w:r w:rsidR="009A241D" w:rsidRPr="008A752D">
        <w:rPr>
          <w:rFonts w:ascii="Times New Roman" w:hAnsi="Times New Roman"/>
          <w:sz w:val="22"/>
          <w:szCs w:val="22"/>
          <w:lang w:val="nl-NL"/>
        </w:rPr>
        <w:t>;</w:t>
      </w:r>
    </w:p>
    <w:p w:rsidR="00A0262B" w:rsidRPr="00A0262B" w:rsidRDefault="000254F0" w:rsidP="00A0262B">
      <w:pPr>
        <w:pStyle w:val="BodyTextIndent"/>
        <w:numPr>
          <w:ilvl w:val="0"/>
          <w:numId w:val="3"/>
        </w:numPr>
        <w:ind w:right="-171"/>
        <w:rPr>
          <w:rFonts w:ascii="Times New Roman" w:hAnsi="Times New Roman"/>
          <w:sz w:val="22"/>
          <w:szCs w:val="22"/>
          <w:lang w:val="nl-NL"/>
        </w:rPr>
      </w:pPr>
      <w:r>
        <w:rPr>
          <w:rFonts w:ascii="Times New Roman" w:hAnsi="Times New Roman"/>
          <w:sz w:val="22"/>
          <w:szCs w:val="22"/>
          <w:lang w:val="nl-NL"/>
        </w:rPr>
        <w:t xml:space="preserve">Completarea Convocatorului </w:t>
      </w:r>
      <w:r w:rsidR="00A0262B" w:rsidRPr="008A752D">
        <w:rPr>
          <w:rFonts w:ascii="Times New Roman" w:hAnsi="Times New Roman"/>
          <w:sz w:val="22"/>
          <w:szCs w:val="22"/>
          <w:lang w:val="nl-NL"/>
        </w:rPr>
        <w:t>pentru AGEA publicat in Monitorul Oficial al Romaniei, Partea  a IV a, numarul       ........ din data de ........., in ziarul ................  numarul ....... din data de ................ si pe adresa de internet a Societatii;</w:t>
      </w:r>
    </w:p>
    <w:p w:rsidR="00D0134F" w:rsidRPr="008A752D" w:rsidRDefault="009A241D" w:rsidP="00EB37E5">
      <w:pPr>
        <w:pStyle w:val="BodyTextIndent"/>
        <w:numPr>
          <w:ilvl w:val="0"/>
          <w:numId w:val="3"/>
        </w:numPr>
        <w:ind w:right="-171"/>
        <w:rPr>
          <w:rFonts w:ascii="Times New Roman" w:hAnsi="Times New Roman"/>
          <w:sz w:val="22"/>
          <w:szCs w:val="22"/>
          <w:lang w:val="nl-NL"/>
        </w:rPr>
      </w:pPr>
      <w:r w:rsidRPr="008A752D">
        <w:rPr>
          <w:rFonts w:ascii="Times New Roman" w:hAnsi="Times New Roman"/>
          <w:sz w:val="22"/>
          <w:szCs w:val="22"/>
          <w:lang w:val="nl-NL"/>
        </w:rPr>
        <w:t>Prevederile Actului Constitutiv al Societatii in vigoare (“Actul Constitutiv”);</w:t>
      </w:r>
    </w:p>
    <w:p w:rsidR="00D0134F" w:rsidRPr="008A752D" w:rsidRDefault="00F55B45" w:rsidP="00EB37E5">
      <w:pPr>
        <w:pStyle w:val="BodyTextIndent"/>
        <w:numPr>
          <w:ilvl w:val="0"/>
          <w:numId w:val="3"/>
        </w:numPr>
        <w:ind w:right="-171"/>
        <w:rPr>
          <w:rFonts w:ascii="Times New Roman" w:hAnsi="Times New Roman"/>
          <w:sz w:val="22"/>
          <w:szCs w:val="22"/>
          <w:lang w:val="nl-NL"/>
        </w:rPr>
      </w:pPr>
      <w:r w:rsidRPr="008A752D">
        <w:rPr>
          <w:rFonts w:ascii="Times New Roman" w:hAnsi="Times New Roman"/>
          <w:sz w:val="22"/>
          <w:szCs w:val="22"/>
          <w:lang w:val="nl-NL"/>
        </w:rPr>
        <w:t>Prevederile legale aplicabile</w:t>
      </w:r>
      <w:r w:rsidR="00D0134F" w:rsidRPr="008A752D">
        <w:rPr>
          <w:rFonts w:ascii="Times New Roman" w:hAnsi="Times New Roman"/>
          <w:sz w:val="22"/>
          <w:szCs w:val="22"/>
          <w:lang w:val="nl-NL"/>
        </w:rPr>
        <w:t>;</w:t>
      </w:r>
    </w:p>
    <w:p w:rsidR="009411B7" w:rsidRPr="008A752D" w:rsidRDefault="009411B7" w:rsidP="00EB37E5">
      <w:pPr>
        <w:pStyle w:val="BodyTextIndent"/>
        <w:ind w:right="-284" w:firstLine="0"/>
        <w:rPr>
          <w:rFonts w:ascii="Times New Roman" w:hAnsi="Times New Roman"/>
          <w:sz w:val="22"/>
          <w:szCs w:val="22"/>
          <w:lang w:val="nl-NL"/>
        </w:rPr>
      </w:pPr>
    </w:p>
    <w:p w:rsidR="008A752D" w:rsidRDefault="008A752D" w:rsidP="00EB37E5">
      <w:pPr>
        <w:pStyle w:val="BodyTextIndent"/>
        <w:tabs>
          <w:tab w:val="left" w:pos="810"/>
        </w:tabs>
        <w:ind w:firstLine="0"/>
        <w:rPr>
          <w:rFonts w:ascii="Times New Roman" w:hAnsi="Times New Roman"/>
          <w:sz w:val="22"/>
          <w:szCs w:val="22"/>
          <w:lang w:val="nl-NL"/>
        </w:rPr>
      </w:pPr>
    </w:p>
    <w:p w:rsidR="00F55B45" w:rsidRPr="008A752D" w:rsidRDefault="00D34988" w:rsidP="00EB37E5">
      <w:pPr>
        <w:pStyle w:val="BodyTextIndent"/>
        <w:tabs>
          <w:tab w:val="left" w:pos="810"/>
        </w:tabs>
        <w:ind w:firstLine="0"/>
        <w:rPr>
          <w:rFonts w:ascii="Times New Roman" w:hAnsi="Times New Roman"/>
          <w:sz w:val="22"/>
          <w:szCs w:val="22"/>
          <w:lang w:val="nl-NL"/>
        </w:rPr>
      </w:pPr>
      <w:r w:rsidRPr="008A752D">
        <w:rPr>
          <w:rFonts w:ascii="Times New Roman" w:hAnsi="Times New Roman"/>
          <w:sz w:val="22"/>
          <w:szCs w:val="22"/>
          <w:lang w:val="nl-NL"/>
        </w:rPr>
        <w:t xml:space="preserve">Presedintele de sedinta constata ca la deschiderea lucrarilor, sedinta AGEA este legala si statutara,  </w:t>
      </w:r>
      <w:r w:rsidR="00F55B45" w:rsidRPr="008A752D">
        <w:rPr>
          <w:rFonts w:ascii="Times New Roman" w:hAnsi="Times New Roman"/>
          <w:sz w:val="22"/>
          <w:szCs w:val="22"/>
          <w:lang w:val="nl-NL"/>
        </w:rPr>
        <w:t xml:space="preserve">............ </w:t>
      </w:r>
      <w:r w:rsidRPr="008A752D">
        <w:rPr>
          <w:rFonts w:ascii="Times New Roman" w:hAnsi="Times New Roman"/>
          <w:sz w:val="22"/>
          <w:szCs w:val="22"/>
          <w:lang w:val="nl-NL"/>
        </w:rPr>
        <w:t xml:space="preserve">actionari sunt prezenti sau reprezentati, detinand un numar de </w:t>
      </w:r>
      <w:r w:rsidR="00F55B45" w:rsidRPr="008A752D">
        <w:rPr>
          <w:rFonts w:ascii="Times New Roman" w:hAnsi="Times New Roman"/>
          <w:sz w:val="22"/>
          <w:szCs w:val="22"/>
          <w:lang w:val="nl-NL"/>
        </w:rPr>
        <w:t>...................</w:t>
      </w:r>
      <w:r w:rsidRPr="008A752D">
        <w:rPr>
          <w:rFonts w:ascii="Times New Roman" w:hAnsi="Times New Roman"/>
          <w:sz w:val="22"/>
          <w:szCs w:val="22"/>
          <w:lang w:val="nl-NL"/>
        </w:rPr>
        <w:t xml:space="preserve"> actiuni, reprezentand </w:t>
      </w:r>
      <w:r w:rsidR="000365D5" w:rsidRPr="008A752D">
        <w:rPr>
          <w:rFonts w:ascii="Times New Roman" w:hAnsi="Times New Roman"/>
          <w:sz w:val="22"/>
          <w:szCs w:val="22"/>
          <w:lang w:val="nl-NL"/>
        </w:rPr>
        <w:t>............</w:t>
      </w:r>
      <w:r w:rsidRPr="008A752D">
        <w:rPr>
          <w:rFonts w:ascii="Times New Roman" w:hAnsi="Times New Roman"/>
          <w:sz w:val="22"/>
          <w:szCs w:val="22"/>
          <w:lang w:val="nl-NL"/>
        </w:rPr>
        <w:t xml:space="preserve">% din capitalul social subscris si varsat, reprezentand </w:t>
      </w:r>
      <w:r w:rsidR="000365D5" w:rsidRPr="008A752D">
        <w:rPr>
          <w:rFonts w:ascii="Times New Roman" w:hAnsi="Times New Roman"/>
          <w:sz w:val="22"/>
          <w:szCs w:val="22"/>
          <w:lang w:val="nl-NL"/>
        </w:rPr>
        <w:t>............</w:t>
      </w:r>
      <w:r w:rsidRPr="008A752D">
        <w:rPr>
          <w:rFonts w:ascii="Times New Roman" w:hAnsi="Times New Roman"/>
          <w:sz w:val="22"/>
          <w:szCs w:val="22"/>
          <w:lang w:val="nl-NL"/>
        </w:rPr>
        <w:t xml:space="preserve">% din totalul drepturilor de vot. Cerinta cvorumului este indeplinita in conformitate cu prevederile </w:t>
      </w:r>
      <w:r w:rsidR="00034D60" w:rsidRPr="008A752D">
        <w:rPr>
          <w:rFonts w:ascii="Times New Roman" w:hAnsi="Times New Roman"/>
          <w:sz w:val="22"/>
          <w:szCs w:val="22"/>
          <w:lang w:val="nl-NL"/>
        </w:rPr>
        <w:t>art. 16</w:t>
      </w:r>
      <w:r w:rsidRPr="008A752D">
        <w:rPr>
          <w:rFonts w:ascii="Times New Roman" w:hAnsi="Times New Roman"/>
          <w:sz w:val="22"/>
          <w:szCs w:val="22"/>
          <w:lang w:val="nl-NL"/>
        </w:rPr>
        <w:t xml:space="preserve"> din Actul Constitutiv si ale art. 115 alin. 1 din Legea </w:t>
      </w:r>
      <w:r w:rsidR="002D02D1" w:rsidRPr="008A752D">
        <w:rPr>
          <w:rFonts w:ascii="Times New Roman" w:hAnsi="Times New Roman"/>
          <w:sz w:val="22"/>
          <w:szCs w:val="22"/>
          <w:lang w:val="nl-NL"/>
        </w:rPr>
        <w:t xml:space="preserve">societatilor </w:t>
      </w:r>
      <w:r w:rsidRPr="008A752D">
        <w:rPr>
          <w:rFonts w:ascii="Times New Roman" w:hAnsi="Times New Roman"/>
          <w:sz w:val="22"/>
          <w:szCs w:val="22"/>
          <w:lang w:val="nl-NL"/>
        </w:rPr>
        <w:t>nr. 31/1990</w:t>
      </w:r>
      <w:r w:rsidR="002D02D1" w:rsidRPr="008A752D">
        <w:rPr>
          <w:rFonts w:ascii="Times New Roman" w:hAnsi="Times New Roman"/>
          <w:sz w:val="22"/>
          <w:szCs w:val="22"/>
          <w:lang w:val="nl-NL"/>
        </w:rPr>
        <w:t xml:space="preserve"> (“Legea nr. 31/1990)”</w:t>
      </w:r>
      <w:r w:rsidRPr="008A752D">
        <w:rPr>
          <w:rFonts w:ascii="Times New Roman" w:hAnsi="Times New Roman"/>
          <w:sz w:val="22"/>
          <w:szCs w:val="22"/>
          <w:lang w:val="nl-NL"/>
        </w:rPr>
        <w:t xml:space="preserve">. Presedintele de sedinta constata ca AGEA este statutara si legal constituita si poate adopta </w:t>
      </w:r>
      <w:r w:rsidR="002D02D1" w:rsidRPr="008A752D">
        <w:rPr>
          <w:rFonts w:ascii="Times New Roman" w:hAnsi="Times New Roman"/>
          <w:sz w:val="22"/>
          <w:szCs w:val="22"/>
          <w:lang w:val="nl-NL"/>
        </w:rPr>
        <w:t>hotarari</w:t>
      </w:r>
      <w:r w:rsidRPr="008A752D">
        <w:rPr>
          <w:rFonts w:ascii="Times New Roman" w:hAnsi="Times New Roman"/>
          <w:sz w:val="22"/>
          <w:szCs w:val="22"/>
          <w:lang w:val="nl-NL"/>
        </w:rPr>
        <w:t xml:space="preserve"> in mod valabil cu privire la problemele inscrise pe ordinea de zi.</w:t>
      </w:r>
    </w:p>
    <w:p w:rsidR="008A752D" w:rsidRDefault="008A752D" w:rsidP="00EB37E5">
      <w:pPr>
        <w:pStyle w:val="BodyTextIndent"/>
        <w:tabs>
          <w:tab w:val="left" w:pos="810"/>
        </w:tabs>
        <w:ind w:firstLine="0"/>
        <w:rPr>
          <w:rFonts w:ascii="Times New Roman" w:hAnsi="Times New Roman"/>
          <w:sz w:val="22"/>
          <w:szCs w:val="22"/>
          <w:lang w:val="nl-NL"/>
        </w:rPr>
      </w:pPr>
    </w:p>
    <w:p w:rsidR="00EF55F0" w:rsidRPr="008A752D" w:rsidRDefault="005E00EC" w:rsidP="00EB37E5">
      <w:pPr>
        <w:pStyle w:val="BodyTextIndent"/>
        <w:tabs>
          <w:tab w:val="left" w:pos="810"/>
        </w:tabs>
        <w:ind w:firstLine="0"/>
        <w:rPr>
          <w:rFonts w:ascii="Times New Roman" w:hAnsi="Times New Roman"/>
          <w:sz w:val="22"/>
          <w:szCs w:val="22"/>
          <w:lang w:val="nl-NL"/>
        </w:rPr>
      </w:pPr>
      <w:r w:rsidRPr="008A752D">
        <w:rPr>
          <w:rFonts w:ascii="Times New Roman" w:hAnsi="Times New Roman"/>
          <w:sz w:val="22"/>
          <w:szCs w:val="22"/>
          <w:lang w:val="nl-NL"/>
        </w:rPr>
        <w:t>In urma dezbaterilor, actionarii Societatii hotarasc urmatoarele:</w:t>
      </w:r>
    </w:p>
    <w:p w:rsidR="008D6E71" w:rsidRPr="008A752D" w:rsidRDefault="008D6E71" w:rsidP="00EB37E5">
      <w:pPr>
        <w:pStyle w:val="BodyTextIndent"/>
        <w:tabs>
          <w:tab w:val="left" w:pos="810"/>
        </w:tabs>
        <w:ind w:firstLine="0"/>
        <w:rPr>
          <w:rFonts w:ascii="Times New Roman" w:hAnsi="Times New Roman"/>
          <w:sz w:val="22"/>
          <w:szCs w:val="22"/>
          <w:lang w:val="nl-NL"/>
        </w:rPr>
      </w:pPr>
    </w:p>
    <w:p w:rsidR="00F55B45" w:rsidRPr="008A752D" w:rsidRDefault="00F55B45" w:rsidP="00EB37E5">
      <w:pPr>
        <w:pStyle w:val="ListParagraph"/>
        <w:numPr>
          <w:ilvl w:val="0"/>
          <w:numId w:val="4"/>
        </w:numPr>
        <w:ind w:left="284" w:hanging="284"/>
        <w:jc w:val="both"/>
        <w:rPr>
          <w:sz w:val="22"/>
          <w:szCs w:val="22"/>
        </w:rPr>
      </w:pPr>
      <w:r w:rsidRPr="008A752D">
        <w:rPr>
          <w:b/>
          <w:sz w:val="22"/>
          <w:szCs w:val="22"/>
        </w:rPr>
        <w:t>Alegerea</w:t>
      </w:r>
      <w:r w:rsidRPr="008A752D">
        <w:rPr>
          <w:sz w:val="22"/>
          <w:szCs w:val="22"/>
        </w:rPr>
        <w:t xml:space="preserve"> Secretarului Adunarii </w:t>
      </w:r>
      <w:r w:rsidRPr="008A752D">
        <w:rPr>
          <w:sz w:val="22"/>
          <w:szCs w:val="22"/>
          <w:lang w:val="it-IT"/>
        </w:rPr>
        <w:t>Generale Extraordinare a Actionarilor</w:t>
      </w:r>
      <w:r w:rsidR="002D02D1" w:rsidRPr="008A752D">
        <w:rPr>
          <w:sz w:val="22"/>
          <w:szCs w:val="22"/>
          <w:lang w:val="it-IT"/>
        </w:rPr>
        <w:t>.</w:t>
      </w:r>
    </w:p>
    <w:p w:rsidR="00754585" w:rsidRPr="008A752D" w:rsidRDefault="00754585" w:rsidP="00EB37E5">
      <w:pPr>
        <w:pStyle w:val="ListParagraph"/>
        <w:jc w:val="both"/>
        <w:rPr>
          <w:sz w:val="22"/>
          <w:szCs w:val="22"/>
        </w:rPr>
      </w:pPr>
    </w:p>
    <w:p w:rsidR="002D02D1" w:rsidRPr="008A752D" w:rsidRDefault="002D02D1" w:rsidP="00EB37E5">
      <w:pPr>
        <w:pStyle w:val="ListParagraph"/>
        <w:ind w:left="0"/>
        <w:jc w:val="both"/>
        <w:rPr>
          <w:sz w:val="22"/>
          <w:szCs w:val="22"/>
        </w:rPr>
      </w:pPr>
      <w:r w:rsidRPr="008A752D">
        <w:rPr>
          <w:sz w:val="22"/>
          <w:szCs w:val="22"/>
        </w:rPr>
        <w:t>In conformitate cu prevederile art. 129 din Legea nr. 31/1990, actionarii SNN aleg drept secretar de sedinta al AGEA pe ………………… iar Societatea desemneaza pe ……………drept secretar tehnic al AGEA.</w:t>
      </w:r>
    </w:p>
    <w:p w:rsidR="00EB22A7" w:rsidRPr="008A752D" w:rsidRDefault="00EB22A7" w:rsidP="00EB37E5">
      <w:pPr>
        <w:pStyle w:val="ListParagraph"/>
        <w:ind w:left="0"/>
        <w:jc w:val="both"/>
        <w:rPr>
          <w:sz w:val="22"/>
          <w:szCs w:val="22"/>
        </w:rPr>
      </w:pPr>
    </w:p>
    <w:p w:rsidR="009F7C52" w:rsidRPr="008A752D" w:rsidRDefault="000365D5" w:rsidP="00EB37E5">
      <w:pPr>
        <w:pStyle w:val="ListParagraph"/>
        <w:ind w:left="0"/>
        <w:jc w:val="both"/>
        <w:rPr>
          <w:sz w:val="22"/>
          <w:szCs w:val="22"/>
        </w:rPr>
      </w:pPr>
      <w:r w:rsidRPr="008A752D">
        <w:rPr>
          <w:sz w:val="22"/>
          <w:szCs w:val="22"/>
          <w:lang w:val="it-IT"/>
        </w:rPr>
        <w:t xml:space="preserve">In prezenta actionarilor reprezentand ........% din capitalul social si ............% din totalul drepturilor de vot, prezentul </w:t>
      </w:r>
      <w:r w:rsidR="002D02D1" w:rsidRPr="008A752D">
        <w:rPr>
          <w:sz w:val="22"/>
          <w:szCs w:val="22"/>
        </w:rPr>
        <w:t>punct este adoptat cu …………………. voturi reprezentand ……</w:t>
      </w:r>
      <w:proofErr w:type="gramStart"/>
      <w:r w:rsidR="002D02D1" w:rsidRPr="008A752D">
        <w:rPr>
          <w:sz w:val="22"/>
          <w:szCs w:val="22"/>
        </w:rPr>
        <w:t>….%</w:t>
      </w:r>
      <w:proofErr w:type="gramEnd"/>
      <w:r w:rsidR="002D02D1" w:rsidRPr="008A752D">
        <w:rPr>
          <w:sz w:val="22"/>
          <w:szCs w:val="22"/>
        </w:rPr>
        <w:t xml:space="preserve"> din totalul voturilor detinute de actionarii prezenti sau reprezentati, in conformitate cu prevederile </w:t>
      </w:r>
      <w:r w:rsidR="00034D60" w:rsidRPr="008A752D">
        <w:rPr>
          <w:sz w:val="22"/>
          <w:szCs w:val="22"/>
        </w:rPr>
        <w:t>art. 16</w:t>
      </w:r>
      <w:r w:rsidR="002D02D1" w:rsidRPr="008A752D">
        <w:rPr>
          <w:sz w:val="22"/>
          <w:szCs w:val="22"/>
        </w:rPr>
        <w:t xml:space="preserve"> din Actul Constitutiv coroborat cu prevederile art. 115 alin. 2 din Legea nr. 31/1990. </w:t>
      </w:r>
    </w:p>
    <w:p w:rsidR="009F7C52" w:rsidRPr="008A752D" w:rsidRDefault="009F7C52" w:rsidP="00EB37E5">
      <w:pPr>
        <w:pStyle w:val="ListParagraph"/>
        <w:ind w:left="0"/>
        <w:jc w:val="both"/>
        <w:rPr>
          <w:sz w:val="22"/>
          <w:szCs w:val="22"/>
        </w:rPr>
      </w:pPr>
    </w:p>
    <w:p w:rsidR="003F3CC9" w:rsidRPr="008A752D" w:rsidRDefault="002D02D1" w:rsidP="00EB37E5">
      <w:pPr>
        <w:pStyle w:val="ListParagraph"/>
        <w:ind w:left="0"/>
        <w:jc w:val="both"/>
        <w:rPr>
          <w:sz w:val="22"/>
          <w:szCs w:val="22"/>
        </w:rPr>
      </w:pPr>
      <w:r w:rsidRPr="008A752D">
        <w:rPr>
          <w:sz w:val="22"/>
          <w:szCs w:val="22"/>
        </w:rPr>
        <w:t>Voturile au fost inregistrate dupa cum urmeaza:</w:t>
      </w:r>
    </w:p>
    <w:p w:rsidR="002D02D1" w:rsidRPr="008A752D" w:rsidRDefault="002D02D1" w:rsidP="00EB37E5">
      <w:pPr>
        <w:pStyle w:val="ListParagraph"/>
        <w:numPr>
          <w:ilvl w:val="0"/>
          <w:numId w:val="5"/>
        </w:numPr>
        <w:ind w:hanging="513"/>
        <w:jc w:val="both"/>
        <w:rPr>
          <w:sz w:val="22"/>
          <w:szCs w:val="22"/>
        </w:rPr>
      </w:pPr>
      <w:r w:rsidRPr="008A752D">
        <w:rPr>
          <w:sz w:val="22"/>
          <w:szCs w:val="22"/>
        </w:rPr>
        <w:t>…………………… voturi “pentru”</w:t>
      </w:r>
    </w:p>
    <w:p w:rsidR="002D02D1" w:rsidRPr="008A752D" w:rsidRDefault="002D02D1" w:rsidP="00EB37E5">
      <w:pPr>
        <w:pStyle w:val="ListParagraph"/>
        <w:numPr>
          <w:ilvl w:val="0"/>
          <w:numId w:val="5"/>
        </w:numPr>
        <w:ind w:hanging="513"/>
        <w:jc w:val="both"/>
        <w:rPr>
          <w:sz w:val="22"/>
          <w:szCs w:val="22"/>
        </w:rPr>
      </w:pPr>
      <w:r w:rsidRPr="008A752D">
        <w:rPr>
          <w:sz w:val="22"/>
          <w:szCs w:val="22"/>
        </w:rPr>
        <w:t>…………………… voturi “impotriva”</w:t>
      </w:r>
    </w:p>
    <w:p w:rsidR="002D02D1" w:rsidRPr="008A752D" w:rsidRDefault="002D02D1" w:rsidP="00EB37E5">
      <w:pPr>
        <w:pStyle w:val="ListParagraph"/>
        <w:numPr>
          <w:ilvl w:val="0"/>
          <w:numId w:val="5"/>
        </w:numPr>
        <w:ind w:hanging="513"/>
        <w:jc w:val="both"/>
        <w:rPr>
          <w:sz w:val="22"/>
          <w:szCs w:val="22"/>
        </w:rPr>
      </w:pPr>
      <w:r w:rsidRPr="008A752D">
        <w:rPr>
          <w:sz w:val="22"/>
          <w:szCs w:val="22"/>
        </w:rPr>
        <w:t>…………………… voturi “abtinere”</w:t>
      </w:r>
    </w:p>
    <w:p w:rsidR="002D02D1" w:rsidRPr="008A752D" w:rsidRDefault="002D02D1" w:rsidP="00EB37E5">
      <w:pPr>
        <w:pStyle w:val="ListParagraph"/>
        <w:numPr>
          <w:ilvl w:val="0"/>
          <w:numId w:val="5"/>
        </w:numPr>
        <w:ind w:hanging="513"/>
        <w:jc w:val="both"/>
        <w:rPr>
          <w:sz w:val="22"/>
          <w:szCs w:val="22"/>
        </w:rPr>
      </w:pPr>
      <w:r w:rsidRPr="008A752D">
        <w:rPr>
          <w:sz w:val="22"/>
          <w:szCs w:val="22"/>
        </w:rPr>
        <w:t>…………………… voturi “neexprimate”</w:t>
      </w:r>
    </w:p>
    <w:p w:rsidR="002D02D1" w:rsidRPr="008A752D" w:rsidRDefault="002D02D1" w:rsidP="00EB37E5">
      <w:pPr>
        <w:pStyle w:val="ListParagraph"/>
        <w:ind w:left="0"/>
        <w:jc w:val="both"/>
        <w:rPr>
          <w:sz w:val="22"/>
          <w:szCs w:val="22"/>
        </w:rPr>
      </w:pPr>
      <w:r w:rsidRPr="008A752D">
        <w:rPr>
          <w:sz w:val="22"/>
          <w:szCs w:val="22"/>
        </w:rPr>
        <w:t>Au fost anulate un numar de ……………</w:t>
      </w:r>
      <w:proofErr w:type="gramStart"/>
      <w:r w:rsidRPr="008A752D">
        <w:rPr>
          <w:sz w:val="22"/>
          <w:szCs w:val="22"/>
        </w:rPr>
        <w:t>…..</w:t>
      </w:r>
      <w:proofErr w:type="gramEnd"/>
      <w:r w:rsidRPr="008A752D">
        <w:rPr>
          <w:sz w:val="22"/>
          <w:szCs w:val="22"/>
        </w:rPr>
        <w:t xml:space="preserve"> voturi.</w:t>
      </w:r>
    </w:p>
    <w:p w:rsidR="008A752D" w:rsidRDefault="008A752D" w:rsidP="008A752D">
      <w:pPr>
        <w:pStyle w:val="NoSpacing"/>
        <w:jc w:val="both"/>
        <w:rPr>
          <w:b/>
          <w:sz w:val="22"/>
          <w:szCs w:val="22"/>
          <w:lang w:val="ro-RO"/>
        </w:rPr>
      </w:pPr>
    </w:p>
    <w:p w:rsidR="00B64ABB" w:rsidRDefault="00B64ABB" w:rsidP="00B64ABB">
      <w:pPr>
        <w:pStyle w:val="ListParagraph"/>
        <w:widowControl w:val="0"/>
        <w:numPr>
          <w:ilvl w:val="0"/>
          <w:numId w:val="4"/>
        </w:numPr>
        <w:pBdr>
          <w:top w:val="nil"/>
          <w:left w:val="nil"/>
          <w:bottom w:val="nil"/>
          <w:right w:val="nil"/>
          <w:between w:val="nil"/>
        </w:pBdr>
        <w:ind w:left="284" w:right="146" w:hanging="284"/>
        <w:contextualSpacing/>
        <w:jc w:val="both"/>
        <w:rPr>
          <w:color w:val="000000"/>
          <w:sz w:val="22"/>
          <w:szCs w:val="22"/>
        </w:rPr>
      </w:pPr>
      <w:r w:rsidRPr="00615763">
        <w:rPr>
          <w:b/>
          <w:color w:val="000000"/>
          <w:sz w:val="22"/>
          <w:szCs w:val="22"/>
        </w:rPr>
        <w:t>Aprobarea</w:t>
      </w:r>
      <w:r w:rsidRPr="00615763">
        <w:rPr>
          <w:color w:val="000000"/>
          <w:sz w:val="22"/>
          <w:szCs w:val="22"/>
        </w:rPr>
        <w:t xml:space="preserve"> înființării unui punct de lucru la Societatea </w:t>
      </w:r>
      <w:proofErr w:type="gramStart"/>
      <w:r w:rsidRPr="00615763">
        <w:rPr>
          <w:color w:val="000000"/>
          <w:sz w:val="22"/>
          <w:szCs w:val="22"/>
        </w:rPr>
        <w:t>Națională</w:t>
      </w:r>
      <w:r>
        <w:rPr>
          <w:color w:val="000000"/>
          <w:sz w:val="22"/>
          <w:szCs w:val="22"/>
        </w:rPr>
        <w:t xml:space="preserve"> </w:t>
      </w:r>
      <w:r w:rsidRPr="00615763">
        <w:rPr>
          <w:color w:val="000000"/>
          <w:sz w:val="22"/>
          <w:szCs w:val="22"/>
        </w:rPr>
        <w:t>”Nuclearelectrica</w:t>
      </w:r>
      <w:proofErr w:type="gramEnd"/>
      <w:r w:rsidRPr="00615763">
        <w:rPr>
          <w:color w:val="000000"/>
          <w:sz w:val="22"/>
          <w:szCs w:val="22"/>
        </w:rPr>
        <w:t>”</w:t>
      </w:r>
      <w:r>
        <w:rPr>
          <w:color w:val="000000"/>
          <w:sz w:val="22"/>
          <w:szCs w:val="22"/>
        </w:rPr>
        <w:t xml:space="preserve"> </w:t>
      </w:r>
      <w:r w:rsidRPr="00615763">
        <w:rPr>
          <w:color w:val="000000"/>
          <w:sz w:val="22"/>
          <w:szCs w:val="22"/>
        </w:rPr>
        <w:t xml:space="preserve"> S.A în sat Răscolești, comuna Izvorul Bârzii, Calea Târgul Jiului, km7, județul M</w:t>
      </w:r>
      <w:r>
        <w:rPr>
          <w:color w:val="000000"/>
          <w:sz w:val="22"/>
          <w:szCs w:val="22"/>
        </w:rPr>
        <w:t>e</w:t>
      </w:r>
      <w:r w:rsidRPr="00615763">
        <w:rPr>
          <w:color w:val="000000"/>
          <w:sz w:val="22"/>
          <w:szCs w:val="22"/>
        </w:rPr>
        <w:t xml:space="preserve">hedinți, Clădire pavilion </w:t>
      </w:r>
      <w:r>
        <w:rPr>
          <w:color w:val="000000"/>
          <w:sz w:val="22"/>
          <w:szCs w:val="22"/>
        </w:rPr>
        <w:t>a</w:t>
      </w:r>
      <w:r w:rsidRPr="00615763">
        <w:rPr>
          <w:color w:val="000000"/>
          <w:sz w:val="22"/>
          <w:szCs w:val="22"/>
        </w:rPr>
        <w:t>dministrativ, etaj 3, camera nr.3.</w:t>
      </w:r>
    </w:p>
    <w:p w:rsidR="00B64ABB" w:rsidRDefault="00B64ABB" w:rsidP="00B64ABB">
      <w:pPr>
        <w:pStyle w:val="ListParagraph"/>
        <w:widowControl w:val="0"/>
        <w:pBdr>
          <w:top w:val="nil"/>
          <w:left w:val="nil"/>
          <w:bottom w:val="nil"/>
          <w:right w:val="nil"/>
          <w:between w:val="nil"/>
        </w:pBdr>
        <w:ind w:right="146"/>
        <w:contextualSpacing/>
        <w:jc w:val="both"/>
        <w:rPr>
          <w:b/>
          <w:color w:val="000000"/>
          <w:sz w:val="22"/>
          <w:szCs w:val="22"/>
        </w:rPr>
      </w:pPr>
    </w:p>
    <w:p w:rsidR="00B64ABB" w:rsidRPr="008A752D" w:rsidRDefault="00B64ABB" w:rsidP="00B64ABB">
      <w:pPr>
        <w:pStyle w:val="ListParagraph"/>
        <w:ind w:left="0"/>
        <w:jc w:val="both"/>
        <w:rPr>
          <w:sz w:val="22"/>
          <w:szCs w:val="22"/>
        </w:rPr>
      </w:pPr>
      <w:r w:rsidRPr="008A752D">
        <w:rPr>
          <w:sz w:val="22"/>
          <w:szCs w:val="22"/>
          <w:lang w:val="it-IT"/>
        </w:rPr>
        <w:t xml:space="preserve">In prezenta actionarilor reprezentand ........% din capitalul social si ............% din totalul drepturilor de vot, prezentul </w:t>
      </w:r>
      <w:r w:rsidRPr="008A752D">
        <w:rPr>
          <w:sz w:val="22"/>
          <w:szCs w:val="22"/>
        </w:rPr>
        <w:t>punct este adoptat cu …………………. voturi reprezentand ……</w:t>
      </w:r>
      <w:proofErr w:type="gramStart"/>
      <w:r w:rsidRPr="008A752D">
        <w:rPr>
          <w:sz w:val="22"/>
          <w:szCs w:val="22"/>
        </w:rPr>
        <w:t>….%</w:t>
      </w:r>
      <w:proofErr w:type="gramEnd"/>
      <w:r w:rsidRPr="008A752D">
        <w:rPr>
          <w:sz w:val="22"/>
          <w:szCs w:val="22"/>
        </w:rPr>
        <w:t xml:space="preserve"> din totalul voturilor detinute de actionarii prezenti sau reprezentati, in conformitate cu prevederile art. 16 din Actul Constitutiv coroborat cu prevederile art. 115 alin. 2 din Legea nr. 31/1990. </w:t>
      </w:r>
    </w:p>
    <w:p w:rsidR="00B64ABB" w:rsidRPr="008A752D" w:rsidRDefault="00B64ABB" w:rsidP="00B64ABB">
      <w:pPr>
        <w:pStyle w:val="ListParagraph"/>
        <w:ind w:left="0"/>
        <w:jc w:val="both"/>
        <w:rPr>
          <w:sz w:val="22"/>
          <w:szCs w:val="22"/>
        </w:rPr>
      </w:pPr>
    </w:p>
    <w:p w:rsidR="00B64ABB" w:rsidRPr="008A752D" w:rsidRDefault="00B64ABB" w:rsidP="00B64ABB">
      <w:pPr>
        <w:pStyle w:val="ListParagraph"/>
        <w:ind w:left="0"/>
        <w:jc w:val="both"/>
        <w:rPr>
          <w:sz w:val="22"/>
          <w:szCs w:val="22"/>
        </w:rPr>
      </w:pPr>
      <w:r w:rsidRPr="008A752D">
        <w:rPr>
          <w:sz w:val="22"/>
          <w:szCs w:val="22"/>
        </w:rPr>
        <w:t>Voturile au fost inregistrate dupa cum urmeaza: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“pentru”</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“impotriva”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“abtinere”</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“neexprimate”</w:t>
      </w:r>
    </w:p>
    <w:p w:rsidR="00B64ABB" w:rsidRPr="00B64ABB" w:rsidRDefault="00B64ABB" w:rsidP="00B64ABB">
      <w:pPr>
        <w:pStyle w:val="Alpha"/>
        <w:numPr>
          <w:ilvl w:val="0"/>
          <w:numId w:val="0"/>
        </w:numPr>
        <w:tabs>
          <w:tab w:val="left" w:pos="708"/>
        </w:tabs>
        <w:spacing w:line="240" w:lineRule="auto"/>
        <w:rPr>
          <w:rFonts w:ascii="Times New Roman" w:hAnsi="Times New Roman"/>
        </w:rPr>
      </w:pPr>
      <w:r w:rsidRPr="008A752D">
        <w:rPr>
          <w:rFonts w:ascii="Times New Roman" w:hAnsi="Times New Roman"/>
        </w:rPr>
        <w:t>Au fost anulate un numar de ……………</w:t>
      </w:r>
      <w:proofErr w:type="gramStart"/>
      <w:r w:rsidRPr="008A752D">
        <w:rPr>
          <w:rFonts w:ascii="Times New Roman" w:hAnsi="Times New Roman"/>
        </w:rPr>
        <w:t>…..</w:t>
      </w:r>
      <w:proofErr w:type="gramEnd"/>
      <w:r w:rsidRPr="008A752D">
        <w:rPr>
          <w:rFonts w:ascii="Times New Roman" w:hAnsi="Times New Roman"/>
        </w:rPr>
        <w:t xml:space="preserve"> voturi.</w:t>
      </w:r>
    </w:p>
    <w:p w:rsidR="00B64ABB" w:rsidRDefault="00B64ABB" w:rsidP="00B64ABB">
      <w:pPr>
        <w:pStyle w:val="ListParagraph"/>
        <w:widowControl w:val="0"/>
        <w:numPr>
          <w:ilvl w:val="0"/>
          <w:numId w:val="4"/>
        </w:numPr>
        <w:pBdr>
          <w:top w:val="nil"/>
          <w:left w:val="nil"/>
          <w:bottom w:val="nil"/>
          <w:right w:val="nil"/>
          <w:between w:val="nil"/>
        </w:pBdr>
        <w:ind w:left="142" w:right="146" w:hanging="284"/>
        <w:contextualSpacing/>
        <w:jc w:val="both"/>
        <w:rPr>
          <w:color w:val="000000"/>
          <w:sz w:val="22"/>
          <w:szCs w:val="22"/>
        </w:rPr>
      </w:pPr>
      <w:r w:rsidRPr="00615763">
        <w:rPr>
          <w:b/>
          <w:color w:val="000000"/>
          <w:sz w:val="22"/>
          <w:szCs w:val="22"/>
        </w:rPr>
        <w:t>Mandatarea</w:t>
      </w:r>
      <w:r w:rsidRPr="00615763">
        <w:rPr>
          <w:color w:val="000000"/>
          <w:sz w:val="22"/>
          <w:szCs w:val="22"/>
        </w:rPr>
        <w:t xml:space="preserve"> Consiliului de Administrație al SNN să îndeplinească toate formalitățiile de înființare a punctului de lucru, cu posibilitatea delegării oricărei alte persoane care va fi desemnată, în această calitate, prin decizie a Consiliului de Administrație al SNN.</w:t>
      </w:r>
    </w:p>
    <w:p w:rsidR="00B64ABB" w:rsidRDefault="00B64ABB" w:rsidP="00B64ABB">
      <w:pPr>
        <w:pStyle w:val="ListParagraph"/>
        <w:widowControl w:val="0"/>
        <w:pBdr>
          <w:top w:val="nil"/>
          <w:left w:val="nil"/>
          <w:bottom w:val="nil"/>
          <w:right w:val="nil"/>
          <w:between w:val="nil"/>
        </w:pBdr>
        <w:ind w:right="146"/>
        <w:contextualSpacing/>
        <w:jc w:val="both"/>
        <w:rPr>
          <w:b/>
          <w:color w:val="000000"/>
          <w:sz w:val="22"/>
          <w:szCs w:val="22"/>
        </w:rPr>
      </w:pPr>
    </w:p>
    <w:p w:rsidR="00B64ABB" w:rsidRPr="008A752D" w:rsidRDefault="00B64ABB" w:rsidP="00B64ABB">
      <w:pPr>
        <w:pStyle w:val="ListParagraph"/>
        <w:ind w:left="0"/>
        <w:jc w:val="both"/>
        <w:rPr>
          <w:sz w:val="22"/>
          <w:szCs w:val="22"/>
        </w:rPr>
      </w:pPr>
      <w:r w:rsidRPr="008A752D">
        <w:rPr>
          <w:sz w:val="22"/>
          <w:szCs w:val="22"/>
          <w:lang w:val="it-IT"/>
        </w:rPr>
        <w:t xml:space="preserve">In prezenta actionarilor reprezentand ........% din capitalul social si ............% din totalul drepturilor de vot, prezentul </w:t>
      </w:r>
      <w:r w:rsidRPr="008A752D">
        <w:rPr>
          <w:sz w:val="22"/>
          <w:szCs w:val="22"/>
        </w:rPr>
        <w:t>punct este adoptat cu …………………. voturi reprezentand ……</w:t>
      </w:r>
      <w:proofErr w:type="gramStart"/>
      <w:r w:rsidRPr="008A752D">
        <w:rPr>
          <w:sz w:val="22"/>
          <w:szCs w:val="22"/>
        </w:rPr>
        <w:t>….%</w:t>
      </w:r>
      <w:proofErr w:type="gramEnd"/>
      <w:r w:rsidRPr="008A752D">
        <w:rPr>
          <w:sz w:val="22"/>
          <w:szCs w:val="22"/>
        </w:rPr>
        <w:t xml:space="preserve"> din totalul voturilor detinute de actionarii prezenti sau reprezentati, in conformitate cu prevederile art. 16 din Actul Constitutiv coroborat cu prevederile art. 115 alin. 2 din Legea nr. 31/1990. </w:t>
      </w:r>
    </w:p>
    <w:p w:rsidR="00B64ABB" w:rsidRPr="008A752D" w:rsidRDefault="00B64ABB" w:rsidP="00B64ABB">
      <w:pPr>
        <w:pStyle w:val="ListParagraph"/>
        <w:ind w:left="0"/>
        <w:jc w:val="both"/>
        <w:rPr>
          <w:sz w:val="22"/>
          <w:szCs w:val="22"/>
        </w:rPr>
      </w:pPr>
    </w:p>
    <w:p w:rsidR="00B64ABB" w:rsidRPr="008A752D" w:rsidRDefault="00B64ABB" w:rsidP="00B64ABB">
      <w:pPr>
        <w:pStyle w:val="ListParagraph"/>
        <w:ind w:left="0"/>
        <w:jc w:val="both"/>
        <w:rPr>
          <w:sz w:val="22"/>
          <w:szCs w:val="22"/>
        </w:rPr>
      </w:pPr>
      <w:r w:rsidRPr="008A752D">
        <w:rPr>
          <w:sz w:val="22"/>
          <w:szCs w:val="22"/>
        </w:rPr>
        <w:t>Voturile au fost inregistrate dupa cum urmeaza: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“pentru”</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“impotriva”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“abtinere”</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“neexprimate”</w:t>
      </w:r>
    </w:p>
    <w:p w:rsidR="00B64ABB" w:rsidRPr="00B64ABB" w:rsidRDefault="00B64ABB" w:rsidP="00B64ABB">
      <w:pPr>
        <w:pStyle w:val="Alpha"/>
        <w:numPr>
          <w:ilvl w:val="0"/>
          <w:numId w:val="0"/>
        </w:numPr>
        <w:tabs>
          <w:tab w:val="left" w:pos="708"/>
        </w:tabs>
        <w:spacing w:line="240" w:lineRule="auto"/>
        <w:rPr>
          <w:rFonts w:ascii="Times New Roman" w:hAnsi="Times New Roman"/>
        </w:rPr>
      </w:pPr>
      <w:r w:rsidRPr="008A752D">
        <w:rPr>
          <w:rFonts w:ascii="Times New Roman" w:hAnsi="Times New Roman"/>
        </w:rPr>
        <w:t>Au fost anulate un numar de ……………</w:t>
      </w:r>
      <w:proofErr w:type="gramStart"/>
      <w:r w:rsidRPr="008A752D">
        <w:rPr>
          <w:rFonts w:ascii="Times New Roman" w:hAnsi="Times New Roman"/>
        </w:rPr>
        <w:t>…..</w:t>
      </w:r>
      <w:proofErr w:type="gramEnd"/>
      <w:r w:rsidRPr="008A752D">
        <w:rPr>
          <w:rFonts w:ascii="Times New Roman" w:hAnsi="Times New Roman"/>
        </w:rPr>
        <w:t xml:space="preserve"> voturi.</w:t>
      </w:r>
    </w:p>
    <w:p w:rsidR="00B64ABB" w:rsidRDefault="00B64ABB" w:rsidP="00B64ABB">
      <w:pPr>
        <w:pStyle w:val="ListParagraph"/>
        <w:widowControl w:val="0"/>
        <w:numPr>
          <w:ilvl w:val="0"/>
          <w:numId w:val="4"/>
        </w:numPr>
        <w:pBdr>
          <w:top w:val="nil"/>
          <w:left w:val="nil"/>
          <w:bottom w:val="nil"/>
          <w:right w:val="nil"/>
          <w:between w:val="nil"/>
        </w:pBdr>
        <w:ind w:left="142" w:right="146" w:hanging="284"/>
        <w:contextualSpacing/>
        <w:jc w:val="both"/>
        <w:rPr>
          <w:color w:val="000000"/>
          <w:sz w:val="22"/>
          <w:szCs w:val="22"/>
        </w:rPr>
      </w:pPr>
      <w:r w:rsidRPr="00615763">
        <w:rPr>
          <w:b/>
          <w:color w:val="000000"/>
          <w:sz w:val="22"/>
          <w:szCs w:val="22"/>
        </w:rPr>
        <w:t>Aprobarea</w:t>
      </w:r>
      <w:r w:rsidRPr="00615763">
        <w:rPr>
          <w:color w:val="000000"/>
          <w:sz w:val="22"/>
          <w:szCs w:val="22"/>
        </w:rPr>
        <w:t xml:space="preserve"> încheierii unui parteneriat direct cu DSPE BETA PRIVATE EQUITY FUND în calitate de investitor în compania de proiect RoPower Nuclear S.A în baza prevederilor art.5.3 din Procedura SNN privind constituirea societățiilor cu capital mixt emisă în baza prevederilor ordinului ME nr.1180/04.11.2021.</w:t>
      </w:r>
    </w:p>
    <w:p w:rsidR="00B64ABB" w:rsidRDefault="00B64ABB" w:rsidP="00B64ABB">
      <w:pPr>
        <w:pStyle w:val="ListParagraph"/>
        <w:widowControl w:val="0"/>
        <w:pBdr>
          <w:top w:val="nil"/>
          <w:left w:val="nil"/>
          <w:bottom w:val="nil"/>
          <w:right w:val="nil"/>
          <w:between w:val="nil"/>
        </w:pBdr>
        <w:ind w:right="146"/>
        <w:contextualSpacing/>
        <w:jc w:val="both"/>
        <w:rPr>
          <w:b/>
          <w:color w:val="000000"/>
          <w:sz w:val="22"/>
          <w:szCs w:val="22"/>
        </w:rPr>
      </w:pPr>
    </w:p>
    <w:p w:rsidR="00B64ABB" w:rsidRPr="008A752D" w:rsidRDefault="00B64ABB" w:rsidP="00B64ABB">
      <w:pPr>
        <w:pStyle w:val="ListParagraph"/>
        <w:ind w:left="0"/>
        <w:jc w:val="both"/>
        <w:rPr>
          <w:sz w:val="22"/>
          <w:szCs w:val="22"/>
        </w:rPr>
      </w:pPr>
      <w:r w:rsidRPr="008A752D">
        <w:rPr>
          <w:sz w:val="22"/>
          <w:szCs w:val="22"/>
          <w:lang w:val="it-IT"/>
        </w:rPr>
        <w:t xml:space="preserve">In prezenta actionarilor reprezentand ........% din capitalul social si ............% din totalul drepturilor de vot, prezentul </w:t>
      </w:r>
      <w:r w:rsidRPr="008A752D">
        <w:rPr>
          <w:sz w:val="22"/>
          <w:szCs w:val="22"/>
        </w:rPr>
        <w:t>punct este adoptat cu …………………. voturi reprezentand ……</w:t>
      </w:r>
      <w:proofErr w:type="gramStart"/>
      <w:r w:rsidRPr="008A752D">
        <w:rPr>
          <w:sz w:val="22"/>
          <w:szCs w:val="22"/>
        </w:rPr>
        <w:t>….%</w:t>
      </w:r>
      <w:proofErr w:type="gramEnd"/>
      <w:r w:rsidRPr="008A752D">
        <w:rPr>
          <w:sz w:val="22"/>
          <w:szCs w:val="22"/>
        </w:rPr>
        <w:t xml:space="preserve"> din totalul voturilor detinute </w:t>
      </w:r>
      <w:r w:rsidRPr="008A752D">
        <w:rPr>
          <w:sz w:val="22"/>
          <w:szCs w:val="22"/>
        </w:rPr>
        <w:lastRenderedPageBreak/>
        <w:t xml:space="preserve">de actionarii prezenti sau reprezentati, in conformitate cu prevederile art. 16 din Actul Constitutiv coroborat cu prevederile art. 115 alin. 2 din Legea nr. 31/1990. </w:t>
      </w:r>
    </w:p>
    <w:p w:rsidR="00B64ABB" w:rsidRPr="008A752D" w:rsidRDefault="00B64ABB" w:rsidP="00B64ABB">
      <w:pPr>
        <w:pStyle w:val="ListParagraph"/>
        <w:ind w:left="0"/>
        <w:jc w:val="both"/>
        <w:rPr>
          <w:sz w:val="22"/>
          <w:szCs w:val="22"/>
        </w:rPr>
      </w:pPr>
    </w:p>
    <w:p w:rsidR="00B64ABB" w:rsidRPr="008A752D" w:rsidRDefault="00B64ABB" w:rsidP="00B64ABB">
      <w:pPr>
        <w:pStyle w:val="ListParagraph"/>
        <w:ind w:left="0"/>
        <w:jc w:val="both"/>
        <w:rPr>
          <w:sz w:val="22"/>
          <w:szCs w:val="22"/>
        </w:rPr>
      </w:pPr>
      <w:r w:rsidRPr="008A752D">
        <w:rPr>
          <w:sz w:val="22"/>
          <w:szCs w:val="22"/>
        </w:rPr>
        <w:t>Voturile au fost inregistrate dupa cum urmeaza: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“pentru”</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“impotriva”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“abtinere”</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“neexprimate”</w:t>
      </w:r>
    </w:p>
    <w:p w:rsidR="00B64ABB" w:rsidRPr="00B64ABB" w:rsidRDefault="00B64ABB" w:rsidP="00B64ABB">
      <w:pPr>
        <w:pStyle w:val="Alpha"/>
        <w:numPr>
          <w:ilvl w:val="0"/>
          <w:numId w:val="0"/>
        </w:numPr>
        <w:tabs>
          <w:tab w:val="left" w:pos="708"/>
        </w:tabs>
        <w:spacing w:line="240" w:lineRule="auto"/>
        <w:rPr>
          <w:rFonts w:ascii="Times New Roman" w:hAnsi="Times New Roman"/>
        </w:rPr>
      </w:pPr>
      <w:r w:rsidRPr="008A752D">
        <w:rPr>
          <w:rFonts w:ascii="Times New Roman" w:hAnsi="Times New Roman"/>
        </w:rPr>
        <w:t>Au fost anulate un numar de ……………</w:t>
      </w:r>
      <w:proofErr w:type="gramStart"/>
      <w:r w:rsidRPr="008A752D">
        <w:rPr>
          <w:rFonts w:ascii="Times New Roman" w:hAnsi="Times New Roman"/>
        </w:rPr>
        <w:t>…..</w:t>
      </w:r>
      <w:proofErr w:type="gramEnd"/>
      <w:r w:rsidRPr="008A752D">
        <w:rPr>
          <w:rFonts w:ascii="Times New Roman" w:hAnsi="Times New Roman"/>
        </w:rPr>
        <w:t xml:space="preserve"> voturi.</w:t>
      </w:r>
    </w:p>
    <w:p w:rsidR="00B64ABB" w:rsidRDefault="00B64ABB" w:rsidP="00B64ABB">
      <w:pPr>
        <w:pStyle w:val="ListParagraph"/>
        <w:widowControl w:val="0"/>
        <w:numPr>
          <w:ilvl w:val="0"/>
          <w:numId w:val="4"/>
        </w:numPr>
        <w:pBdr>
          <w:top w:val="nil"/>
          <w:left w:val="nil"/>
          <w:bottom w:val="nil"/>
          <w:right w:val="nil"/>
          <w:between w:val="nil"/>
        </w:pBdr>
        <w:ind w:left="142" w:right="146" w:hanging="284"/>
        <w:contextualSpacing/>
        <w:jc w:val="both"/>
        <w:rPr>
          <w:color w:val="000000"/>
          <w:sz w:val="22"/>
          <w:szCs w:val="22"/>
        </w:rPr>
      </w:pPr>
      <w:r w:rsidRPr="00615763">
        <w:rPr>
          <w:b/>
          <w:color w:val="000000"/>
          <w:sz w:val="22"/>
          <w:szCs w:val="22"/>
        </w:rPr>
        <w:t>Aprobarea</w:t>
      </w:r>
      <w:r w:rsidRPr="00615763">
        <w:rPr>
          <w:color w:val="000000"/>
          <w:sz w:val="22"/>
          <w:szCs w:val="22"/>
        </w:rPr>
        <w:t xml:space="preserve"> acordului tripartit al Acționarilor/Investitoriilor (SHA), ce urmează a fi încheiat între SNN, NOVA POWER and GAS SRL și DSPE BETA PRIVATE EQUITY FUND pentru dezvoltarea Proiectului SMR, în Doicești România, în forma negociată între SNN și Parteneri din Proiect. </w:t>
      </w:r>
    </w:p>
    <w:p w:rsidR="00B64ABB" w:rsidRDefault="00B64ABB" w:rsidP="00B64ABB">
      <w:pPr>
        <w:pStyle w:val="ListParagraph"/>
        <w:widowControl w:val="0"/>
        <w:pBdr>
          <w:top w:val="nil"/>
          <w:left w:val="nil"/>
          <w:bottom w:val="nil"/>
          <w:right w:val="nil"/>
          <w:between w:val="nil"/>
        </w:pBdr>
        <w:ind w:right="146"/>
        <w:contextualSpacing/>
        <w:jc w:val="both"/>
        <w:rPr>
          <w:b/>
          <w:color w:val="000000"/>
          <w:sz w:val="22"/>
          <w:szCs w:val="22"/>
        </w:rPr>
      </w:pPr>
    </w:p>
    <w:p w:rsidR="00B64ABB" w:rsidRPr="008A752D" w:rsidRDefault="00B64ABB" w:rsidP="00B64ABB">
      <w:pPr>
        <w:pStyle w:val="ListParagraph"/>
        <w:ind w:left="0"/>
        <w:jc w:val="both"/>
        <w:rPr>
          <w:sz w:val="22"/>
          <w:szCs w:val="22"/>
        </w:rPr>
      </w:pPr>
      <w:r w:rsidRPr="008A752D">
        <w:rPr>
          <w:sz w:val="22"/>
          <w:szCs w:val="22"/>
          <w:lang w:val="it-IT"/>
        </w:rPr>
        <w:t xml:space="preserve">In prezenta actionarilor reprezentand ........% din capitalul social si ............% din totalul drepturilor de vot, prezentul </w:t>
      </w:r>
      <w:r w:rsidRPr="008A752D">
        <w:rPr>
          <w:sz w:val="22"/>
          <w:szCs w:val="22"/>
        </w:rPr>
        <w:t>punct este adoptat cu …………………. voturi reprezentand ……</w:t>
      </w:r>
      <w:proofErr w:type="gramStart"/>
      <w:r w:rsidRPr="008A752D">
        <w:rPr>
          <w:sz w:val="22"/>
          <w:szCs w:val="22"/>
        </w:rPr>
        <w:t>….%</w:t>
      </w:r>
      <w:proofErr w:type="gramEnd"/>
      <w:r w:rsidRPr="008A752D">
        <w:rPr>
          <w:sz w:val="22"/>
          <w:szCs w:val="22"/>
        </w:rPr>
        <w:t xml:space="preserve"> din totalul voturilor detinute de actionarii prezenti sau reprezentati, in conformitate cu prevederile art. 16 din Actul Constitutiv coroborat cu prevederile art. 115 alin. 2 din Legea nr. 31/1990. </w:t>
      </w:r>
    </w:p>
    <w:p w:rsidR="00B64ABB" w:rsidRPr="008A752D" w:rsidRDefault="00B64ABB" w:rsidP="00B64ABB">
      <w:pPr>
        <w:pStyle w:val="ListParagraph"/>
        <w:ind w:left="0"/>
        <w:jc w:val="both"/>
        <w:rPr>
          <w:sz w:val="22"/>
          <w:szCs w:val="22"/>
        </w:rPr>
      </w:pPr>
    </w:p>
    <w:p w:rsidR="00B64ABB" w:rsidRPr="008A752D" w:rsidRDefault="00B64ABB" w:rsidP="00B64ABB">
      <w:pPr>
        <w:pStyle w:val="ListParagraph"/>
        <w:ind w:left="0"/>
        <w:jc w:val="both"/>
        <w:rPr>
          <w:sz w:val="22"/>
          <w:szCs w:val="22"/>
        </w:rPr>
      </w:pPr>
      <w:r w:rsidRPr="008A752D">
        <w:rPr>
          <w:sz w:val="22"/>
          <w:szCs w:val="22"/>
        </w:rPr>
        <w:t>Voturile au fost inregistrate dupa cum urmeaza: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“pentru”</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“impotriva”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“abtinere”</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“neexprimate”</w:t>
      </w:r>
    </w:p>
    <w:p w:rsidR="00B64ABB" w:rsidRPr="00B64ABB" w:rsidRDefault="00B64ABB" w:rsidP="00B64ABB">
      <w:pPr>
        <w:pStyle w:val="Alpha"/>
        <w:numPr>
          <w:ilvl w:val="0"/>
          <w:numId w:val="0"/>
        </w:numPr>
        <w:tabs>
          <w:tab w:val="left" w:pos="708"/>
        </w:tabs>
        <w:spacing w:line="240" w:lineRule="auto"/>
        <w:rPr>
          <w:rFonts w:ascii="Times New Roman" w:hAnsi="Times New Roman"/>
        </w:rPr>
      </w:pPr>
      <w:r w:rsidRPr="008A752D">
        <w:rPr>
          <w:rFonts w:ascii="Times New Roman" w:hAnsi="Times New Roman"/>
        </w:rPr>
        <w:t>Au fost anulate un numar de ……………</w:t>
      </w:r>
      <w:proofErr w:type="gramStart"/>
      <w:r w:rsidRPr="008A752D">
        <w:rPr>
          <w:rFonts w:ascii="Times New Roman" w:hAnsi="Times New Roman"/>
        </w:rPr>
        <w:t>…..</w:t>
      </w:r>
      <w:proofErr w:type="gramEnd"/>
      <w:r w:rsidRPr="008A752D">
        <w:rPr>
          <w:rFonts w:ascii="Times New Roman" w:hAnsi="Times New Roman"/>
        </w:rPr>
        <w:t xml:space="preserve"> voturi.</w:t>
      </w:r>
    </w:p>
    <w:p w:rsidR="00B64ABB" w:rsidRDefault="00B64ABB" w:rsidP="00B64ABB">
      <w:pPr>
        <w:pStyle w:val="ListParagraph"/>
        <w:widowControl w:val="0"/>
        <w:numPr>
          <w:ilvl w:val="0"/>
          <w:numId w:val="4"/>
        </w:numPr>
        <w:pBdr>
          <w:top w:val="nil"/>
          <w:left w:val="nil"/>
          <w:bottom w:val="nil"/>
          <w:right w:val="nil"/>
          <w:between w:val="nil"/>
        </w:pBdr>
        <w:ind w:left="142" w:right="146" w:hanging="284"/>
        <w:contextualSpacing/>
        <w:jc w:val="both"/>
        <w:rPr>
          <w:color w:val="000000"/>
          <w:sz w:val="22"/>
          <w:szCs w:val="22"/>
        </w:rPr>
      </w:pPr>
      <w:r w:rsidRPr="00615763">
        <w:rPr>
          <w:b/>
          <w:color w:val="000000"/>
          <w:sz w:val="22"/>
          <w:szCs w:val="22"/>
        </w:rPr>
        <w:t>Mandatarea</w:t>
      </w:r>
      <w:r w:rsidRPr="00615763">
        <w:rPr>
          <w:color w:val="000000"/>
          <w:sz w:val="22"/>
          <w:szCs w:val="22"/>
        </w:rPr>
        <w:t xml:space="preserve"> conducerii executive a SNN pentru semnarea, în numele și pe seama SNN, </w:t>
      </w:r>
      <w:proofErr w:type="gramStart"/>
      <w:r w:rsidRPr="00615763">
        <w:rPr>
          <w:color w:val="000000"/>
          <w:sz w:val="22"/>
          <w:szCs w:val="22"/>
        </w:rPr>
        <w:t>a</w:t>
      </w:r>
      <w:proofErr w:type="gramEnd"/>
      <w:r w:rsidRPr="00615763">
        <w:rPr>
          <w:color w:val="000000"/>
          <w:sz w:val="22"/>
          <w:szCs w:val="22"/>
        </w:rPr>
        <w:t xml:space="preserve"> Acordului tripartit al Acționarilor/Investitorilor (SHA) ce urmează a fi încheiat între SNN, NOVA POWER and GAS SRL și DSPE BETA PRIVATE EQUITY FUND pentru dezvoltarea Proiectului SMR, în Doicești România.</w:t>
      </w:r>
    </w:p>
    <w:p w:rsidR="00B64ABB" w:rsidRDefault="00B64ABB" w:rsidP="00B64ABB">
      <w:pPr>
        <w:pStyle w:val="ListParagraph"/>
        <w:widowControl w:val="0"/>
        <w:pBdr>
          <w:top w:val="nil"/>
          <w:left w:val="nil"/>
          <w:bottom w:val="nil"/>
          <w:right w:val="nil"/>
          <w:between w:val="nil"/>
        </w:pBdr>
        <w:ind w:right="146"/>
        <w:contextualSpacing/>
        <w:jc w:val="both"/>
        <w:rPr>
          <w:b/>
          <w:color w:val="000000"/>
          <w:sz w:val="22"/>
          <w:szCs w:val="22"/>
        </w:rPr>
      </w:pPr>
    </w:p>
    <w:p w:rsidR="00B64ABB" w:rsidRPr="008A752D" w:rsidRDefault="00B64ABB" w:rsidP="00B64ABB">
      <w:pPr>
        <w:pStyle w:val="ListParagraph"/>
        <w:ind w:left="0"/>
        <w:jc w:val="both"/>
        <w:rPr>
          <w:sz w:val="22"/>
          <w:szCs w:val="22"/>
        </w:rPr>
      </w:pPr>
      <w:r w:rsidRPr="008A752D">
        <w:rPr>
          <w:sz w:val="22"/>
          <w:szCs w:val="22"/>
          <w:lang w:val="it-IT"/>
        </w:rPr>
        <w:t xml:space="preserve">In prezenta actionarilor reprezentand ........% din capitalul social si ............% din totalul drepturilor de vot, prezentul </w:t>
      </w:r>
      <w:r w:rsidRPr="008A752D">
        <w:rPr>
          <w:sz w:val="22"/>
          <w:szCs w:val="22"/>
        </w:rPr>
        <w:t>punct este adoptat cu …………………. voturi reprezentand ……</w:t>
      </w:r>
      <w:proofErr w:type="gramStart"/>
      <w:r w:rsidRPr="008A752D">
        <w:rPr>
          <w:sz w:val="22"/>
          <w:szCs w:val="22"/>
        </w:rPr>
        <w:t>….%</w:t>
      </w:r>
      <w:proofErr w:type="gramEnd"/>
      <w:r w:rsidRPr="008A752D">
        <w:rPr>
          <w:sz w:val="22"/>
          <w:szCs w:val="22"/>
        </w:rPr>
        <w:t xml:space="preserve"> din totalul voturilor detinute de actionarii prezenti sau reprezentati, in conformitate cu prevederile art. 16 din Actul Constitutiv coroborat cu prevederile art. 115 alin. 2 din Legea nr. 31/1990. </w:t>
      </w:r>
    </w:p>
    <w:p w:rsidR="00B64ABB" w:rsidRPr="008A752D" w:rsidRDefault="00B64ABB" w:rsidP="00B64ABB">
      <w:pPr>
        <w:pStyle w:val="ListParagraph"/>
        <w:ind w:left="0"/>
        <w:jc w:val="both"/>
        <w:rPr>
          <w:sz w:val="22"/>
          <w:szCs w:val="22"/>
        </w:rPr>
      </w:pPr>
    </w:p>
    <w:p w:rsidR="00B64ABB" w:rsidRPr="008A752D" w:rsidRDefault="00B64ABB" w:rsidP="00B64ABB">
      <w:pPr>
        <w:pStyle w:val="ListParagraph"/>
        <w:ind w:left="0"/>
        <w:jc w:val="both"/>
        <w:rPr>
          <w:sz w:val="22"/>
          <w:szCs w:val="22"/>
        </w:rPr>
      </w:pPr>
      <w:r w:rsidRPr="008A752D">
        <w:rPr>
          <w:sz w:val="22"/>
          <w:szCs w:val="22"/>
        </w:rPr>
        <w:t>Voturile au fost inregistrate dupa cum urmeaza: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“pentru”</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“impotriva”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“abtinere”</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“neexprimate”</w:t>
      </w:r>
    </w:p>
    <w:p w:rsidR="00B64ABB" w:rsidRPr="00B64ABB" w:rsidRDefault="00B64ABB" w:rsidP="00B64ABB">
      <w:pPr>
        <w:pStyle w:val="Alpha"/>
        <w:numPr>
          <w:ilvl w:val="0"/>
          <w:numId w:val="0"/>
        </w:numPr>
        <w:tabs>
          <w:tab w:val="left" w:pos="708"/>
        </w:tabs>
        <w:spacing w:line="240" w:lineRule="auto"/>
        <w:rPr>
          <w:rFonts w:ascii="Times New Roman" w:hAnsi="Times New Roman"/>
        </w:rPr>
      </w:pPr>
      <w:r w:rsidRPr="008A752D">
        <w:rPr>
          <w:rFonts w:ascii="Times New Roman" w:hAnsi="Times New Roman"/>
        </w:rPr>
        <w:t>Au fost anulate un numar de ……………</w:t>
      </w:r>
      <w:proofErr w:type="gramStart"/>
      <w:r w:rsidRPr="008A752D">
        <w:rPr>
          <w:rFonts w:ascii="Times New Roman" w:hAnsi="Times New Roman"/>
        </w:rPr>
        <w:t>…..</w:t>
      </w:r>
      <w:proofErr w:type="gramEnd"/>
      <w:r w:rsidRPr="008A752D">
        <w:rPr>
          <w:rFonts w:ascii="Times New Roman" w:hAnsi="Times New Roman"/>
        </w:rPr>
        <w:t xml:space="preserve"> voturi.</w:t>
      </w:r>
    </w:p>
    <w:p w:rsidR="00B64ABB" w:rsidRDefault="00B64ABB" w:rsidP="00B64ABB">
      <w:pPr>
        <w:pStyle w:val="ListParagraph"/>
        <w:widowControl w:val="0"/>
        <w:numPr>
          <w:ilvl w:val="0"/>
          <w:numId w:val="4"/>
        </w:numPr>
        <w:pBdr>
          <w:top w:val="nil"/>
          <w:left w:val="nil"/>
          <w:bottom w:val="nil"/>
          <w:right w:val="nil"/>
          <w:between w:val="nil"/>
        </w:pBdr>
        <w:ind w:left="142" w:right="146" w:hanging="284"/>
        <w:contextualSpacing/>
        <w:jc w:val="both"/>
        <w:rPr>
          <w:color w:val="000000"/>
          <w:sz w:val="22"/>
          <w:szCs w:val="22"/>
        </w:rPr>
      </w:pPr>
      <w:r w:rsidRPr="00615763">
        <w:rPr>
          <w:b/>
          <w:color w:val="000000"/>
          <w:sz w:val="22"/>
          <w:szCs w:val="22"/>
        </w:rPr>
        <w:t>Mandatarea</w:t>
      </w:r>
      <w:r w:rsidRPr="00615763">
        <w:rPr>
          <w:color w:val="000000"/>
          <w:sz w:val="22"/>
          <w:szCs w:val="22"/>
        </w:rPr>
        <w:t xml:space="preserve"> conducerii executive a SNN să negocieze și să convină cu cei doi parteneri contractuali (DSPE și NPG), în eventualitatea în care unele dintre concluziile evaluarii independente efectuate de către expertul terță parte independent, în baza art.3.3 din SHA, impun eventuale modificări la SHA, în vederea punerii de acord a acestuia cu regulile unui ajutor de stat conform, ținând, totodată cont de principiile incluse în SHA, urmând ca, la finalizarea acestor negocieri, conducerea executivă să informeze CA SNN și AGEA SNN cu privire la forma finală a Acordului.</w:t>
      </w:r>
    </w:p>
    <w:p w:rsidR="00B64ABB" w:rsidRDefault="00B64ABB" w:rsidP="00B64ABB">
      <w:pPr>
        <w:pStyle w:val="ListParagraph"/>
        <w:widowControl w:val="0"/>
        <w:pBdr>
          <w:top w:val="nil"/>
          <w:left w:val="nil"/>
          <w:bottom w:val="nil"/>
          <w:right w:val="nil"/>
          <w:between w:val="nil"/>
        </w:pBdr>
        <w:ind w:right="146"/>
        <w:contextualSpacing/>
        <w:jc w:val="both"/>
        <w:rPr>
          <w:b/>
          <w:color w:val="000000"/>
          <w:sz w:val="22"/>
          <w:szCs w:val="22"/>
        </w:rPr>
      </w:pPr>
    </w:p>
    <w:p w:rsidR="00B64ABB" w:rsidRPr="008A752D" w:rsidRDefault="00B64ABB" w:rsidP="00B64ABB">
      <w:pPr>
        <w:pStyle w:val="ListParagraph"/>
        <w:ind w:left="0"/>
        <w:jc w:val="both"/>
        <w:rPr>
          <w:sz w:val="22"/>
          <w:szCs w:val="22"/>
        </w:rPr>
      </w:pPr>
      <w:r w:rsidRPr="008A752D">
        <w:rPr>
          <w:sz w:val="22"/>
          <w:szCs w:val="22"/>
          <w:lang w:val="it-IT"/>
        </w:rPr>
        <w:t xml:space="preserve">In prezenta actionarilor reprezentand ........% din capitalul social si ............% din totalul drepturilor de vot, prezentul </w:t>
      </w:r>
      <w:r w:rsidRPr="008A752D">
        <w:rPr>
          <w:sz w:val="22"/>
          <w:szCs w:val="22"/>
        </w:rPr>
        <w:t>punct este adoptat cu …………………. voturi reprezentand ……</w:t>
      </w:r>
      <w:proofErr w:type="gramStart"/>
      <w:r w:rsidRPr="008A752D">
        <w:rPr>
          <w:sz w:val="22"/>
          <w:szCs w:val="22"/>
        </w:rPr>
        <w:t>….%</w:t>
      </w:r>
      <w:proofErr w:type="gramEnd"/>
      <w:r w:rsidRPr="008A752D">
        <w:rPr>
          <w:sz w:val="22"/>
          <w:szCs w:val="22"/>
        </w:rPr>
        <w:t xml:space="preserve"> din totalul voturilor detinute de actionarii prezenti sau reprezentati, in conformitate cu prevederile art. 16 din Actul Constitutiv coroborat cu prevederile art. 115 alin. 2 din Legea nr. 31/1990. </w:t>
      </w:r>
    </w:p>
    <w:p w:rsidR="00B64ABB" w:rsidRPr="008A752D" w:rsidRDefault="00B64ABB" w:rsidP="00B64ABB">
      <w:pPr>
        <w:pStyle w:val="ListParagraph"/>
        <w:ind w:left="0"/>
        <w:jc w:val="both"/>
        <w:rPr>
          <w:sz w:val="22"/>
          <w:szCs w:val="22"/>
        </w:rPr>
      </w:pPr>
    </w:p>
    <w:p w:rsidR="00B64ABB" w:rsidRPr="008A752D" w:rsidRDefault="00B64ABB" w:rsidP="00B64ABB">
      <w:pPr>
        <w:pStyle w:val="ListParagraph"/>
        <w:ind w:left="0"/>
        <w:jc w:val="both"/>
        <w:rPr>
          <w:sz w:val="22"/>
          <w:szCs w:val="22"/>
        </w:rPr>
      </w:pPr>
      <w:r w:rsidRPr="008A752D">
        <w:rPr>
          <w:sz w:val="22"/>
          <w:szCs w:val="22"/>
        </w:rPr>
        <w:t>Voturile au fost inregistrate dupa cum urmeaza: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“pentru”</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“impotriva”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“abtinere”</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“neexprimate”</w:t>
      </w:r>
    </w:p>
    <w:p w:rsidR="00B64ABB" w:rsidRPr="00B64ABB" w:rsidRDefault="00B64ABB" w:rsidP="00B64ABB">
      <w:pPr>
        <w:pStyle w:val="Alpha"/>
        <w:numPr>
          <w:ilvl w:val="0"/>
          <w:numId w:val="0"/>
        </w:numPr>
        <w:tabs>
          <w:tab w:val="left" w:pos="708"/>
        </w:tabs>
        <w:spacing w:line="240" w:lineRule="auto"/>
        <w:rPr>
          <w:rFonts w:ascii="Times New Roman" w:hAnsi="Times New Roman"/>
        </w:rPr>
      </w:pPr>
      <w:r w:rsidRPr="008A752D">
        <w:rPr>
          <w:rFonts w:ascii="Times New Roman" w:hAnsi="Times New Roman"/>
        </w:rPr>
        <w:t>Au fost anulate un numar de ……………</w:t>
      </w:r>
      <w:proofErr w:type="gramStart"/>
      <w:r w:rsidRPr="008A752D">
        <w:rPr>
          <w:rFonts w:ascii="Times New Roman" w:hAnsi="Times New Roman"/>
        </w:rPr>
        <w:t>…..</w:t>
      </w:r>
      <w:proofErr w:type="gramEnd"/>
      <w:r w:rsidRPr="008A752D">
        <w:rPr>
          <w:rFonts w:ascii="Times New Roman" w:hAnsi="Times New Roman"/>
        </w:rPr>
        <w:t xml:space="preserve"> voturi.</w:t>
      </w:r>
    </w:p>
    <w:p w:rsidR="00B64ABB" w:rsidRDefault="00B64ABB" w:rsidP="00B64ABB">
      <w:pPr>
        <w:pStyle w:val="ListParagraph"/>
        <w:widowControl w:val="0"/>
        <w:numPr>
          <w:ilvl w:val="0"/>
          <w:numId w:val="4"/>
        </w:numPr>
        <w:pBdr>
          <w:top w:val="nil"/>
          <w:left w:val="nil"/>
          <w:bottom w:val="nil"/>
          <w:right w:val="nil"/>
          <w:between w:val="nil"/>
        </w:pBdr>
        <w:ind w:left="142" w:right="146" w:hanging="284"/>
        <w:contextualSpacing/>
        <w:jc w:val="both"/>
        <w:rPr>
          <w:color w:val="000000"/>
          <w:sz w:val="22"/>
          <w:szCs w:val="22"/>
        </w:rPr>
      </w:pPr>
      <w:r w:rsidRPr="00615763">
        <w:rPr>
          <w:b/>
          <w:color w:val="000000"/>
          <w:sz w:val="22"/>
          <w:szCs w:val="22"/>
        </w:rPr>
        <w:t>Mandatarea</w:t>
      </w:r>
      <w:r w:rsidRPr="00615763">
        <w:rPr>
          <w:color w:val="000000"/>
          <w:sz w:val="22"/>
          <w:szCs w:val="22"/>
        </w:rPr>
        <w:t xml:space="preserve"> conducerii executive a SNN pentru finalizarea si semnarea tuturor documentelor prevăzute de Acordul tripartit al Acționarilor/Investitorilor (SHA) și pentru finalizarea tranzacției, în condițiile Acordul tripartit Acționarilor/Investitorilor (SHA). </w:t>
      </w:r>
    </w:p>
    <w:p w:rsidR="00B64ABB" w:rsidRDefault="00B64ABB" w:rsidP="00B64ABB">
      <w:pPr>
        <w:pStyle w:val="ListParagraph"/>
        <w:widowControl w:val="0"/>
        <w:pBdr>
          <w:top w:val="nil"/>
          <w:left w:val="nil"/>
          <w:bottom w:val="nil"/>
          <w:right w:val="nil"/>
          <w:between w:val="nil"/>
        </w:pBdr>
        <w:ind w:right="146"/>
        <w:contextualSpacing/>
        <w:jc w:val="both"/>
        <w:rPr>
          <w:b/>
          <w:color w:val="000000"/>
          <w:sz w:val="22"/>
          <w:szCs w:val="22"/>
        </w:rPr>
      </w:pPr>
    </w:p>
    <w:p w:rsidR="00B64ABB" w:rsidRPr="008A752D" w:rsidRDefault="00B64ABB" w:rsidP="00B64ABB">
      <w:pPr>
        <w:pStyle w:val="ListParagraph"/>
        <w:ind w:left="0"/>
        <w:jc w:val="both"/>
        <w:rPr>
          <w:sz w:val="22"/>
          <w:szCs w:val="22"/>
        </w:rPr>
      </w:pPr>
      <w:r w:rsidRPr="008A752D">
        <w:rPr>
          <w:sz w:val="22"/>
          <w:szCs w:val="22"/>
          <w:lang w:val="it-IT"/>
        </w:rPr>
        <w:t xml:space="preserve">In prezenta actionarilor reprezentand ........% din capitalul social si ............% din totalul drepturilor de vot, prezentul </w:t>
      </w:r>
      <w:r w:rsidRPr="008A752D">
        <w:rPr>
          <w:sz w:val="22"/>
          <w:szCs w:val="22"/>
        </w:rPr>
        <w:t>punct este adoptat cu …………………. voturi reprezentand ……</w:t>
      </w:r>
      <w:proofErr w:type="gramStart"/>
      <w:r w:rsidRPr="008A752D">
        <w:rPr>
          <w:sz w:val="22"/>
          <w:szCs w:val="22"/>
        </w:rPr>
        <w:t>….%</w:t>
      </w:r>
      <w:proofErr w:type="gramEnd"/>
      <w:r w:rsidRPr="008A752D">
        <w:rPr>
          <w:sz w:val="22"/>
          <w:szCs w:val="22"/>
        </w:rPr>
        <w:t xml:space="preserve"> din totalul voturilor detinute de actionarii prezenti sau reprezentati, in conformitate cu prevederile art. 16 din Actul Constitutiv coroborat cu prevederile art. 115 alin. 2 din Legea nr. 31/1990. </w:t>
      </w:r>
    </w:p>
    <w:p w:rsidR="00B64ABB" w:rsidRPr="008A752D" w:rsidRDefault="00B64ABB" w:rsidP="00B64ABB">
      <w:pPr>
        <w:pStyle w:val="ListParagraph"/>
        <w:ind w:left="0"/>
        <w:jc w:val="both"/>
        <w:rPr>
          <w:sz w:val="22"/>
          <w:szCs w:val="22"/>
        </w:rPr>
      </w:pPr>
    </w:p>
    <w:p w:rsidR="00B64ABB" w:rsidRPr="008A752D" w:rsidRDefault="00B64ABB" w:rsidP="00B64ABB">
      <w:pPr>
        <w:pStyle w:val="ListParagraph"/>
        <w:ind w:left="0"/>
        <w:jc w:val="both"/>
        <w:rPr>
          <w:sz w:val="22"/>
          <w:szCs w:val="22"/>
        </w:rPr>
      </w:pPr>
      <w:r w:rsidRPr="008A752D">
        <w:rPr>
          <w:sz w:val="22"/>
          <w:szCs w:val="22"/>
        </w:rPr>
        <w:t>Voturile au fost inregistrate dupa cum urmeaza: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“pentru”</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“impotriva”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“abtinere”</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“neexprimate”</w:t>
      </w:r>
    </w:p>
    <w:p w:rsidR="00B64ABB" w:rsidRPr="00B64ABB" w:rsidRDefault="00B64ABB" w:rsidP="00B64ABB">
      <w:pPr>
        <w:pStyle w:val="Alpha"/>
        <w:numPr>
          <w:ilvl w:val="0"/>
          <w:numId w:val="0"/>
        </w:numPr>
        <w:tabs>
          <w:tab w:val="left" w:pos="708"/>
        </w:tabs>
        <w:spacing w:line="240" w:lineRule="auto"/>
        <w:rPr>
          <w:rFonts w:ascii="Times New Roman" w:hAnsi="Times New Roman"/>
        </w:rPr>
      </w:pPr>
      <w:r w:rsidRPr="008A752D">
        <w:rPr>
          <w:rFonts w:ascii="Times New Roman" w:hAnsi="Times New Roman"/>
        </w:rPr>
        <w:t>Au fost anulate un numar de ……………</w:t>
      </w:r>
      <w:proofErr w:type="gramStart"/>
      <w:r w:rsidRPr="008A752D">
        <w:rPr>
          <w:rFonts w:ascii="Times New Roman" w:hAnsi="Times New Roman"/>
        </w:rPr>
        <w:t>…..</w:t>
      </w:r>
      <w:proofErr w:type="gramEnd"/>
      <w:r w:rsidRPr="008A752D">
        <w:rPr>
          <w:rFonts w:ascii="Times New Roman" w:hAnsi="Times New Roman"/>
        </w:rPr>
        <w:t xml:space="preserve"> voturi.</w:t>
      </w:r>
    </w:p>
    <w:p w:rsidR="00B64ABB" w:rsidRDefault="00B64ABB" w:rsidP="00B64ABB">
      <w:pPr>
        <w:pStyle w:val="ListParagraph"/>
        <w:widowControl w:val="0"/>
        <w:numPr>
          <w:ilvl w:val="0"/>
          <w:numId w:val="4"/>
        </w:numPr>
        <w:pBdr>
          <w:top w:val="nil"/>
          <w:left w:val="nil"/>
          <w:bottom w:val="nil"/>
          <w:right w:val="nil"/>
          <w:between w:val="nil"/>
        </w:pBdr>
        <w:ind w:left="142" w:right="146" w:hanging="284"/>
        <w:contextualSpacing/>
        <w:jc w:val="both"/>
        <w:rPr>
          <w:color w:val="000000"/>
          <w:sz w:val="22"/>
          <w:szCs w:val="22"/>
        </w:rPr>
      </w:pPr>
      <w:r w:rsidRPr="00615763">
        <w:rPr>
          <w:b/>
          <w:color w:val="000000"/>
          <w:sz w:val="22"/>
          <w:szCs w:val="22"/>
        </w:rPr>
        <w:t>Mandatarea</w:t>
      </w:r>
      <w:r w:rsidRPr="00615763">
        <w:rPr>
          <w:color w:val="000000"/>
          <w:sz w:val="22"/>
          <w:szCs w:val="22"/>
        </w:rPr>
        <w:t xml:space="preserve"> reprezentantului SNN în Adunarea Generală </w:t>
      </w:r>
      <w:proofErr w:type="gramStart"/>
      <w:r w:rsidRPr="00615763">
        <w:rPr>
          <w:color w:val="000000"/>
          <w:sz w:val="22"/>
          <w:szCs w:val="22"/>
        </w:rPr>
        <w:t>a</w:t>
      </w:r>
      <w:proofErr w:type="gramEnd"/>
      <w:r w:rsidRPr="00615763">
        <w:rPr>
          <w:color w:val="000000"/>
          <w:sz w:val="22"/>
          <w:szCs w:val="22"/>
        </w:rPr>
        <w:t xml:space="preserve"> Acționarilor Societății RoPower Nuclear S.A pentru exprimarea votului favorabil, în numele și pe seama Acționarului SNN, privind modificarea structurii acționariatului Societății RoPower Nuclear S.A, aprobarea majorării capitalului social, inculusiv pentru semnarea Actului Constitutiv Revizuit al Societății RoPower Nuclear S.A (în baza SHA anterior menționat) și a altor formalități ce se impun cu privire la perfectarea tranzacției.</w:t>
      </w:r>
    </w:p>
    <w:p w:rsidR="00B64ABB" w:rsidRDefault="00B64ABB" w:rsidP="00B64ABB">
      <w:pPr>
        <w:pStyle w:val="ListParagraph"/>
        <w:widowControl w:val="0"/>
        <w:pBdr>
          <w:top w:val="nil"/>
          <w:left w:val="nil"/>
          <w:bottom w:val="nil"/>
          <w:right w:val="nil"/>
          <w:between w:val="nil"/>
        </w:pBdr>
        <w:ind w:right="146"/>
        <w:contextualSpacing/>
        <w:jc w:val="both"/>
        <w:rPr>
          <w:b/>
          <w:color w:val="000000"/>
          <w:sz w:val="22"/>
          <w:szCs w:val="22"/>
        </w:rPr>
      </w:pPr>
    </w:p>
    <w:p w:rsidR="00B64ABB" w:rsidRPr="008A752D" w:rsidRDefault="00B64ABB" w:rsidP="00B64ABB">
      <w:pPr>
        <w:pStyle w:val="ListParagraph"/>
        <w:ind w:left="0"/>
        <w:jc w:val="both"/>
        <w:rPr>
          <w:sz w:val="22"/>
          <w:szCs w:val="22"/>
        </w:rPr>
      </w:pPr>
      <w:r w:rsidRPr="008A752D">
        <w:rPr>
          <w:sz w:val="22"/>
          <w:szCs w:val="22"/>
          <w:lang w:val="it-IT"/>
        </w:rPr>
        <w:t xml:space="preserve">In prezenta actionarilor reprezentand ........% din capitalul social si ............% din totalul drepturilor de vot, prezentul </w:t>
      </w:r>
      <w:r w:rsidRPr="008A752D">
        <w:rPr>
          <w:sz w:val="22"/>
          <w:szCs w:val="22"/>
        </w:rPr>
        <w:t>punct este adoptat cu …………………. voturi reprezentand ……</w:t>
      </w:r>
      <w:proofErr w:type="gramStart"/>
      <w:r w:rsidRPr="008A752D">
        <w:rPr>
          <w:sz w:val="22"/>
          <w:szCs w:val="22"/>
        </w:rPr>
        <w:t>….%</w:t>
      </w:r>
      <w:proofErr w:type="gramEnd"/>
      <w:r w:rsidRPr="008A752D">
        <w:rPr>
          <w:sz w:val="22"/>
          <w:szCs w:val="22"/>
        </w:rPr>
        <w:t xml:space="preserve"> din totalul voturilor detinute de actionarii prezenti sau reprezentati, in conformitate cu prevederile art. 16 din Actul Constitutiv coroborat cu prevederile art. 115 alin. 2 din Legea nr. 31/1990. </w:t>
      </w:r>
    </w:p>
    <w:p w:rsidR="00B64ABB" w:rsidRPr="008A752D" w:rsidRDefault="00B64ABB" w:rsidP="00B64ABB">
      <w:pPr>
        <w:pStyle w:val="ListParagraph"/>
        <w:ind w:left="0"/>
        <w:jc w:val="both"/>
        <w:rPr>
          <w:sz w:val="22"/>
          <w:szCs w:val="22"/>
        </w:rPr>
      </w:pPr>
    </w:p>
    <w:p w:rsidR="00B64ABB" w:rsidRPr="008A752D" w:rsidRDefault="00B64ABB" w:rsidP="00B64ABB">
      <w:pPr>
        <w:pStyle w:val="ListParagraph"/>
        <w:ind w:left="0"/>
        <w:jc w:val="both"/>
        <w:rPr>
          <w:sz w:val="22"/>
          <w:szCs w:val="22"/>
        </w:rPr>
      </w:pPr>
      <w:r w:rsidRPr="008A752D">
        <w:rPr>
          <w:sz w:val="22"/>
          <w:szCs w:val="22"/>
        </w:rPr>
        <w:t>Voturile au fost inregistrate dupa cum urmeaza: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“pentru”</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“impotriva”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“abtinere”</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“neexprimate”</w:t>
      </w:r>
    </w:p>
    <w:p w:rsidR="00B64ABB" w:rsidRPr="00B64ABB" w:rsidRDefault="00B64ABB" w:rsidP="00B64ABB">
      <w:pPr>
        <w:pStyle w:val="Alpha"/>
        <w:numPr>
          <w:ilvl w:val="0"/>
          <w:numId w:val="0"/>
        </w:numPr>
        <w:tabs>
          <w:tab w:val="left" w:pos="708"/>
        </w:tabs>
        <w:spacing w:line="240" w:lineRule="auto"/>
        <w:rPr>
          <w:rFonts w:ascii="Times New Roman" w:hAnsi="Times New Roman"/>
        </w:rPr>
      </w:pPr>
      <w:r w:rsidRPr="008A752D">
        <w:rPr>
          <w:rFonts w:ascii="Times New Roman" w:hAnsi="Times New Roman"/>
        </w:rPr>
        <w:t>Au fost anulate un numar de ……………</w:t>
      </w:r>
      <w:proofErr w:type="gramStart"/>
      <w:r w:rsidRPr="008A752D">
        <w:rPr>
          <w:rFonts w:ascii="Times New Roman" w:hAnsi="Times New Roman"/>
        </w:rPr>
        <w:t>…..</w:t>
      </w:r>
      <w:proofErr w:type="gramEnd"/>
      <w:r w:rsidRPr="008A752D">
        <w:rPr>
          <w:rFonts w:ascii="Times New Roman" w:hAnsi="Times New Roman"/>
        </w:rPr>
        <w:t xml:space="preserve"> voturi.</w:t>
      </w:r>
    </w:p>
    <w:p w:rsidR="00B64ABB" w:rsidRDefault="00B64ABB" w:rsidP="00B64ABB">
      <w:pPr>
        <w:pStyle w:val="ListParagraph"/>
        <w:widowControl w:val="0"/>
        <w:numPr>
          <w:ilvl w:val="0"/>
          <w:numId w:val="4"/>
        </w:numPr>
        <w:pBdr>
          <w:top w:val="nil"/>
          <w:left w:val="nil"/>
          <w:bottom w:val="nil"/>
          <w:right w:val="nil"/>
          <w:between w:val="nil"/>
        </w:pBdr>
        <w:ind w:left="142" w:right="146" w:hanging="284"/>
        <w:contextualSpacing/>
        <w:jc w:val="both"/>
        <w:rPr>
          <w:color w:val="000000"/>
          <w:sz w:val="22"/>
          <w:szCs w:val="22"/>
        </w:rPr>
      </w:pPr>
      <w:r w:rsidRPr="00615763">
        <w:rPr>
          <w:color w:val="000000"/>
          <w:sz w:val="22"/>
          <w:szCs w:val="22"/>
        </w:rPr>
        <w:t xml:space="preserve">Conducerea executivă a SNN va informa Consiliul de Administrație al SNN cu privire la îndeplinirea </w:t>
      </w:r>
      <w:r w:rsidRPr="00615763">
        <w:rPr>
          <w:color w:val="000000"/>
          <w:sz w:val="22"/>
          <w:szCs w:val="22"/>
        </w:rPr>
        <w:lastRenderedPageBreak/>
        <w:t>condițiilor precedente și finalizarea fiecărei etape prevăzute în Acordul tripartit al Acționarilor/Investitorilor (SHA).</w:t>
      </w:r>
    </w:p>
    <w:p w:rsidR="00B64ABB" w:rsidRDefault="00B64ABB" w:rsidP="00B64ABB">
      <w:pPr>
        <w:pStyle w:val="ListParagraph"/>
        <w:widowControl w:val="0"/>
        <w:pBdr>
          <w:top w:val="nil"/>
          <w:left w:val="nil"/>
          <w:bottom w:val="nil"/>
          <w:right w:val="nil"/>
          <w:between w:val="nil"/>
        </w:pBdr>
        <w:ind w:right="146"/>
        <w:contextualSpacing/>
        <w:jc w:val="both"/>
        <w:rPr>
          <w:color w:val="000000"/>
          <w:sz w:val="22"/>
          <w:szCs w:val="22"/>
        </w:rPr>
      </w:pPr>
    </w:p>
    <w:p w:rsidR="00B64ABB" w:rsidRPr="008A752D" w:rsidRDefault="00B64ABB" w:rsidP="00B64ABB">
      <w:pPr>
        <w:pStyle w:val="ListParagraph"/>
        <w:ind w:left="0"/>
        <w:jc w:val="both"/>
        <w:rPr>
          <w:sz w:val="22"/>
          <w:szCs w:val="22"/>
        </w:rPr>
      </w:pPr>
      <w:r w:rsidRPr="008A752D">
        <w:rPr>
          <w:sz w:val="22"/>
          <w:szCs w:val="22"/>
          <w:lang w:val="it-IT"/>
        </w:rPr>
        <w:t xml:space="preserve">In prezenta actionarilor reprezentand ........% din capitalul social si ............% din totalul drepturilor de vot, prezentul </w:t>
      </w:r>
      <w:r w:rsidRPr="008A752D">
        <w:rPr>
          <w:sz w:val="22"/>
          <w:szCs w:val="22"/>
        </w:rPr>
        <w:t>punct este adoptat cu …………………. voturi reprezentand ……</w:t>
      </w:r>
      <w:proofErr w:type="gramStart"/>
      <w:r w:rsidRPr="008A752D">
        <w:rPr>
          <w:sz w:val="22"/>
          <w:szCs w:val="22"/>
        </w:rPr>
        <w:t>….%</w:t>
      </w:r>
      <w:proofErr w:type="gramEnd"/>
      <w:r w:rsidRPr="008A752D">
        <w:rPr>
          <w:sz w:val="22"/>
          <w:szCs w:val="22"/>
        </w:rPr>
        <w:t xml:space="preserve"> din totalul voturilor detinute de actionarii prezenti sau reprezentati, in conformitate cu prevederile art. 16 din Actul Constitutiv coroborat cu prevederile art. 115 alin. 2 din Legea nr. 31/1990. </w:t>
      </w:r>
    </w:p>
    <w:p w:rsidR="00B64ABB" w:rsidRPr="008A752D" w:rsidRDefault="00B64ABB" w:rsidP="00B64ABB">
      <w:pPr>
        <w:pStyle w:val="ListParagraph"/>
        <w:ind w:left="0"/>
        <w:jc w:val="both"/>
        <w:rPr>
          <w:sz w:val="22"/>
          <w:szCs w:val="22"/>
        </w:rPr>
      </w:pPr>
    </w:p>
    <w:p w:rsidR="00B64ABB" w:rsidRPr="008A752D" w:rsidRDefault="00B64ABB" w:rsidP="00B64ABB">
      <w:pPr>
        <w:pStyle w:val="ListParagraph"/>
        <w:ind w:left="0"/>
        <w:jc w:val="both"/>
        <w:rPr>
          <w:sz w:val="22"/>
          <w:szCs w:val="22"/>
        </w:rPr>
      </w:pPr>
      <w:r w:rsidRPr="008A752D">
        <w:rPr>
          <w:sz w:val="22"/>
          <w:szCs w:val="22"/>
        </w:rPr>
        <w:t>Voturile au fost inregistrate dupa cum urmeaza: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“pentru”</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“impotriva”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“abtinere”</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“neexprimate”</w:t>
      </w:r>
    </w:p>
    <w:p w:rsidR="00B64ABB" w:rsidRPr="00B64ABB" w:rsidRDefault="00B64ABB" w:rsidP="00B64ABB">
      <w:pPr>
        <w:pStyle w:val="Alpha"/>
        <w:numPr>
          <w:ilvl w:val="0"/>
          <w:numId w:val="0"/>
        </w:numPr>
        <w:tabs>
          <w:tab w:val="left" w:pos="708"/>
        </w:tabs>
        <w:spacing w:line="240" w:lineRule="auto"/>
        <w:rPr>
          <w:rFonts w:ascii="Times New Roman" w:hAnsi="Times New Roman"/>
        </w:rPr>
      </w:pPr>
      <w:r w:rsidRPr="008A752D">
        <w:rPr>
          <w:rFonts w:ascii="Times New Roman" w:hAnsi="Times New Roman"/>
        </w:rPr>
        <w:t>Au fost anulate un numar de ……………</w:t>
      </w:r>
      <w:proofErr w:type="gramStart"/>
      <w:r w:rsidRPr="008A752D">
        <w:rPr>
          <w:rFonts w:ascii="Times New Roman" w:hAnsi="Times New Roman"/>
        </w:rPr>
        <w:t>…..</w:t>
      </w:r>
      <w:proofErr w:type="gramEnd"/>
      <w:r w:rsidRPr="008A752D">
        <w:rPr>
          <w:rFonts w:ascii="Times New Roman" w:hAnsi="Times New Roman"/>
        </w:rPr>
        <w:t xml:space="preserve"> voturi.</w:t>
      </w:r>
    </w:p>
    <w:p w:rsidR="00B64ABB" w:rsidRDefault="00B64ABB" w:rsidP="00B64ABB">
      <w:pPr>
        <w:pStyle w:val="ListParagraph"/>
        <w:widowControl w:val="0"/>
        <w:numPr>
          <w:ilvl w:val="0"/>
          <w:numId w:val="4"/>
        </w:numPr>
        <w:pBdr>
          <w:top w:val="nil"/>
          <w:left w:val="nil"/>
          <w:bottom w:val="nil"/>
          <w:right w:val="nil"/>
          <w:between w:val="nil"/>
        </w:pBdr>
        <w:ind w:left="142" w:right="146" w:hanging="284"/>
        <w:jc w:val="both"/>
        <w:rPr>
          <w:color w:val="000000"/>
          <w:sz w:val="22"/>
          <w:szCs w:val="22"/>
        </w:rPr>
      </w:pPr>
      <w:r w:rsidRPr="00B64ABB">
        <w:rPr>
          <w:b/>
          <w:color w:val="000000"/>
          <w:sz w:val="22"/>
          <w:szCs w:val="22"/>
        </w:rPr>
        <w:t xml:space="preserve">Aprobarea </w:t>
      </w:r>
      <w:r w:rsidRPr="00B64ABB">
        <w:rPr>
          <w:color w:val="000000"/>
          <w:sz w:val="22"/>
          <w:szCs w:val="22"/>
        </w:rPr>
        <w:t xml:space="preserve">mandatării reprezentantului SNN în Adunarea Generală a Acționarilor Societății RoPower Nuclear S.A., la data/datele la care aceasta se va convoca, sedința care va avea înscrise pe ordinea de zi punctele ce vor fi detaliate în continuare, să participe și să voteze în favoarea </w:t>
      </w:r>
      <w:proofErr w:type="gramStart"/>
      <w:r w:rsidRPr="00B64ABB">
        <w:rPr>
          <w:color w:val="000000"/>
          <w:sz w:val="22"/>
          <w:szCs w:val="22"/>
        </w:rPr>
        <w:t>(”pentru</w:t>
      </w:r>
      <w:proofErr w:type="gramEnd"/>
      <w:r w:rsidRPr="00B64ABB">
        <w:rPr>
          <w:color w:val="000000"/>
          <w:sz w:val="22"/>
          <w:szCs w:val="22"/>
        </w:rPr>
        <w:t>”) următoarele:</w:t>
      </w:r>
    </w:p>
    <w:p w:rsidR="00B64ABB" w:rsidRPr="00B64ABB" w:rsidRDefault="00B64ABB" w:rsidP="00B64ABB">
      <w:pPr>
        <w:pStyle w:val="ListParagraph"/>
        <w:widowControl w:val="0"/>
        <w:pBdr>
          <w:top w:val="nil"/>
          <w:left w:val="nil"/>
          <w:bottom w:val="nil"/>
          <w:right w:val="nil"/>
          <w:between w:val="nil"/>
        </w:pBdr>
        <w:ind w:left="142" w:right="146"/>
        <w:jc w:val="both"/>
        <w:rPr>
          <w:color w:val="000000"/>
          <w:sz w:val="22"/>
          <w:szCs w:val="22"/>
        </w:rPr>
      </w:pPr>
    </w:p>
    <w:p w:rsidR="00B64ABB" w:rsidRDefault="00B64ABB" w:rsidP="00B64ABB">
      <w:pPr>
        <w:widowControl w:val="0"/>
        <w:numPr>
          <w:ilvl w:val="0"/>
          <w:numId w:val="36"/>
        </w:numPr>
        <w:pBdr>
          <w:top w:val="nil"/>
          <w:left w:val="nil"/>
          <w:bottom w:val="nil"/>
          <w:right w:val="nil"/>
          <w:between w:val="nil"/>
        </w:pBdr>
        <w:ind w:left="567" w:right="146" w:hanging="141"/>
        <w:jc w:val="both"/>
        <w:rPr>
          <w:color w:val="000000"/>
          <w:sz w:val="22"/>
          <w:szCs w:val="22"/>
        </w:rPr>
      </w:pPr>
      <w:r w:rsidRPr="00615763">
        <w:rPr>
          <w:b/>
          <w:color w:val="000000"/>
          <w:sz w:val="22"/>
          <w:szCs w:val="22"/>
        </w:rPr>
        <w:t xml:space="preserve">Aprobarea </w:t>
      </w:r>
      <w:r w:rsidRPr="00615763">
        <w:rPr>
          <w:color w:val="000000"/>
          <w:sz w:val="22"/>
          <w:szCs w:val="22"/>
        </w:rPr>
        <w:t>încheierii Contractului FEED Faza 2 Offshore;</w:t>
      </w:r>
    </w:p>
    <w:p w:rsidR="00B64ABB" w:rsidRDefault="00B64ABB" w:rsidP="00B64ABB">
      <w:pPr>
        <w:widowControl w:val="0"/>
        <w:pBdr>
          <w:top w:val="nil"/>
          <w:left w:val="nil"/>
          <w:bottom w:val="nil"/>
          <w:right w:val="nil"/>
          <w:between w:val="nil"/>
        </w:pBdr>
        <w:ind w:left="1418" w:right="146"/>
        <w:jc w:val="both"/>
        <w:rPr>
          <w:b/>
          <w:color w:val="000000"/>
          <w:sz w:val="22"/>
          <w:szCs w:val="22"/>
        </w:rPr>
      </w:pPr>
    </w:p>
    <w:p w:rsidR="00B64ABB" w:rsidRPr="008A752D" w:rsidRDefault="00B64ABB" w:rsidP="00B64ABB">
      <w:pPr>
        <w:pStyle w:val="ListParagraph"/>
        <w:ind w:left="0"/>
        <w:jc w:val="both"/>
        <w:rPr>
          <w:sz w:val="22"/>
          <w:szCs w:val="22"/>
        </w:rPr>
      </w:pPr>
      <w:r w:rsidRPr="008A752D">
        <w:rPr>
          <w:sz w:val="22"/>
          <w:szCs w:val="22"/>
          <w:lang w:val="it-IT"/>
        </w:rPr>
        <w:t xml:space="preserve">In prezenta actionarilor reprezentand ........% din capitalul social si ............% din totalul drepturilor de vot, prezentul </w:t>
      </w:r>
      <w:r w:rsidRPr="008A752D">
        <w:rPr>
          <w:sz w:val="22"/>
          <w:szCs w:val="22"/>
        </w:rPr>
        <w:t>punct este adoptat cu …………………. voturi reprezentand ……</w:t>
      </w:r>
      <w:proofErr w:type="gramStart"/>
      <w:r w:rsidRPr="008A752D">
        <w:rPr>
          <w:sz w:val="22"/>
          <w:szCs w:val="22"/>
        </w:rPr>
        <w:t>….%</w:t>
      </w:r>
      <w:proofErr w:type="gramEnd"/>
      <w:r w:rsidRPr="008A752D">
        <w:rPr>
          <w:sz w:val="22"/>
          <w:szCs w:val="22"/>
        </w:rPr>
        <w:t xml:space="preserve"> din totalul voturilor detinute de actionarii prezenti sau reprezentati, in conformitate cu prevederile art. 16 din Actul Constitutiv coroborat cu prevederile art. 115 alin. 2 din Legea nr. 31/1990. </w:t>
      </w:r>
    </w:p>
    <w:p w:rsidR="00B64ABB" w:rsidRPr="008A752D" w:rsidRDefault="00B64ABB" w:rsidP="00B64ABB">
      <w:pPr>
        <w:pStyle w:val="ListParagraph"/>
        <w:ind w:left="0"/>
        <w:jc w:val="both"/>
        <w:rPr>
          <w:sz w:val="22"/>
          <w:szCs w:val="22"/>
        </w:rPr>
      </w:pPr>
    </w:p>
    <w:p w:rsidR="00B64ABB" w:rsidRPr="008A752D" w:rsidRDefault="00B64ABB" w:rsidP="00B64ABB">
      <w:pPr>
        <w:pStyle w:val="ListParagraph"/>
        <w:ind w:left="0"/>
        <w:jc w:val="both"/>
        <w:rPr>
          <w:sz w:val="22"/>
          <w:szCs w:val="22"/>
        </w:rPr>
      </w:pPr>
      <w:r w:rsidRPr="008A752D">
        <w:rPr>
          <w:sz w:val="22"/>
          <w:szCs w:val="22"/>
        </w:rPr>
        <w:t>Voturile au fost inregistrate dupa cum urmeaza: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“pentru”</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“impotriva”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“abtinere”</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“neexprimate”</w:t>
      </w:r>
    </w:p>
    <w:p w:rsidR="00B64ABB" w:rsidRPr="00B64ABB" w:rsidRDefault="00B64ABB" w:rsidP="00B64ABB">
      <w:pPr>
        <w:pStyle w:val="Alpha"/>
        <w:numPr>
          <w:ilvl w:val="0"/>
          <w:numId w:val="0"/>
        </w:numPr>
        <w:tabs>
          <w:tab w:val="left" w:pos="708"/>
        </w:tabs>
        <w:spacing w:line="240" w:lineRule="auto"/>
        <w:rPr>
          <w:rFonts w:ascii="Times New Roman" w:hAnsi="Times New Roman"/>
        </w:rPr>
      </w:pPr>
      <w:r w:rsidRPr="008A752D">
        <w:rPr>
          <w:rFonts w:ascii="Times New Roman" w:hAnsi="Times New Roman"/>
        </w:rPr>
        <w:t>Au fost anulate un numar de ……………</w:t>
      </w:r>
      <w:proofErr w:type="gramStart"/>
      <w:r w:rsidRPr="008A752D">
        <w:rPr>
          <w:rFonts w:ascii="Times New Roman" w:hAnsi="Times New Roman"/>
        </w:rPr>
        <w:t>…..</w:t>
      </w:r>
      <w:proofErr w:type="gramEnd"/>
      <w:r w:rsidRPr="008A752D">
        <w:rPr>
          <w:rFonts w:ascii="Times New Roman" w:hAnsi="Times New Roman"/>
        </w:rPr>
        <w:t xml:space="preserve"> voturi.</w:t>
      </w:r>
    </w:p>
    <w:p w:rsidR="00B64ABB" w:rsidRDefault="00B64ABB" w:rsidP="00B64ABB">
      <w:pPr>
        <w:widowControl w:val="0"/>
        <w:numPr>
          <w:ilvl w:val="0"/>
          <w:numId w:val="36"/>
        </w:numPr>
        <w:pBdr>
          <w:top w:val="nil"/>
          <w:left w:val="nil"/>
          <w:bottom w:val="nil"/>
          <w:right w:val="nil"/>
          <w:between w:val="nil"/>
        </w:pBdr>
        <w:ind w:left="567" w:right="146" w:hanging="141"/>
        <w:jc w:val="both"/>
        <w:rPr>
          <w:color w:val="000000"/>
          <w:sz w:val="22"/>
          <w:szCs w:val="22"/>
        </w:rPr>
      </w:pPr>
      <w:r w:rsidRPr="00615763">
        <w:rPr>
          <w:b/>
          <w:color w:val="000000"/>
          <w:sz w:val="22"/>
          <w:szCs w:val="22"/>
        </w:rPr>
        <w:t>Aprobarea</w:t>
      </w:r>
      <w:r w:rsidRPr="00615763">
        <w:rPr>
          <w:color w:val="000000"/>
          <w:sz w:val="22"/>
          <w:szCs w:val="22"/>
        </w:rPr>
        <w:t xml:space="preserve"> încheierii Contractului FEED Faza 2 Onshore;</w:t>
      </w:r>
    </w:p>
    <w:p w:rsidR="00B64ABB" w:rsidRDefault="00B64ABB" w:rsidP="00B64ABB">
      <w:pPr>
        <w:widowControl w:val="0"/>
        <w:pBdr>
          <w:top w:val="nil"/>
          <w:left w:val="nil"/>
          <w:bottom w:val="nil"/>
          <w:right w:val="nil"/>
          <w:between w:val="nil"/>
        </w:pBdr>
        <w:ind w:left="1418" w:right="146"/>
        <w:jc w:val="both"/>
        <w:rPr>
          <w:b/>
          <w:color w:val="000000"/>
          <w:sz w:val="22"/>
          <w:szCs w:val="22"/>
        </w:rPr>
      </w:pPr>
    </w:p>
    <w:p w:rsidR="00B64ABB" w:rsidRPr="008A752D" w:rsidRDefault="00B64ABB" w:rsidP="00B64ABB">
      <w:pPr>
        <w:pStyle w:val="ListParagraph"/>
        <w:ind w:left="0"/>
        <w:jc w:val="both"/>
        <w:rPr>
          <w:sz w:val="22"/>
          <w:szCs w:val="22"/>
        </w:rPr>
      </w:pPr>
      <w:r w:rsidRPr="008A752D">
        <w:rPr>
          <w:sz w:val="22"/>
          <w:szCs w:val="22"/>
          <w:lang w:val="it-IT"/>
        </w:rPr>
        <w:t xml:space="preserve">In prezenta actionarilor reprezentand ........% din capitalul social si ............% din totalul drepturilor de vot, prezentul </w:t>
      </w:r>
      <w:r w:rsidRPr="008A752D">
        <w:rPr>
          <w:sz w:val="22"/>
          <w:szCs w:val="22"/>
        </w:rPr>
        <w:t>punct este adoptat cu …………………. voturi reprezentand ……</w:t>
      </w:r>
      <w:proofErr w:type="gramStart"/>
      <w:r w:rsidRPr="008A752D">
        <w:rPr>
          <w:sz w:val="22"/>
          <w:szCs w:val="22"/>
        </w:rPr>
        <w:t>….%</w:t>
      </w:r>
      <w:proofErr w:type="gramEnd"/>
      <w:r w:rsidRPr="008A752D">
        <w:rPr>
          <w:sz w:val="22"/>
          <w:szCs w:val="22"/>
        </w:rPr>
        <w:t xml:space="preserve"> din totalul voturilor detinute de actionarii prezenti sau reprezentati, in conformitate cu prevederile art. 16 din Actul Constitutiv coroborat cu prevederile art. 115 alin. 2 din Legea nr. 31/1990. </w:t>
      </w:r>
    </w:p>
    <w:p w:rsidR="00B64ABB" w:rsidRPr="008A752D" w:rsidRDefault="00B64ABB" w:rsidP="00B64ABB">
      <w:pPr>
        <w:pStyle w:val="ListParagraph"/>
        <w:ind w:left="0"/>
        <w:jc w:val="both"/>
        <w:rPr>
          <w:sz w:val="22"/>
          <w:szCs w:val="22"/>
        </w:rPr>
      </w:pPr>
    </w:p>
    <w:p w:rsidR="00B64ABB" w:rsidRPr="008A752D" w:rsidRDefault="00B64ABB" w:rsidP="00B64ABB">
      <w:pPr>
        <w:pStyle w:val="ListParagraph"/>
        <w:ind w:left="0"/>
        <w:jc w:val="both"/>
        <w:rPr>
          <w:sz w:val="22"/>
          <w:szCs w:val="22"/>
        </w:rPr>
      </w:pPr>
      <w:r w:rsidRPr="008A752D">
        <w:rPr>
          <w:sz w:val="22"/>
          <w:szCs w:val="22"/>
        </w:rPr>
        <w:t>Voturile au fost inregistrate dupa cum urmeaza: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“pentru”</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“impotriva”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“abtinere”</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“neexprimate”</w:t>
      </w:r>
    </w:p>
    <w:p w:rsidR="00B64ABB" w:rsidRPr="00B64ABB" w:rsidRDefault="00B64ABB" w:rsidP="00B64ABB">
      <w:pPr>
        <w:pStyle w:val="Alpha"/>
        <w:numPr>
          <w:ilvl w:val="0"/>
          <w:numId w:val="0"/>
        </w:numPr>
        <w:tabs>
          <w:tab w:val="left" w:pos="708"/>
        </w:tabs>
        <w:spacing w:line="240" w:lineRule="auto"/>
        <w:rPr>
          <w:rFonts w:ascii="Times New Roman" w:hAnsi="Times New Roman"/>
        </w:rPr>
      </w:pPr>
      <w:r w:rsidRPr="008A752D">
        <w:rPr>
          <w:rFonts w:ascii="Times New Roman" w:hAnsi="Times New Roman"/>
        </w:rPr>
        <w:t>Au fost anulate un numar de ……………</w:t>
      </w:r>
      <w:proofErr w:type="gramStart"/>
      <w:r w:rsidRPr="008A752D">
        <w:rPr>
          <w:rFonts w:ascii="Times New Roman" w:hAnsi="Times New Roman"/>
        </w:rPr>
        <w:t>…..</w:t>
      </w:r>
      <w:proofErr w:type="gramEnd"/>
      <w:r w:rsidRPr="008A752D">
        <w:rPr>
          <w:rFonts w:ascii="Times New Roman" w:hAnsi="Times New Roman"/>
        </w:rPr>
        <w:t xml:space="preserve"> voturi.</w:t>
      </w:r>
    </w:p>
    <w:p w:rsidR="00B64ABB" w:rsidRDefault="00B64ABB" w:rsidP="00B64ABB">
      <w:pPr>
        <w:widowControl w:val="0"/>
        <w:numPr>
          <w:ilvl w:val="0"/>
          <w:numId w:val="36"/>
        </w:numPr>
        <w:pBdr>
          <w:top w:val="nil"/>
          <w:left w:val="nil"/>
          <w:bottom w:val="nil"/>
          <w:right w:val="nil"/>
          <w:between w:val="nil"/>
        </w:pBdr>
        <w:ind w:left="709" w:right="146" w:hanging="283"/>
        <w:jc w:val="both"/>
        <w:rPr>
          <w:color w:val="000000"/>
          <w:sz w:val="22"/>
          <w:szCs w:val="22"/>
        </w:rPr>
      </w:pPr>
      <w:r w:rsidRPr="00615763">
        <w:rPr>
          <w:b/>
          <w:color w:val="000000"/>
          <w:sz w:val="22"/>
          <w:szCs w:val="22"/>
        </w:rPr>
        <w:t>Aprobarea</w:t>
      </w:r>
      <w:r w:rsidRPr="00615763">
        <w:rPr>
          <w:color w:val="000000"/>
          <w:sz w:val="22"/>
          <w:szCs w:val="22"/>
        </w:rPr>
        <w:t xml:space="preserve"> încheierii Contractului de Licență Tehnologică;</w:t>
      </w:r>
    </w:p>
    <w:p w:rsidR="00B64ABB" w:rsidRDefault="00B64ABB" w:rsidP="00B64ABB">
      <w:pPr>
        <w:widowControl w:val="0"/>
        <w:pBdr>
          <w:top w:val="nil"/>
          <w:left w:val="nil"/>
          <w:bottom w:val="nil"/>
          <w:right w:val="nil"/>
          <w:between w:val="nil"/>
        </w:pBdr>
        <w:ind w:left="1418" w:right="146"/>
        <w:jc w:val="both"/>
        <w:rPr>
          <w:b/>
          <w:color w:val="000000"/>
          <w:sz w:val="22"/>
          <w:szCs w:val="22"/>
        </w:rPr>
      </w:pPr>
    </w:p>
    <w:p w:rsidR="00B64ABB" w:rsidRPr="008A752D" w:rsidRDefault="00B64ABB" w:rsidP="00B64ABB">
      <w:pPr>
        <w:pStyle w:val="ListParagraph"/>
        <w:ind w:left="0"/>
        <w:jc w:val="both"/>
        <w:rPr>
          <w:sz w:val="22"/>
          <w:szCs w:val="22"/>
        </w:rPr>
      </w:pPr>
      <w:r w:rsidRPr="008A752D">
        <w:rPr>
          <w:sz w:val="22"/>
          <w:szCs w:val="22"/>
          <w:lang w:val="it-IT"/>
        </w:rPr>
        <w:t xml:space="preserve">In prezenta actionarilor reprezentand ........% din capitalul social si ............% din totalul drepturilor de vot, prezentul </w:t>
      </w:r>
      <w:r w:rsidRPr="008A752D">
        <w:rPr>
          <w:sz w:val="22"/>
          <w:szCs w:val="22"/>
        </w:rPr>
        <w:t>punct este adoptat cu …………………. voturi reprezentand ……</w:t>
      </w:r>
      <w:proofErr w:type="gramStart"/>
      <w:r w:rsidRPr="008A752D">
        <w:rPr>
          <w:sz w:val="22"/>
          <w:szCs w:val="22"/>
        </w:rPr>
        <w:t>….%</w:t>
      </w:r>
      <w:proofErr w:type="gramEnd"/>
      <w:r w:rsidRPr="008A752D">
        <w:rPr>
          <w:sz w:val="22"/>
          <w:szCs w:val="22"/>
        </w:rPr>
        <w:t xml:space="preserve"> din totalul voturilor detinute de actionarii prezenti sau reprezentati, in conformitate cu prevederile art. 16 din Actul Constitutiv coroborat cu prevederile art. 115 alin. 2 din Legea nr. 31/1990. </w:t>
      </w:r>
    </w:p>
    <w:p w:rsidR="00B64ABB" w:rsidRPr="008A752D" w:rsidRDefault="00B64ABB" w:rsidP="00B64ABB">
      <w:pPr>
        <w:pStyle w:val="ListParagraph"/>
        <w:ind w:left="0"/>
        <w:jc w:val="both"/>
        <w:rPr>
          <w:sz w:val="22"/>
          <w:szCs w:val="22"/>
        </w:rPr>
      </w:pPr>
    </w:p>
    <w:p w:rsidR="00B64ABB" w:rsidRPr="008A752D" w:rsidRDefault="00B64ABB" w:rsidP="00B64ABB">
      <w:pPr>
        <w:pStyle w:val="ListParagraph"/>
        <w:ind w:left="0"/>
        <w:jc w:val="both"/>
        <w:rPr>
          <w:sz w:val="22"/>
          <w:szCs w:val="22"/>
        </w:rPr>
      </w:pPr>
      <w:r w:rsidRPr="008A752D">
        <w:rPr>
          <w:sz w:val="22"/>
          <w:szCs w:val="22"/>
        </w:rPr>
        <w:t>Voturile au fost inregistrate dupa cum urmeaza: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“pentru”</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“impotriva”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“abtinere”</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“neexprimate”</w:t>
      </w:r>
    </w:p>
    <w:p w:rsidR="00B64ABB" w:rsidRPr="00B64ABB" w:rsidRDefault="00B64ABB" w:rsidP="00B64ABB">
      <w:pPr>
        <w:pStyle w:val="Alpha"/>
        <w:numPr>
          <w:ilvl w:val="0"/>
          <w:numId w:val="0"/>
        </w:numPr>
        <w:tabs>
          <w:tab w:val="left" w:pos="708"/>
        </w:tabs>
        <w:spacing w:line="240" w:lineRule="auto"/>
        <w:rPr>
          <w:rFonts w:ascii="Times New Roman" w:hAnsi="Times New Roman"/>
        </w:rPr>
      </w:pPr>
      <w:r w:rsidRPr="008A752D">
        <w:rPr>
          <w:rFonts w:ascii="Times New Roman" w:hAnsi="Times New Roman"/>
        </w:rPr>
        <w:t>Au fost anulate un numar de ……………</w:t>
      </w:r>
      <w:proofErr w:type="gramStart"/>
      <w:r w:rsidRPr="008A752D">
        <w:rPr>
          <w:rFonts w:ascii="Times New Roman" w:hAnsi="Times New Roman"/>
        </w:rPr>
        <w:t>…..</w:t>
      </w:r>
      <w:proofErr w:type="gramEnd"/>
      <w:r w:rsidRPr="008A752D">
        <w:rPr>
          <w:rFonts w:ascii="Times New Roman" w:hAnsi="Times New Roman"/>
        </w:rPr>
        <w:t xml:space="preserve"> voturi.</w:t>
      </w:r>
    </w:p>
    <w:p w:rsidR="00B64ABB" w:rsidRDefault="00B64ABB" w:rsidP="00B64ABB">
      <w:pPr>
        <w:widowControl w:val="0"/>
        <w:numPr>
          <w:ilvl w:val="0"/>
          <w:numId w:val="36"/>
        </w:numPr>
        <w:pBdr>
          <w:top w:val="nil"/>
          <w:left w:val="nil"/>
          <w:bottom w:val="nil"/>
          <w:right w:val="nil"/>
          <w:between w:val="nil"/>
        </w:pBdr>
        <w:ind w:left="709" w:right="146" w:hanging="283"/>
        <w:jc w:val="both"/>
        <w:rPr>
          <w:color w:val="000000"/>
          <w:sz w:val="22"/>
          <w:szCs w:val="22"/>
        </w:rPr>
      </w:pPr>
      <w:r w:rsidRPr="00615763">
        <w:rPr>
          <w:b/>
          <w:color w:val="000000"/>
          <w:sz w:val="22"/>
          <w:szCs w:val="22"/>
        </w:rPr>
        <w:t>Aprobarea</w:t>
      </w:r>
      <w:r w:rsidRPr="00615763">
        <w:rPr>
          <w:color w:val="000000"/>
          <w:sz w:val="22"/>
          <w:szCs w:val="22"/>
        </w:rPr>
        <w:t xml:space="preserve"> majorării plafonului împrumutului acordat de SNN în temeiul Contractului Cadru de împrumut nr.1 din data de 16.08.2023 până la concurența sumei de 243,000,000 USD, și încheierea Actului adițional nr.2 la Contractul Cadru de împrumut nr.1 din data de 16.08.2023, cu mențiunea ca accesarea acestui împrumut se va face de către Societatea Ro Power Nuclear S.A numai în măsura în care nu se va putea asigura finanțarea Proiectului din alte surse (capital social, generat prin modificarea structurii acționariatului RPN, sau împrumuturi/credite bancare sau alte surse de finanțare) și, oricum, numai până la identificarea unor astfel de alte surse de finanțare;</w:t>
      </w:r>
    </w:p>
    <w:p w:rsidR="00B64ABB" w:rsidRDefault="00B64ABB" w:rsidP="00B64ABB">
      <w:pPr>
        <w:widowControl w:val="0"/>
        <w:pBdr>
          <w:top w:val="nil"/>
          <w:left w:val="nil"/>
          <w:bottom w:val="nil"/>
          <w:right w:val="nil"/>
          <w:between w:val="nil"/>
        </w:pBdr>
        <w:ind w:left="1418" w:right="146"/>
        <w:jc w:val="both"/>
        <w:rPr>
          <w:b/>
          <w:color w:val="000000"/>
          <w:sz w:val="22"/>
          <w:szCs w:val="22"/>
        </w:rPr>
      </w:pPr>
    </w:p>
    <w:p w:rsidR="00B64ABB" w:rsidRPr="008A752D" w:rsidRDefault="00B64ABB" w:rsidP="00B64ABB">
      <w:pPr>
        <w:pStyle w:val="ListParagraph"/>
        <w:ind w:left="0"/>
        <w:jc w:val="both"/>
        <w:rPr>
          <w:sz w:val="22"/>
          <w:szCs w:val="22"/>
        </w:rPr>
      </w:pPr>
      <w:r w:rsidRPr="008A752D">
        <w:rPr>
          <w:sz w:val="22"/>
          <w:szCs w:val="22"/>
          <w:lang w:val="it-IT"/>
        </w:rPr>
        <w:t xml:space="preserve">In prezenta actionarilor reprezentand ........% din capitalul social si ............% din totalul drepturilor de vot, prezentul </w:t>
      </w:r>
      <w:r w:rsidRPr="008A752D">
        <w:rPr>
          <w:sz w:val="22"/>
          <w:szCs w:val="22"/>
        </w:rPr>
        <w:t>punct este adoptat cu …………………. voturi reprezentand ……</w:t>
      </w:r>
      <w:proofErr w:type="gramStart"/>
      <w:r w:rsidRPr="008A752D">
        <w:rPr>
          <w:sz w:val="22"/>
          <w:szCs w:val="22"/>
        </w:rPr>
        <w:t>….%</w:t>
      </w:r>
      <w:proofErr w:type="gramEnd"/>
      <w:r w:rsidRPr="008A752D">
        <w:rPr>
          <w:sz w:val="22"/>
          <w:szCs w:val="22"/>
        </w:rPr>
        <w:t xml:space="preserve"> din totalul voturilor detinute de actionarii prezenti sau reprezentati, in conformitate cu prevederile art. 16 din Actul Constitutiv coroborat cu prevederile art. 115 alin. 2 din Legea nr. 31/1990. </w:t>
      </w:r>
    </w:p>
    <w:p w:rsidR="00B64ABB" w:rsidRPr="008A752D" w:rsidRDefault="00B64ABB" w:rsidP="00B64ABB">
      <w:pPr>
        <w:pStyle w:val="ListParagraph"/>
        <w:ind w:left="0"/>
        <w:jc w:val="both"/>
        <w:rPr>
          <w:sz w:val="22"/>
          <w:szCs w:val="22"/>
        </w:rPr>
      </w:pPr>
    </w:p>
    <w:p w:rsidR="00B64ABB" w:rsidRPr="008A752D" w:rsidRDefault="00B64ABB" w:rsidP="00B64ABB">
      <w:pPr>
        <w:pStyle w:val="ListParagraph"/>
        <w:ind w:left="0"/>
        <w:jc w:val="both"/>
        <w:rPr>
          <w:sz w:val="22"/>
          <w:szCs w:val="22"/>
        </w:rPr>
      </w:pPr>
      <w:r w:rsidRPr="008A752D">
        <w:rPr>
          <w:sz w:val="22"/>
          <w:szCs w:val="22"/>
        </w:rPr>
        <w:t>Voturile au fost inregistrate dupa cum urmeaza: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“pentru”</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“impotriva”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“abtinere”</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“neexprimate”</w:t>
      </w:r>
    </w:p>
    <w:p w:rsidR="00B64ABB" w:rsidRPr="00B64ABB" w:rsidRDefault="00B64ABB" w:rsidP="00B64ABB">
      <w:pPr>
        <w:pStyle w:val="Alpha"/>
        <w:numPr>
          <w:ilvl w:val="0"/>
          <w:numId w:val="0"/>
        </w:numPr>
        <w:tabs>
          <w:tab w:val="left" w:pos="708"/>
        </w:tabs>
        <w:spacing w:line="240" w:lineRule="auto"/>
        <w:rPr>
          <w:rFonts w:ascii="Times New Roman" w:hAnsi="Times New Roman"/>
        </w:rPr>
      </w:pPr>
      <w:r w:rsidRPr="008A752D">
        <w:rPr>
          <w:rFonts w:ascii="Times New Roman" w:hAnsi="Times New Roman"/>
        </w:rPr>
        <w:t>Au fost anulate un numar de ……………</w:t>
      </w:r>
      <w:proofErr w:type="gramStart"/>
      <w:r w:rsidRPr="008A752D">
        <w:rPr>
          <w:rFonts w:ascii="Times New Roman" w:hAnsi="Times New Roman"/>
        </w:rPr>
        <w:t>…..</w:t>
      </w:r>
      <w:proofErr w:type="gramEnd"/>
      <w:r w:rsidRPr="008A752D">
        <w:rPr>
          <w:rFonts w:ascii="Times New Roman" w:hAnsi="Times New Roman"/>
        </w:rPr>
        <w:t xml:space="preserve"> voturi.</w:t>
      </w:r>
    </w:p>
    <w:p w:rsidR="00B64ABB" w:rsidRDefault="00B64ABB" w:rsidP="00B64ABB">
      <w:pPr>
        <w:widowControl w:val="0"/>
        <w:numPr>
          <w:ilvl w:val="0"/>
          <w:numId w:val="36"/>
        </w:numPr>
        <w:pBdr>
          <w:top w:val="nil"/>
          <w:left w:val="nil"/>
          <w:bottom w:val="nil"/>
          <w:right w:val="nil"/>
          <w:between w:val="nil"/>
        </w:pBdr>
        <w:ind w:left="709" w:right="146" w:hanging="283"/>
        <w:jc w:val="both"/>
        <w:rPr>
          <w:color w:val="000000"/>
          <w:sz w:val="22"/>
          <w:szCs w:val="22"/>
        </w:rPr>
      </w:pPr>
      <w:r w:rsidRPr="00615763">
        <w:rPr>
          <w:b/>
          <w:color w:val="000000"/>
          <w:sz w:val="22"/>
          <w:szCs w:val="22"/>
        </w:rPr>
        <w:t>Aprobarea</w:t>
      </w:r>
      <w:r w:rsidRPr="00615763">
        <w:rPr>
          <w:color w:val="000000"/>
          <w:sz w:val="22"/>
          <w:szCs w:val="22"/>
        </w:rPr>
        <w:t xml:space="preserve"> încheierii Actului Adițional nr.2 la Contractul de Ipotecă Mobiliară încheiat cu SNN;</w:t>
      </w:r>
    </w:p>
    <w:p w:rsidR="00B64ABB" w:rsidRDefault="00B64ABB" w:rsidP="00B64ABB">
      <w:pPr>
        <w:widowControl w:val="0"/>
        <w:pBdr>
          <w:top w:val="nil"/>
          <w:left w:val="nil"/>
          <w:bottom w:val="nil"/>
          <w:right w:val="nil"/>
          <w:between w:val="nil"/>
        </w:pBdr>
        <w:ind w:left="1418" w:right="146"/>
        <w:jc w:val="both"/>
        <w:rPr>
          <w:b/>
          <w:color w:val="000000"/>
          <w:sz w:val="22"/>
          <w:szCs w:val="22"/>
        </w:rPr>
      </w:pPr>
    </w:p>
    <w:p w:rsidR="00B64ABB" w:rsidRPr="008A752D" w:rsidRDefault="00B64ABB" w:rsidP="00B64ABB">
      <w:pPr>
        <w:pStyle w:val="ListParagraph"/>
        <w:ind w:left="0"/>
        <w:jc w:val="both"/>
        <w:rPr>
          <w:sz w:val="22"/>
          <w:szCs w:val="22"/>
        </w:rPr>
      </w:pPr>
      <w:r w:rsidRPr="008A752D">
        <w:rPr>
          <w:sz w:val="22"/>
          <w:szCs w:val="22"/>
          <w:lang w:val="it-IT"/>
        </w:rPr>
        <w:t xml:space="preserve">In prezenta actionarilor reprezentand ........% din capitalul social si ............% din totalul drepturilor de vot, prezentul </w:t>
      </w:r>
      <w:r w:rsidRPr="008A752D">
        <w:rPr>
          <w:sz w:val="22"/>
          <w:szCs w:val="22"/>
        </w:rPr>
        <w:t>punct este adoptat cu …………………. voturi reprezentand ……</w:t>
      </w:r>
      <w:proofErr w:type="gramStart"/>
      <w:r w:rsidRPr="008A752D">
        <w:rPr>
          <w:sz w:val="22"/>
          <w:szCs w:val="22"/>
        </w:rPr>
        <w:t>….%</w:t>
      </w:r>
      <w:proofErr w:type="gramEnd"/>
      <w:r w:rsidRPr="008A752D">
        <w:rPr>
          <w:sz w:val="22"/>
          <w:szCs w:val="22"/>
        </w:rPr>
        <w:t xml:space="preserve"> din totalul voturilor detinute de actionarii prezenti sau reprezentati, in conformitate cu prevederile art. 16 din Actul Constitutiv coroborat cu prevederile art. 115 alin. 2 din Legea nr. 31/1990. </w:t>
      </w:r>
    </w:p>
    <w:p w:rsidR="00B64ABB" w:rsidRPr="008A752D" w:rsidRDefault="00B64ABB" w:rsidP="00B64ABB">
      <w:pPr>
        <w:pStyle w:val="ListParagraph"/>
        <w:ind w:left="0"/>
        <w:jc w:val="both"/>
        <w:rPr>
          <w:sz w:val="22"/>
          <w:szCs w:val="22"/>
        </w:rPr>
      </w:pPr>
    </w:p>
    <w:p w:rsidR="00B64ABB" w:rsidRPr="008A752D" w:rsidRDefault="00B64ABB" w:rsidP="00B64ABB">
      <w:pPr>
        <w:pStyle w:val="ListParagraph"/>
        <w:ind w:left="0"/>
        <w:jc w:val="both"/>
        <w:rPr>
          <w:sz w:val="22"/>
          <w:szCs w:val="22"/>
        </w:rPr>
      </w:pPr>
      <w:r w:rsidRPr="008A752D">
        <w:rPr>
          <w:sz w:val="22"/>
          <w:szCs w:val="22"/>
        </w:rPr>
        <w:t>Voturile au fost inregistrate dupa cum urmeaza: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“pentru”</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“impotriva”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“abtinere”</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“neexprimate”</w:t>
      </w:r>
    </w:p>
    <w:p w:rsidR="00B64ABB" w:rsidRPr="00B64ABB" w:rsidRDefault="00B64ABB" w:rsidP="00B64ABB">
      <w:pPr>
        <w:pStyle w:val="Alpha"/>
        <w:numPr>
          <w:ilvl w:val="0"/>
          <w:numId w:val="0"/>
        </w:numPr>
        <w:tabs>
          <w:tab w:val="left" w:pos="708"/>
        </w:tabs>
        <w:spacing w:line="240" w:lineRule="auto"/>
        <w:rPr>
          <w:rFonts w:ascii="Times New Roman" w:hAnsi="Times New Roman"/>
        </w:rPr>
      </w:pPr>
      <w:r w:rsidRPr="008A752D">
        <w:rPr>
          <w:rFonts w:ascii="Times New Roman" w:hAnsi="Times New Roman"/>
        </w:rPr>
        <w:t>Au fost anulate un numar de ……………</w:t>
      </w:r>
      <w:proofErr w:type="gramStart"/>
      <w:r w:rsidRPr="008A752D">
        <w:rPr>
          <w:rFonts w:ascii="Times New Roman" w:hAnsi="Times New Roman"/>
        </w:rPr>
        <w:t>…..</w:t>
      </w:r>
      <w:proofErr w:type="gramEnd"/>
      <w:r w:rsidRPr="008A752D">
        <w:rPr>
          <w:rFonts w:ascii="Times New Roman" w:hAnsi="Times New Roman"/>
        </w:rPr>
        <w:t xml:space="preserve"> voturi.</w:t>
      </w:r>
    </w:p>
    <w:p w:rsidR="00B64ABB" w:rsidRDefault="00B64ABB" w:rsidP="00B64ABB">
      <w:pPr>
        <w:widowControl w:val="0"/>
        <w:numPr>
          <w:ilvl w:val="0"/>
          <w:numId w:val="36"/>
        </w:numPr>
        <w:pBdr>
          <w:top w:val="nil"/>
          <w:left w:val="nil"/>
          <w:bottom w:val="nil"/>
          <w:right w:val="nil"/>
          <w:between w:val="nil"/>
        </w:pBdr>
        <w:ind w:left="709" w:right="146" w:hanging="283"/>
        <w:jc w:val="both"/>
        <w:rPr>
          <w:color w:val="000000"/>
          <w:sz w:val="22"/>
          <w:szCs w:val="22"/>
        </w:rPr>
      </w:pPr>
      <w:r w:rsidRPr="00615763">
        <w:rPr>
          <w:color w:val="000000"/>
          <w:sz w:val="22"/>
          <w:szCs w:val="22"/>
        </w:rPr>
        <w:t xml:space="preserve"> </w:t>
      </w:r>
      <w:r w:rsidRPr="00615763">
        <w:rPr>
          <w:b/>
          <w:color w:val="000000"/>
          <w:sz w:val="22"/>
          <w:szCs w:val="22"/>
        </w:rPr>
        <w:t>Aprobarea</w:t>
      </w:r>
      <w:r w:rsidRPr="00615763">
        <w:rPr>
          <w:color w:val="000000"/>
          <w:sz w:val="22"/>
          <w:szCs w:val="22"/>
        </w:rPr>
        <w:t xml:space="preserve"> mandatării Președintelui Consiliului de Administrație și/sau Directorului General al </w:t>
      </w:r>
      <w:r w:rsidRPr="00615763">
        <w:rPr>
          <w:color w:val="000000"/>
          <w:sz w:val="22"/>
          <w:szCs w:val="22"/>
        </w:rPr>
        <w:lastRenderedPageBreak/>
        <w:t>societății să semneze, în numele și pe seama Societății RoPower Nuclear S.A., contractele menționate la lit. i)- iii);</w:t>
      </w:r>
    </w:p>
    <w:p w:rsidR="00B64ABB" w:rsidRDefault="00B64ABB" w:rsidP="00B64ABB">
      <w:pPr>
        <w:widowControl w:val="0"/>
        <w:pBdr>
          <w:top w:val="nil"/>
          <w:left w:val="nil"/>
          <w:bottom w:val="nil"/>
          <w:right w:val="nil"/>
          <w:between w:val="nil"/>
        </w:pBdr>
        <w:ind w:left="1418" w:right="146"/>
        <w:jc w:val="both"/>
        <w:rPr>
          <w:color w:val="000000"/>
          <w:sz w:val="22"/>
          <w:szCs w:val="22"/>
        </w:rPr>
      </w:pPr>
    </w:p>
    <w:p w:rsidR="00B64ABB" w:rsidRPr="008A752D" w:rsidRDefault="00B64ABB" w:rsidP="00B64ABB">
      <w:pPr>
        <w:pStyle w:val="ListParagraph"/>
        <w:ind w:left="0"/>
        <w:jc w:val="both"/>
        <w:rPr>
          <w:sz w:val="22"/>
          <w:szCs w:val="22"/>
        </w:rPr>
      </w:pPr>
      <w:r w:rsidRPr="008A752D">
        <w:rPr>
          <w:sz w:val="22"/>
          <w:szCs w:val="22"/>
          <w:lang w:val="it-IT"/>
        </w:rPr>
        <w:t xml:space="preserve">In prezenta actionarilor reprezentand ........% din capitalul social si ............% din totalul drepturilor de vot, prezentul </w:t>
      </w:r>
      <w:r w:rsidRPr="008A752D">
        <w:rPr>
          <w:sz w:val="22"/>
          <w:szCs w:val="22"/>
        </w:rPr>
        <w:t>punct este adoptat cu …………………. voturi reprezentand ……</w:t>
      </w:r>
      <w:proofErr w:type="gramStart"/>
      <w:r w:rsidRPr="008A752D">
        <w:rPr>
          <w:sz w:val="22"/>
          <w:szCs w:val="22"/>
        </w:rPr>
        <w:t>….%</w:t>
      </w:r>
      <w:proofErr w:type="gramEnd"/>
      <w:r w:rsidRPr="008A752D">
        <w:rPr>
          <w:sz w:val="22"/>
          <w:szCs w:val="22"/>
        </w:rPr>
        <w:t xml:space="preserve"> din totalul voturilor detinute de actionarii prezenti sau reprezentati, in conformitate cu prevederile art. 16 din Actul Constitutiv coroborat cu prevederile art. 115 alin. 2 din Legea nr. 31/1990. </w:t>
      </w:r>
    </w:p>
    <w:p w:rsidR="00B64ABB" w:rsidRPr="008A752D" w:rsidRDefault="00B64ABB" w:rsidP="00B64ABB">
      <w:pPr>
        <w:pStyle w:val="ListParagraph"/>
        <w:ind w:left="0"/>
        <w:jc w:val="both"/>
        <w:rPr>
          <w:sz w:val="22"/>
          <w:szCs w:val="22"/>
        </w:rPr>
      </w:pPr>
    </w:p>
    <w:p w:rsidR="00B64ABB" w:rsidRPr="008A752D" w:rsidRDefault="00B64ABB" w:rsidP="00B64ABB">
      <w:pPr>
        <w:pStyle w:val="ListParagraph"/>
        <w:ind w:left="0"/>
        <w:jc w:val="both"/>
        <w:rPr>
          <w:sz w:val="22"/>
          <w:szCs w:val="22"/>
        </w:rPr>
      </w:pPr>
      <w:r w:rsidRPr="008A752D">
        <w:rPr>
          <w:sz w:val="22"/>
          <w:szCs w:val="22"/>
        </w:rPr>
        <w:t>Voturile au fost inregistrate dupa cum urmeaza: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“pentru”</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“impotriva”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“abtinere”</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“neexprimate”</w:t>
      </w:r>
    </w:p>
    <w:p w:rsidR="00B64ABB" w:rsidRPr="00B64ABB" w:rsidRDefault="00B64ABB" w:rsidP="00B64ABB">
      <w:pPr>
        <w:pStyle w:val="Alpha"/>
        <w:numPr>
          <w:ilvl w:val="0"/>
          <w:numId w:val="0"/>
        </w:numPr>
        <w:tabs>
          <w:tab w:val="left" w:pos="708"/>
        </w:tabs>
        <w:spacing w:line="240" w:lineRule="auto"/>
        <w:rPr>
          <w:rFonts w:ascii="Times New Roman" w:hAnsi="Times New Roman"/>
        </w:rPr>
      </w:pPr>
      <w:r w:rsidRPr="008A752D">
        <w:rPr>
          <w:rFonts w:ascii="Times New Roman" w:hAnsi="Times New Roman"/>
        </w:rPr>
        <w:t>Au fost anulate un numar de ……………</w:t>
      </w:r>
      <w:proofErr w:type="gramStart"/>
      <w:r w:rsidRPr="008A752D">
        <w:rPr>
          <w:rFonts w:ascii="Times New Roman" w:hAnsi="Times New Roman"/>
        </w:rPr>
        <w:t>…..</w:t>
      </w:r>
      <w:proofErr w:type="gramEnd"/>
      <w:r w:rsidRPr="008A752D">
        <w:rPr>
          <w:rFonts w:ascii="Times New Roman" w:hAnsi="Times New Roman"/>
        </w:rPr>
        <w:t xml:space="preserve"> voturi.</w:t>
      </w:r>
    </w:p>
    <w:p w:rsidR="00B64ABB" w:rsidRDefault="00B64ABB" w:rsidP="00B64ABB">
      <w:pPr>
        <w:widowControl w:val="0"/>
        <w:numPr>
          <w:ilvl w:val="0"/>
          <w:numId w:val="36"/>
        </w:numPr>
        <w:pBdr>
          <w:top w:val="nil"/>
          <w:left w:val="nil"/>
          <w:bottom w:val="nil"/>
          <w:right w:val="nil"/>
          <w:between w:val="nil"/>
        </w:pBdr>
        <w:ind w:left="709" w:right="146" w:hanging="283"/>
        <w:jc w:val="both"/>
        <w:rPr>
          <w:color w:val="000000"/>
          <w:sz w:val="22"/>
          <w:szCs w:val="22"/>
        </w:rPr>
      </w:pPr>
      <w:r w:rsidRPr="00615763">
        <w:rPr>
          <w:b/>
          <w:color w:val="000000"/>
          <w:sz w:val="22"/>
          <w:szCs w:val="22"/>
        </w:rPr>
        <w:t>Aprobarea</w:t>
      </w:r>
      <w:r w:rsidRPr="00615763">
        <w:rPr>
          <w:color w:val="000000"/>
          <w:sz w:val="22"/>
          <w:szCs w:val="22"/>
        </w:rPr>
        <w:t xml:space="preserve"> mandatării Directorului General al Societății să semneze, în numele și pe seama societății RoPower Nuclear S.A., contractele menționate la lit. iv)-v);</w:t>
      </w:r>
    </w:p>
    <w:p w:rsidR="00B64ABB" w:rsidRDefault="00B64ABB" w:rsidP="00B64ABB">
      <w:pPr>
        <w:widowControl w:val="0"/>
        <w:pBdr>
          <w:top w:val="nil"/>
          <w:left w:val="nil"/>
          <w:bottom w:val="nil"/>
          <w:right w:val="nil"/>
          <w:between w:val="nil"/>
        </w:pBdr>
        <w:ind w:left="1418" w:right="146"/>
        <w:jc w:val="both"/>
        <w:rPr>
          <w:b/>
          <w:color w:val="000000"/>
          <w:sz w:val="22"/>
          <w:szCs w:val="22"/>
        </w:rPr>
      </w:pPr>
    </w:p>
    <w:p w:rsidR="00B64ABB" w:rsidRPr="008A752D" w:rsidRDefault="00B64ABB" w:rsidP="00B64ABB">
      <w:pPr>
        <w:pStyle w:val="ListParagraph"/>
        <w:ind w:left="0"/>
        <w:jc w:val="both"/>
        <w:rPr>
          <w:sz w:val="22"/>
          <w:szCs w:val="22"/>
        </w:rPr>
      </w:pPr>
      <w:r w:rsidRPr="008A752D">
        <w:rPr>
          <w:sz w:val="22"/>
          <w:szCs w:val="22"/>
          <w:lang w:val="it-IT"/>
        </w:rPr>
        <w:t xml:space="preserve">In prezenta actionarilor reprezentand ........% din capitalul social si ............% din totalul drepturilor de vot, prezentul </w:t>
      </w:r>
      <w:r w:rsidRPr="008A752D">
        <w:rPr>
          <w:sz w:val="22"/>
          <w:szCs w:val="22"/>
        </w:rPr>
        <w:t>punct este adoptat cu …………………. voturi reprezentand ……</w:t>
      </w:r>
      <w:proofErr w:type="gramStart"/>
      <w:r w:rsidRPr="008A752D">
        <w:rPr>
          <w:sz w:val="22"/>
          <w:szCs w:val="22"/>
        </w:rPr>
        <w:t>….%</w:t>
      </w:r>
      <w:proofErr w:type="gramEnd"/>
      <w:r w:rsidRPr="008A752D">
        <w:rPr>
          <w:sz w:val="22"/>
          <w:szCs w:val="22"/>
        </w:rPr>
        <w:t xml:space="preserve"> din totalul voturilor detinute de actionarii prezenti sau reprezentati, in conformitate cu prevederile art. 16 din Actul Constitutiv coroborat cu prevederile art. 115 alin. 2 din Legea nr. 31/1990. </w:t>
      </w:r>
    </w:p>
    <w:p w:rsidR="00B64ABB" w:rsidRPr="008A752D" w:rsidRDefault="00B64ABB" w:rsidP="00B64ABB">
      <w:pPr>
        <w:pStyle w:val="ListParagraph"/>
        <w:ind w:left="0"/>
        <w:jc w:val="both"/>
        <w:rPr>
          <w:sz w:val="22"/>
          <w:szCs w:val="22"/>
        </w:rPr>
      </w:pPr>
    </w:p>
    <w:p w:rsidR="00B64ABB" w:rsidRPr="008A752D" w:rsidRDefault="00B64ABB" w:rsidP="00B64ABB">
      <w:pPr>
        <w:pStyle w:val="ListParagraph"/>
        <w:ind w:left="0"/>
        <w:jc w:val="both"/>
        <w:rPr>
          <w:sz w:val="22"/>
          <w:szCs w:val="22"/>
        </w:rPr>
      </w:pPr>
      <w:r w:rsidRPr="008A752D">
        <w:rPr>
          <w:sz w:val="22"/>
          <w:szCs w:val="22"/>
        </w:rPr>
        <w:t>Voturile au fost inregistrate dupa cum urmeaza: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“pentru”</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“impotriva”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“abtinere”</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“neexprimate”</w:t>
      </w:r>
    </w:p>
    <w:p w:rsidR="00B64ABB" w:rsidRPr="00B64ABB" w:rsidRDefault="00B64ABB" w:rsidP="00B64ABB">
      <w:pPr>
        <w:pStyle w:val="Alpha"/>
        <w:numPr>
          <w:ilvl w:val="0"/>
          <w:numId w:val="0"/>
        </w:numPr>
        <w:tabs>
          <w:tab w:val="left" w:pos="708"/>
        </w:tabs>
        <w:spacing w:line="240" w:lineRule="auto"/>
        <w:rPr>
          <w:rFonts w:ascii="Times New Roman" w:hAnsi="Times New Roman"/>
        </w:rPr>
      </w:pPr>
      <w:r w:rsidRPr="008A752D">
        <w:rPr>
          <w:rFonts w:ascii="Times New Roman" w:hAnsi="Times New Roman"/>
        </w:rPr>
        <w:t>Au fost anulate un numar de ……………</w:t>
      </w:r>
      <w:proofErr w:type="gramStart"/>
      <w:r w:rsidRPr="008A752D">
        <w:rPr>
          <w:rFonts w:ascii="Times New Roman" w:hAnsi="Times New Roman"/>
        </w:rPr>
        <w:t>…..</w:t>
      </w:r>
      <w:proofErr w:type="gramEnd"/>
      <w:r w:rsidRPr="008A752D">
        <w:rPr>
          <w:rFonts w:ascii="Times New Roman" w:hAnsi="Times New Roman"/>
        </w:rPr>
        <w:t xml:space="preserve"> voturi.</w:t>
      </w:r>
    </w:p>
    <w:p w:rsidR="00B64ABB" w:rsidRPr="00B64ABB" w:rsidRDefault="00B64ABB" w:rsidP="00B64ABB">
      <w:pPr>
        <w:widowControl w:val="0"/>
        <w:numPr>
          <w:ilvl w:val="0"/>
          <w:numId w:val="36"/>
        </w:numPr>
        <w:pBdr>
          <w:top w:val="nil"/>
          <w:left w:val="nil"/>
          <w:bottom w:val="nil"/>
          <w:right w:val="nil"/>
          <w:between w:val="nil"/>
        </w:pBdr>
        <w:tabs>
          <w:tab w:val="left" w:pos="1560"/>
        </w:tabs>
        <w:ind w:left="851" w:right="146" w:hanging="425"/>
        <w:jc w:val="both"/>
        <w:rPr>
          <w:color w:val="000000"/>
          <w:sz w:val="22"/>
          <w:szCs w:val="22"/>
        </w:rPr>
      </w:pPr>
      <w:r w:rsidRPr="00615763">
        <w:rPr>
          <w:b/>
          <w:color w:val="000000"/>
          <w:sz w:val="22"/>
          <w:szCs w:val="22"/>
        </w:rPr>
        <w:t>Aprobarea</w:t>
      </w:r>
      <w:r w:rsidRPr="00615763">
        <w:rPr>
          <w:color w:val="000000"/>
          <w:sz w:val="22"/>
          <w:szCs w:val="22"/>
        </w:rPr>
        <w:t xml:space="preserve"> Împuternicirii Directorului General al Societății RoPower Nuclear S.A., cu posibilitatea de sub-delegare, pentru îndeplinirea oricărui act sau formalitate cerută de lege pentru aducerea la îndeplinire a hotărârilor adoptate în acest sens, inclusiv în ceea ce privește înregistrarea și publicarea acestora la Oficiul Registrului Comerțului sau la orice altă instituție publică.</w:t>
      </w:r>
    </w:p>
    <w:p w:rsidR="00601666" w:rsidRDefault="00601666" w:rsidP="00B64ABB">
      <w:pPr>
        <w:pStyle w:val="ListParagraph"/>
        <w:ind w:left="0"/>
        <w:jc w:val="both"/>
        <w:rPr>
          <w:sz w:val="22"/>
          <w:szCs w:val="22"/>
          <w:lang w:val="it-IT"/>
        </w:rPr>
      </w:pPr>
    </w:p>
    <w:p w:rsidR="00B64ABB" w:rsidRPr="008A752D" w:rsidRDefault="00B64ABB" w:rsidP="00B64ABB">
      <w:pPr>
        <w:pStyle w:val="ListParagraph"/>
        <w:ind w:left="0"/>
        <w:jc w:val="both"/>
        <w:rPr>
          <w:sz w:val="22"/>
          <w:szCs w:val="22"/>
        </w:rPr>
      </w:pPr>
      <w:bookmarkStart w:id="0" w:name="_GoBack"/>
      <w:bookmarkEnd w:id="0"/>
      <w:r w:rsidRPr="008A752D">
        <w:rPr>
          <w:sz w:val="22"/>
          <w:szCs w:val="22"/>
          <w:lang w:val="it-IT"/>
        </w:rPr>
        <w:t xml:space="preserve">In prezenta actionarilor reprezentand ........% din capitalul social si ............% din totalul drepturilor de vot, prezentul </w:t>
      </w:r>
      <w:r w:rsidRPr="008A752D">
        <w:rPr>
          <w:sz w:val="22"/>
          <w:szCs w:val="22"/>
        </w:rPr>
        <w:t>punct este adoptat cu …………………. voturi reprezentand ……</w:t>
      </w:r>
      <w:proofErr w:type="gramStart"/>
      <w:r w:rsidRPr="008A752D">
        <w:rPr>
          <w:sz w:val="22"/>
          <w:szCs w:val="22"/>
        </w:rPr>
        <w:t>….%</w:t>
      </w:r>
      <w:proofErr w:type="gramEnd"/>
      <w:r w:rsidRPr="008A752D">
        <w:rPr>
          <w:sz w:val="22"/>
          <w:szCs w:val="22"/>
        </w:rPr>
        <w:t xml:space="preserve"> din totalul voturilor detinute de actionarii prezenti sau reprezentati, in conformitate cu prevederile art. 16 din Actul Constitutiv coroborat cu prevederile art. 115 alin. 2 din Legea nr. 31/1990. </w:t>
      </w:r>
    </w:p>
    <w:p w:rsidR="00B64ABB" w:rsidRPr="008A752D" w:rsidRDefault="00B64ABB" w:rsidP="00B64ABB">
      <w:pPr>
        <w:pStyle w:val="ListParagraph"/>
        <w:ind w:left="0"/>
        <w:jc w:val="both"/>
        <w:rPr>
          <w:sz w:val="22"/>
          <w:szCs w:val="22"/>
        </w:rPr>
      </w:pPr>
    </w:p>
    <w:p w:rsidR="00B64ABB" w:rsidRPr="008A752D" w:rsidRDefault="00B64ABB" w:rsidP="00B64ABB">
      <w:pPr>
        <w:pStyle w:val="ListParagraph"/>
        <w:ind w:left="0"/>
        <w:jc w:val="both"/>
        <w:rPr>
          <w:sz w:val="22"/>
          <w:szCs w:val="22"/>
        </w:rPr>
      </w:pPr>
      <w:r w:rsidRPr="008A752D">
        <w:rPr>
          <w:sz w:val="22"/>
          <w:szCs w:val="22"/>
        </w:rPr>
        <w:t>Voturile au fost inregistrate dupa cum urmeaza: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“pentru”</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“impotriva”</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“abtinere”</w:t>
      </w:r>
    </w:p>
    <w:p w:rsidR="00B64ABB" w:rsidRPr="008A752D" w:rsidRDefault="00B64ABB" w:rsidP="00B64ABB">
      <w:pPr>
        <w:pStyle w:val="ListParagraph"/>
        <w:numPr>
          <w:ilvl w:val="0"/>
          <w:numId w:val="5"/>
        </w:numPr>
        <w:ind w:left="567" w:hanging="283"/>
        <w:jc w:val="both"/>
        <w:rPr>
          <w:sz w:val="22"/>
          <w:szCs w:val="22"/>
        </w:rPr>
      </w:pPr>
      <w:r w:rsidRPr="008A752D">
        <w:rPr>
          <w:sz w:val="22"/>
          <w:szCs w:val="22"/>
        </w:rPr>
        <w:t>…………………… voturi “neexprimate”</w:t>
      </w:r>
    </w:p>
    <w:p w:rsidR="00B64ABB" w:rsidRPr="00B64ABB" w:rsidRDefault="00B64ABB" w:rsidP="00B64ABB">
      <w:pPr>
        <w:pStyle w:val="Alpha"/>
        <w:numPr>
          <w:ilvl w:val="0"/>
          <w:numId w:val="0"/>
        </w:numPr>
        <w:tabs>
          <w:tab w:val="left" w:pos="708"/>
        </w:tabs>
        <w:spacing w:line="240" w:lineRule="auto"/>
        <w:rPr>
          <w:rFonts w:ascii="Times New Roman" w:hAnsi="Times New Roman"/>
        </w:rPr>
      </w:pPr>
      <w:r w:rsidRPr="008A752D">
        <w:rPr>
          <w:rFonts w:ascii="Times New Roman" w:hAnsi="Times New Roman"/>
        </w:rPr>
        <w:t>Au fost anulate un numar de ……………</w:t>
      </w:r>
      <w:proofErr w:type="gramStart"/>
      <w:r w:rsidRPr="008A752D">
        <w:rPr>
          <w:rFonts w:ascii="Times New Roman" w:hAnsi="Times New Roman"/>
        </w:rPr>
        <w:t>…..</w:t>
      </w:r>
      <w:proofErr w:type="gramEnd"/>
      <w:r w:rsidRPr="008A752D">
        <w:rPr>
          <w:rFonts w:ascii="Times New Roman" w:hAnsi="Times New Roman"/>
        </w:rPr>
        <w:t xml:space="preserve"> voturi.</w:t>
      </w:r>
    </w:p>
    <w:p w:rsidR="008A752D" w:rsidRPr="008A752D" w:rsidRDefault="008A752D" w:rsidP="008A752D">
      <w:pPr>
        <w:pStyle w:val="NoSpacing"/>
        <w:numPr>
          <w:ilvl w:val="0"/>
          <w:numId w:val="4"/>
        </w:numPr>
        <w:ind w:left="0" w:hanging="284"/>
        <w:jc w:val="both"/>
        <w:rPr>
          <w:sz w:val="22"/>
          <w:szCs w:val="22"/>
          <w:lang w:val="ro-RO"/>
        </w:rPr>
      </w:pPr>
      <w:r w:rsidRPr="008A752D">
        <w:rPr>
          <w:b/>
          <w:sz w:val="22"/>
          <w:szCs w:val="22"/>
          <w:lang w:val="ro-RO"/>
        </w:rPr>
        <w:lastRenderedPageBreak/>
        <w:t xml:space="preserve">Aprobarea </w:t>
      </w:r>
      <w:r w:rsidRPr="008A752D">
        <w:rPr>
          <w:sz w:val="22"/>
          <w:szCs w:val="22"/>
          <w:lang w:val="ro-RO"/>
        </w:rPr>
        <w:t>Actului Aditional la Acordul de Sprijin intre Statul roman si SNN in legatura cu Proiectul Unitatile 3 şi 4 CNE Cernavodă, in forma prezentata actionarilor.</w:t>
      </w:r>
    </w:p>
    <w:p w:rsidR="00EB37E5" w:rsidRPr="008A752D" w:rsidRDefault="00EB37E5" w:rsidP="00EB37E5">
      <w:pPr>
        <w:jc w:val="both"/>
        <w:rPr>
          <w:sz w:val="22"/>
          <w:szCs w:val="22"/>
        </w:rPr>
      </w:pPr>
    </w:p>
    <w:p w:rsidR="008A752D" w:rsidRPr="008A752D" w:rsidRDefault="008A752D" w:rsidP="008A752D">
      <w:pPr>
        <w:pStyle w:val="ListParagraph"/>
        <w:ind w:left="0"/>
        <w:jc w:val="both"/>
        <w:rPr>
          <w:sz w:val="22"/>
          <w:szCs w:val="22"/>
        </w:rPr>
      </w:pPr>
      <w:r w:rsidRPr="008A752D">
        <w:rPr>
          <w:sz w:val="22"/>
          <w:szCs w:val="22"/>
          <w:lang w:val="it-IT"/>
        </w:rPr>
        <w:t xml:space="preserve">In prezenta actionarilor reprezentand ........% din capitalul social si ............% din totalul drepturilor de vot, prezentul </w:t>
      </w:r>
      <w:r w:rsidRPr="008A752D">
        <w:rPr>
          <w:sz w:val="22"/>
          <w:szCs w:val="22"/>
        </w:rPr>
        <w:t>punct este adoptat cu …………………. voturi reprezentand ……</w:t>
      </w:r>
      <w:proofErr w:type="gramStart"/>
      <w:r w:rsidRPr="008A752D">
        <w:rPr>
          <w:sz w:val="22"/>
          <w:szCs w:val="22"/>
        </w:rPr>
        <w:t>….%</w:t>
      </w:r>
      <w:proofErr w:type="gramEnd"/>
      <w:r w:rsidRPr="008A752D">
        <w:rPr>
          <w:sz w:val="22"/>
          <w:szCs w:val="22"/>
        </w:rPr>
        <w:t xml:space="preserve"> din totalul voturilor detinute de actionarii prezenti sau reprezentati, in conformitate cu prevederile art. 16 din Actul Constitutiv coroborat cu prevederile art. 115 alin. 2 din Legea nr. 31/1990. </w:t>
      </w:r>
    </w:p>
    <w:p w:rsidR="008A752D" w:rsidRPr="008A752D" w:rsidRDefault="008A752D" w:rsidP="008A752D">
      <w:pPr>
        <w:pStyle w:val="ListParagraph"/>
        <w:ind w:left="0"/>
        <w:jc w:val="both"/>
        <w:rPr>
          <w:sz w:val="22"/>
          <w:szCs w:val="22"/>
        </w:rPr>
      </w:pPr>
    </w:p>
    <w:p w:rsidR="008A752D" w:rsidRPr="008A752D" w:rsidRDefault="008A752D" w:rsidP="008A752D">
      <w:pPr>
        <w:pStyle w:val="ListParagraph"/>
        <w:ind w:left="0"/>
        <w:jc w:val="both"/>
        <w:rPr>
          <w:sz w:val="22"/>
          <w:szCs w:val="22"/>
        </w:rPr>
      </w:pPr>
      <w:r w:rsidRPr="008A752D">
        <w:rPr>
          <w:sz w:val="22"/>
          <w:szCs w:val="22"/>
        </w:rPr>
        <w:t>Voturile au fost inregistrate dupa cum urmeaza:</w:t>
      </w:r>
    </w:p>
    <w:p w:rsidR="008A752D" w:rsidRPr="008A752D" w:rsidRDefault="008A752D" w:rsidP="008A752D">
      <w:pPr>
        <w:pStyle w:val="ListParagraph"/>
        <w:numPr>
          <w:ilvl w:val="0"/>
          <w:numId w:val="5"/>
        </w:numPr>
        <w:ind w:left="567" w:hanging="283"/>
        <w:jc w:val="both"/>
        <w:rPr>
          <w:sz w:val="22"/>
          <w:szCs w:val="22"/>
        </w:rPr>
      </w:pPr>
      <w:r w:rsidRPr="008A752D">
        <w:rPr>
          <w:sz w:val="22"/>
          <w:szCs w:val="22"/>
        </w:rPr>
        <w:t>…………………… voturi “pentru”</w:t>
      </w:r>
    </w:p>
    <w:p w:rsidR="008A752D" w:rsidRPr="008A752D" w:rsidRDefault="008A752D" w:rsidP="008A752D">
      <w:pPr>
        <w:pStyle w:val="ListParagraph"/>
        <w:numPr>
          <w:ilvl w:val="0"/>
          <w:numId w:val="5"/>
        </w:numPr>
        <w:ind w:left="567" w:hanging="283"/>
        <w:jc w:val="both"/>
        <w:rPr>
          <w:sz w:val="22"/>
          <w:szCs w:val="22"/>
        </w:rPr>
      </w:pPr>
      <w:r w:rsidRPr="008A752D">
        <w:rPr>
          <w:sz w:val="22"/>
          <w:szCs w:val="22"/>
        </w:rPr>
        <w:t>…………………… voturi “impotriva”</w:t>
      </w:r>
    </w:p>
    <w:p w:rsidR="008A752D" w:rsidRPr="008A752D" w:rsidRDefault="008A752D" w:rsidP="008A752D">
      <w:pPr>
        <w:pStyle w:val="ListParagraph"/>
        <w:numPr>
          <w:ilvl w:val="0"/>
          <w:numId w:val="5"/>
        </w:numPr>
        <w:ind w:left="567" w:hanging="283"/>
        <w:jc w:val="both"/>
        <w:rPr>
          <w:sz w:val="22"/>
          <w:szCs w:val="22"/>
        </w:rPr>
      </w:pPr>
      <w:r w:rsidRPr="008A752D">
        <w:rPr>
          <w:sz w:val="22"/>
          <w:szCs w:val="22"/>
        </w:rPr>
        <w:t>…………………… voturi “abtinere”</w:t>
      </w:r>
    </w:p>
    <w:p w:rsidR="008A752D" w:rsidRPr="008A752D" w:rsidRDefault="008A752D" w:rsidP="008A752D">
      <w:pPr>
        <w:pStyle w:val="ListParagraph"/>
        <w:numPr>
          <w:ilvl w:val="0"/>
          <w:numId w:val="5"/>
        </w:numPr>
        <w:ind w:left="567" w:hanging="283"/>
        <w:jc w:val="both"/>
        <w:rPr>
          <w:sz w:val="22"/>
          <w:szCs w:val="22"/>
        </w:rPr>
      </w:pPr>
      <w:r w:rsidRPr="008A752D">
        <w:rPr>
          <w:sz w:val="22"/>
          <w:szCs w:val="22"/>
        </w:rPr>
        <w:t>…………………… voturi “neexprimate”</w:t>
      </w:r>
    </w:p>
    <w:p w:rsidR="009411B7" w:rsidRPr="00B64ABB" w:rsidRDefault="008A752D" w:rsidP="00B64ABB">
      <w:pPr>
        <w:pStyle w:val="Alpha"/>
        <w:numPr>
          <w:ilvl w:val="0"/>
          <w:numId w:val="0"/>
        </w:numPr>
        <w:tabs>
          <w:tab w:val="left" w:pos="708"/>
        </w:tabs>
        <w:spacing w:line="240" w:lineRule="auto"/>
        <w:rPr>
          <w:rFonts w:ascii="Times New Roman" w:hAnsi="Times New Roman"/>
        </w:rPr>
      </w:pPr>
      <w:r w:rsidRPr="008A752D">
        <w:rPr>
          <w:rFonts w:ascii="Times New Roman" w:hAnsi="Times New Roman"/>
        </w:rPr>
        <w:t>Au fost anulate un numar de ……………</w:t>
      </w:r>
      <w:proofErr w:type="gramStart"/>
      <w:r w:rsidRPr="008A752D">
        <w:rPr>
          <w:rFonts w:ascii="Times New Roman" w:hAnsi="Times New Roman"/>
        </w:rPr>
        <w:t>…..</w:t>
      </w:r>
      <w:proofErr w:type="gramEnd"/>
      <w:r w:rsidRPr="008A752D">
        <w:rPr>
          <w:rFonts w:ascii="Times New Roman" w:hAnsi="Times New Roman"/>
        </w:rPr>
        <w:t xml:space="preserve"> voturi.</w:t>
      </w:r>
    </w:p>
    <w:p w:rsidR="008A752D" w:rsidRPr="008A752D" w:rsidRDefault="008A752D" w:rsidP="008A752D">
      <w:pPr>
        <w:pStyle w:val="NoSpacing"/>
        <w:numPr>
          <w:ilvl w:val="0"/>
          <w:numId w:val="4"/>
        </w:numPr>
        <w:ind w:left="0" w:hanging="284"/>
        <w:jc w:val="both"/>
        <w:rPr>
          <w:sz w:val="22"/>
          <w:szCs w:val="22"/>
          <w:lang w:val="ro-RO"/>
        </w:rPr>
      </w:pPr>
      <w:r w:rsidRPr="008A752D">
        <w:rPr>
          <w:b/>
          <w:sz w:val="22"/>
          <w:szCs w:val="22"/>
          <w:lang w:val="ro-RO"/>
        </w:rPr>
        <w:t>Mandatarea</w:t>
      </w:r>
      <w:r w:rsidRPr="008A752D">
        <w:rPr>
          <w:sz w:val="22"/>
          <w:szCs w:val="22"/>
          <w:lang w:val="ro-RO"/>
        </w:rPr>
        <w:t xml:space="preserve"> CA SNN pentru a aproba orice modificari la Actul Aditional la Acordul de Sprijin intre Statul roman si SNN in legatura cu Proiectul Unitatile 3 şi 4 CNE Cernavodă, modificari generate de dinamica procesului de negociere, prin raportare la forma de Act Aditional in forma prezentata actionarilor, precum si pentru a aproba forma finala a acestuia, respectiv forma incluzind modificarile rezultate din procesul de negociere.</w:t>
      </w:r>
    </w:p>
    <w:p w:rsidR="00EB37E5" w:rsidRPr="008A752D" w:rsidRDefault="00EB37E5" w:rsidP="00EB37E5">
      <w:pPr>
        <w:jc w:val="both"/>
        <w:rPr>
          <w:sz w:val="22"/>
          <w:szCs w:val="22"/>
        </w:rPr>
      </w:pPr>
    </w:p>
    <w:p w:rsidR="008A752D" w:rsidRPr="008A752D" w:rsidRDefault="008A752D" w:rsidP="008A752D">
      <w:pPr>
        <w:pStyle w:val="ListParagraph"/>
        <w:ind w:left="0"/>
        <w:jc w:val="both"/>
        <w:rPr>
          <w:sz w:val="22"/>
          <w:szCs w:val="22"/>
        </w:rPr>
      </w:pPr>
      <w:r w:rsidRPr="008A752D">
        <w:rPr>
          <w:sz w:val="22"/>
          <w:szCs w:val="22"/>
          <w:lang w:val="it-IT"/>
        </w:rPr>
        <w:t xml:space="preserve">In prezenta actionarilor reprezentand ........% din capitalul social si ............% din totalul drepturilor de vot, prezentul </w:t>
      </w:r>
      <w:r w:rsidRPr="008A752D">
        <w:rPr>
          <w:sz w:val="22"/>
          <w:szCs w:val="22"/>
        </w:rPr>
        <w:t>punct este adoptat cu …………………. voturi reprezentand ……</w:t>
      </w:r>
      <w:proofErr w:type="gramStart"/>
      <w:r w:rsidRPr="008A752D">
        <w:rPr>
          <w:sz w:val="22"/>
          <w:szCs w:val="22"/>
        </w:rPr>
        <w:t>….%</w:t>
      </w:r>
      <w:proofErr w:type="gramEnd"/>
      <w:r w:rsidRPr="008A752D">
        <w:rPr>
          <w:sz w:val="22"/>
          <w:szCs w:val="22"/>
        </w:rPr>
        <w:t xml:space="preserve"> din totalul voturilor detinute de actionarii prezenti sau reprezentati, in conformitate cu prevederile art. 16 din Actul Constitutiv coroborat cu prevederile art. 115 alin. 2 din Legea nr. 31/1990. </w:t>
      </w:r>
    </w:p>
    <w:p w:rsidR="008A752D" w:rsidRPr="008A752D" w:rsidRDefault="008A752D" w:rsidP="008A752D">
      <w:pPr>
        <w:pStyle w:val="ListParagraph"/>
        <w:ind w:left="0"/>
        <w:jc w:val="both"/>
        <w:rPr>
          <w:sz w:val="22"/>
          <w:szCs w:val="22"/>
        </w:rPr>
      </w:pPr>
    </w:p>
    <w:p w:rsidR="008A752D" w:rsidRPr="008A752D" w:rsidRDefault="008A752D" w:rsidP="008A752D">
      <w:pPr>
        <w:pStyle w:val="ListParagraph"/>
        <w:ind w:left="0"/>
        <w:jc w:val="both"/>
        <w:rPr>
          <w:sz w:val="22"/>
          <w:szCs w:val="22"/>
        </w:rPr>
      </w:pPr>
      <w:r w:rsidRPr="008A752D">
        <w:rPr>
          <w:sz w:val="22"/>
          <w:szCs w:val="22"/>
        </w:rPr>
        <w:t>Voturile au fost inregistrate dupa cum urmeaza:</w:t>
      </w:r>
    </w:p>
    <w:p w:rsidR="008A752D" w:rsidRPr="008A752D" w:rsidRDefault="008A752D" w:rsidP="008A752D">
      <w:pPr>
        <w:pStyle w:val="ListParagraph"/>
        <w:numPr>
          <w:ilvl w:val="0"/>
          <w:numId w:val="5"/>
        </w:numPr>
        <w:ind w:left="567" w:hanging="283"/>
        <w:jc w:val="both"/>
        <w:rPr>
          <w:sz w:val="22"/>
          <w:szCs w:val="22"/>
        </w:rPr>
      </w:pPr>
      <w:r w:rsidRPr="008A752D">
        <w:rPr>
          <w:sz w:val="22"/>
          <w:szCs w:val="22"/>
        </w:rPr>
        <w:t>…………………… voturi “pentru”</w:t>
      </w:r>
    </w:p>
    <w:p w:rsidR="008A752D" w:rsidRPr="008A752D" w:rsidRDefault="008A752D" w:rsidP="008A752D">
      <w:pPr>
        <w:pStyle w:val="ListParagraph"/>
        <w:numPr>
          <w:ilvl w:val="0"/>
          <w:numId w:val="5"/>
        </w:numPr>
        <w:ind w:left="567" w:hanging="283"/>
        <w:jc w:val="both"/>
        <w:rPr>
          <w:sz w:val="22"/>
          <w:szCs w:val="22"/>
        </w:rPr>
      </w:pPr>
      <w:r w:rsidRPr="008A752D">
        <w:rPr>
          <w:sz w:val="22"/>
          <w:szCs w:val="22"/>
        </w:rPr>
        <w:t>…………………… voturi “impotriva”</w:t>
      </w:r>
    </w:p>
    <w:p w:rsidR="008A752D" w:rsidRPr="008A752D" w:rsidRDefault="008A752D" w:rsidP="008A752D">
      <w:pPr>
        <w:pStyle w:val="ListParagraph"/>
        <w:numPr>
          <w:ilvl w:val="0"/>
          <w:numId w:val="5"/>
        </w:numPr>
        <w:ind w:left="567" w:hanging="283"/>
        <w:jc w:val="both"/>
        <w:rPr>
          <w:sz w:val="22"/>
          <w:szCs w:val="22"/>
        </w:rPr>
      </w:pPr>
      <w:r w:rsidRPr="008A752D">
        <w:rPr>
          <w:sz w:val="22"/>
          <w:szCs w:val="22"/>
        </w:rPr>
        <w:t>…………………… voturi “abtinere”</w:t>
      </w:r>
    </w:p>
    <w:p w:rsidR="008A752D" w:rsidRPr="008A752D" w:rsidRDefault="008A752D" w:rsidP="008A752D">
      <w:pPr>
        <w:pStyle w:val="ListParagraph"/>
        <w:numPr>
          <w:ilvl w:val="0"/>
          <w:numId w:val="5"/>
        </w:numPr>
        <w:ind w:left="567" w:hanging="283"/>
        <w:jc w:val="both"/>
        <w:rPr>
          <w:sz w:val="22"/>
          <w:szCs w:val="22"/>
        </w:rPr>
      </w:pPr>
      <w:r w:rsidRPr="008A752D">
        <w:rPr>
          <w:sz w:val="22"/>
          <w:szCs w:val="22"/>
        </w:rPr>
        <w:t>…………………… voturi “neexprimate”</w:t>
      </w:r>
    </w:p>
    <w:p w:rsidR="009411B7" w:rsidRPr="008A752D" w:rsidRDefault="008A752D" w:rsidP="00EB37E5">
      <w:pPr>
        <w:pStyle w:val="Alpha"/>
        <w:numPr>
          <w:ilvl w:val="0"/>
          <w:numId w:val="0"/>
        </w:numPr>
        <w:tabs>
          <w:tab w:val="left" w:pos="708"/>
        </w:tabs>
        <w:spacing w:line="240" w:lineRule="auto"/>
        <w:rPr>
          <w:rFonts w:ascii="Times New Roman" w:hAnsi="Times New Roman"/>
        </w:rPr>
      </w:pPr>
      <w:r w:rsidRPr="008A752D">
        <w:rPr>
          <w:rFonts w:ascii="Times New Roman" w:hAnsi="Times New Roman"/>
        </w:rPr>
        <w:t>Au fost anulate un numar de ……………</w:t>
      </w:r>
      <w:proofErr w:type="gramStart"/>
      <w:r w:rsidRPr="008A752D">
        <w:rPr>
          <w:rFonts w:ascii="Times New Roman" w:hAnsi="Times New Roman"/>
        </w:rPr>
        <w:t>…..</w:t>
      </w:r>
      <w:proofErr w:type="gramEnd"/>
      <w:r w:rsidRPr="008A752D">
        <w:rPr>
          <w:rFonts w:ascii="Times New Roman" w:hAnsi="Times New Roman"/>
        </w:rPr>
        <w:t xml:space="preserve"> voturi.</w:t>
      </w:r>
    </w:p>
    <w:p w:rsidR="008A752D" w:rsidRPr="008A752D" w:rsidRDefault="008A752D" w:rsidP="008A752D">
      <w:pPr>
        <w:pStyle w:val="ListParagraph"/>
        <w:numPr>
          <w:ilvl w:val="0"/>
          <w:numId w:val="4"/>
        </w:numPr>
        <w:autoSpaceDE w:val="0"/>
        <w:autoSpaceDN w:val="0"/>
        <w:ind w:left="0" w:hanging="284"/>
        <w:jc w:val="both"/>
        <w:rPr>
          <w:sz w:val="22"/>
          <w:szCs w:val="22"/>
          <w:lang w:val="ro-RO"/>
        </w:rPr>
      </w:pPr>
      <w:r w:rsidRPr="008A752D">
        <w:rPr>
          <w:b/>
          <w:sz w:val="22"/>
          <w:szCs w:val="22"/>
          <w:lang w:val="ro-RO"/>
        </w:rPr>
        <w:t>Aprobarea</w:t>
      </w:r>
      <w:r w:rsidRPr="008A752D">
        <w:rPr>
          <w:sz w:val="22"/>
          <w:szCs w:val="22"/>
          <w:lang w:val="ro-RO"/>
        </w:rPr>
        <w:t xml:space="preserve"> datei de</w:t>
      </w:r>
      <w:r w:rsidRPr="008A752D">
        <w:rPr>
          <w:b/>
          <w:sz w:val="22"/>
          <w:szCs w:val="22"/>
          <w:lang w:val="ro-RO"/>
        </w:rPr>
        <w:t xml:space="preserve"> 10.05.2024</w:t>
      </w:r>
      <w:r w:rsidRPr="008A752D">
        <w:rPr>
          <w:sz w:val="22"/>
          <w:szCs w:val="22"/>
          <w:lang w:val="ro-RO"/>
        </w:rPr>
        <w:t xml:space="preserve"> ca data de inregistrare in conformitate cu prevederile art. 87 alin. (1) din Legea 24/2017 privind emitentii de instrumente financiare si operatiuni de piata, respectiv </w:t>
      </w:r>
      <w:r w:rsidRPr="008A752D">
        <w:rPr>
          <w:rStyle w:val="tal1"/>
          <w:sz w:val="22"/>
          <w:szCs w:val="22"/>
          <w:lang w:val="ro-RO"/>
        </w:rPr>
        <w:t xml:space="preserve">data la care are loc identificarea acţionarilor care urmează a beneficia de dividende sau de alte drepturi şi asupra cărora se răsfrâng efectele hotărârilor </w:t>
      </w:r>
      <w:r w:rsidRPr="008A752D">
        <w:rPr>
          <w:sz w:val="22"/>
          <w:szCs w:val="22"/>
          <w:lang w:val="ro-RO"/>
        </w:rPr>
        <w:t xml:space="preserve">AGEA. </w:t>
      </w:r>
    </w:p>
    <w:p w:rsidR="003A25BC" w:rsidRPr="008A752D" w:rsidRDefault="003A25BC" w:rsidP="00EB37E5">
      <w:pPr>
        <w:ind w:left="270"/>
        <w:jc w:val="both"/>
        <w:rPr>
          <w:sz w:val="22"/>
          <w:szCs w:val="22"/>
        </w:rPr>
      </w:pPr>
    </w:p>
    <w:p w:rsidR="00922D6C" w:rsidRPr="008A752D" w:rsidRDefault="00922D6C" w:rsidP="00EB37E5">
      <w:pPr>
        <w:pStyle w:val="ListParagraph"/>
        <w:ind w:left="0"/>
        <w:jc w:val="both"/>
        <w:rPr>
          <w:sz w:val="22"/>
          <w:szCs w:val="22"/>
        </w:rPr>
      </w:pPr>
      <w:r w:rsidRPr="008A752D">
        <w:rPr>
          <w:sz w:val="22"/>
          <w:szCs w:val="22"/>
          <w:lang w:val="it-IT"/>
        </w:rPr>
        <w:t xml:space="preserve">In prezenta actionarilor reprezentand ........% din capitalul social si ............% din totalul drepturilor de vot, prezentul </w:t>
      </w:r>
      <w:r w:rsidRPr="008A752D">
        <w:rPr>
          <w:sz w:val="22"/>
          <w:szCs w:val="22"/>
        </w:rPr>
        <w:t>punct este adoptat cu …………………. voturi reprezentand ……</w:t>
      </w:r>
      <w:proofErr w:type="gramStart"/>
      <w:r w:rsidRPr="008A752D">
        <w:rPr>
          <w:sz w:val="22"/>
          <w:szCs w:val="22"/>
        </w:rPr>
        <w:t>….%</w:t>
      </w:r>
      <w:proofErr w:type="gramEnd"/>
      <w:r w:rsidRPr="008A752D">
        <w:rPr>
          <w:sz w:val="22"/>
          <w:szCs w:val="22"/>
        </w:rPr>
        <w:t xml:space="preserve"> din totalul voturilor detinute de actionarii prezenti sau reprezentati, in conformitate cu prevederile art. 16 din Actul Constitutiv coroborat cu prevederile art. 115 alin. 2 din Legea nr. 31/1990. </w:t>
      </w:r>
    </w:p>
    <w:p w:rsidR="00B941C9" w:rsidRPr="008A752D" w:rsidRDefault="00B941C9" w:rsidP="00EB37E5">
      <w:pPr>
        <w:pStyle w:val="ListParagraph"/>
        <w:ind w:left="0"/>
        <w:jc w:val="both"/>
        <w:rPr>
          <w:sz w:val="22"/>
          <w:szCs w:val="22"/>
        </w:rPr>
      </w:pPr>
    </w:p>
    <w:p w:rsidR="00922D6C" w:rsidRPr="008A752D" w:rsidRDefault="00922D6C" w:rsidP="00EB37E5">
      <w:pPr>
        <w:pStyle w:val="ListParagraph"/>
        <w:ind w:left="0"/>
        <w:jc w:val="both"/>
        <w:rPr>
          <w:sz w:val="22"/>
          <w:szCs w:val="22"/>
        </w:rPr>
      </w:pPr>
      <w:r w:rsidRPr="008A752D">
        <w:rPr>
          <w:sz w:val="22"/>
          <w:szCs w:val="22"/>
        </w:rPr>
        <w:t>Voturile au fost inregistrate dupa cum urmeaza:</w:t>
      </w:r>
    </w:p>
    <w:p w:rsidR="00922D6C" w:rsidRPr="008A752D" w:rsidRDefault="00922D6C" w:rsidP="00EB37E5">
      <w:pPr>
        <w:pStyle w:val="ListParagraph"/>
        <w:numPr>
          <w:ilvl w:val="0"/>
          <w:numId w:val="5"/>
        </w:numPr>
        <w:ind w:left="567" w:hanging="283"/>
        <w:jc w:val="both"/>
        <w:rPr>
          <w:sz w:val="22"/>
          <w:szCs w:val="22"/>
        </w:rPr>
      </w:pPr>
      <w:r w:rsidRPr="008A752D">
        <w:rPr>
          <w:sz w:val="22"/>
          <w:szCs w:val="22"/>
        </w:rPr>
        <w:t>…………………… voturi “pentru”</w:t>
      </w:r>
    </w:p>
    <w:p w:rsidR="00922D6C" w:rsidRPr="008A752D" w:rsidRDefault="00922D6C" w:rsidP="00EB37E5">
      <w:pPr>
        <w:pStyle w:val="ListParagraph"/>
        <w:numPr>
          <w:ilvl w:val="0"/>
          <w:numId w:val="5"/>
        </w:numPr>
        <w:ind w:left="567" w:hanging="283"/>
        <w:jc w:val="both"/>
        <w:rPr>
          <w:sz w:val="22"/>
          <w:szCs w:val="22"/>
        </w:rPr>
      </w:pPr>
      <w:r w:rsidRPr="008A752D">
        <w:rPr>
          <w:sz w:val="22"/>
          <w:szCs w:val="22"/>
        </w:rPr>
        <w:t>…………………… voturi “impotriva”</w:t>
      </w:r>
    </w:p>
    <w:p w:rsidR="00922D6C" w:rsidRPr="008A752D" w:rsidRDefault="00922D6C" w:rsidP="00EB37E5">
      <w:pPr>
        <w:pStyle w:val="ListParagraph"/>
        <w:numPr>
          <w:ilvl w:val="0"/>
          <w:numId w:val="5"/>
        </w:numPr>
        <w:ind w:left="567" w:hanging="283"/>
        <w:jc w:val="both"/>
        <w:rPr>
          <w:sz w:val="22"/>
          <w:szCs w:val="22"/>
        </w:rPr>
      </w:pPr>
      <w:r w:rsidRPr="008A752D">
        <w:rPr>
          <w:sz w:val="22"/>
          <w:szCs w:val="22"/>
        </w:rPr>
        <w:t>…………………… voturi “abtinere”</w:t>
      </w:r>
    </w:p>
    <w:p w:rsidR="00922D6C" w:rsidRPr="008A752D" w:rsidRDefault="00922D6C" w:rsidP="00EB37E5">
      <w:pPr>
        <w:pStyle w:val="ListParagraph"/>
        <w:numPr>
          <w:ilvl w:val="0"/>
          <w:numId w:val="5"/>
        </w:numPr>
        <w:ind w:left="567" w:hanging="283"/>
        <w:jc w:val="both"/>
        <w:rPr>
          <w:sz w:val="22"/>
          <w:szCs w:val="22"/>
        </w:rPr>
      </w:pPr>
      <w:r w:rsidRPr="008A752D">
        <w:rPr>
          <w:sz w:val="22"/>
          <w:szCs w:val="22"/>
        </w:rPr>
        <w:lastRenderedPageBreak/>
        <w:t>…………………… voturi “neexprimate”</w:t>
      </w:r>
    </w:p>
    <w:p w:rsidR="00680958" w:rsidRPr="008A752D" w:rsidRDefault="00922D6C" w:rsidP="00EB37E5">
      <w:pPr>
        <w:pStyle w:val="Alpha"/>
        <w:numPr>
          <w:ilvl w:val="0"/>
          <w:numId w:val="0"/>
        </w:numPr>
        <w:tabs>
          <w:tab w:val="left" w:pos="708"/>
        </w:tabs>
        <w:spacing w:line="240" w:lineRule="auto"/>
        <w:rPr>
          <w:rFonts w:ascii="Times New Roman" w:hAnsi="Times New Roman"/>
        </w:rPr>
      </w:pPr>
      <w:r w:rsidRPr="008A752D">
        <w:rPr>
          <w:rFonts w:ascii="Times New Roman" w:hAnsi="Times New Roman"/>
        </w:rPr>
        <w:t>Au fost anulate un numar de ……………</w:t>
      </w:r>
      <w:proofErr w:type="gramStart"/>
      <w:r w:rsidRPr="008A752D">
        <w:rPr>
          <w:rFonts w:ascii="Times New Roman" w:hAnsi="Times New Roman"/>
        </w:rPr>
        <w:t>…..</w:t>
      </w:r>
      <w:proofErr w:type="gramEnd"/>
      <w:r w:rsidRPr="008A752D">
        <w:rPr>
          <w:rFonts w:ascii="Times New Roman" w:hAnsi="Times New Roman"/>
        </w:rPr>
        <w:t xml:space="preserve"> voturi.</w:t>
      </w:r>
    </w:p>
    <w:p w:rsidR="008A752D" w:rsidRPr="008A752D" w:rsidRDefault="008A752D" w:rsidP="008A752D">
      <w:pPr>
        <w:pStyle w:val="ListParagraph"/>
        <w:numPr>
          <w:ilvl w:val="0"/>
          <w:numId w:val="4"/>
        </w:numPr>
        <w:ind w:left="142" w:hanging="284"/>
        <w:jc w:val="both"/>
        <w:rPr>
          <w:sz w:val="22"/>
          <w:szCs w:val="22"/>
          <w:lang w:val="ro-RO"/>
        </w:rPr>
      </w:pPr>
      <w:r w:rsidRPr="008A752D">
        <w:rPr>
          <w:b/>
          <w:sz w:val="22"/>
          <w:szCs w:val="22"/>
          <w:lang w:val="ro-RO"/>
        </w:rPr>
        <w:t>Aprobarea</w:t>
      </w:r>
      <w:r w:rsidRPr="008A752D">
        <w:rPr>
          <w:sz w:val="22"/>
          <w:szCs w:val="22"/>
          <w:lang w:val="ro-RO"/>
        </w:rPr>
        <w:t xml:space="preserve"> datei de </w:t>
      </w:r>
      <w:r w:rsidRPr="008A752D">
        <w:rPr>
          <w:b/>
          <w:sz w:val="22"/>
          <w:szCs w:val="22"/>
          <w:lang w:val="ro-RO"/>
        </w:rPr>
        <w:t>09.05.2024</w:t>
      </w:r>
      <w:r w:rsidRPr="008A752D">
        <w:rPr>
          <w:sz w:val="22"/>
          <w:szCs w:val="22"/>
          <w:lang w:val="ro-RO"/>
        </w:rPr>
        <w:t xml:space="preserve"> ca data „ex date”, respectiv data anterioara datei de inregistrare la care instrumentele financiare obiect al hotararilor organelor societare se tranzactioneaza fara drepturile care deriva din hotarare, in conformitate cu prevederile art. 2 , alin. (2), lit. l) din Regulamentul</w:t>
      </w:r>
      <w:r w:rsidRPr="008A752D">
        <w:rPr>
          <w:rStyle w:val="do1"/>
          <w:sz w:val="22"/>
          <w:szCs w:val="22"/>
        </w:rPr>
        <w:t xml:space="preserve"> nr. 5/2018 </w:t>
      </w:r>
      <w:r w:rsidRPr="008A752D">
        <w:rPr>
          <w:rStyle w:val="do1"/>
          <w:b w:val="0"/>
          <w:sz w:val="22"/>
          <w:szCs w:val="22"/>
        </w:rPr>
        <w:t>privind emitenţii de instrumente financiare şi operaţiuni de piaţă.</w:t>
      </w:r>
    </w:p>
    <w:p w:rsidR="00922D6C" w:rsidRPr="008A752D" w:rsidRDefault="00922D6C" w:rsidP="00EB37E5">
      <w:pPr>
        <w:pStyle w:val="ListParagraph"/>
        <w:autoSpaceDE w:val="0"/>
        <w:autoSpaceDN w:val="0"/>
        <w:ind w:left="0"/>
        <w:jc w:val="both"/>
        <w:rPr>
          <w:b/>
          <w:sz w:val="22"/>
          <w:szCs w:val="22"/>
          <w:lang w:val="ro-RO"/>
        </w:rPr>
      </w:pPr>
    </w:p>
    <w:p w:rsidR="00922D6C" w:rsidRPr="008A752D" w:rsidRDefault="00922D6C" w:rsidP="00EB37E5">
      <w:pPr>
        <w:pStyle w:val="ListParagraph"/>
        <w:ind w:left="0"/>
        <w:jc w:val="both"/>
        <w:rPr>
          <w:sz w:val="22"/>
          <w:szCs w:val="22"/>
        </w:rPr>
      </w:pPr>
      <w:r w:rsidRPr="008A752D">
        <w:rPr>
          <w:sz w:val="22"/>
          <w:szCs w:val="22"/>
          <w:lang w:val="it-IT"/>
        </w:rPr>
        <w:t xml:space="preserve">In prezenta actionarilor reprezentand ........% din capitalul social si ............% din totalul drepturilor de vot, prezentul </w:t>
      </w:r>
      <w:r w:rsidRPr="008A752D">
        <w:rPr>
          <w:sz w:val="22"/>
          <w:szCs w:val="22"/>
        </w:rPr>
        <w:t>punct este adoptat cu …………………. voturi reprezentand ……</w:t>
      </w:r>
      <w:proofErr w:type="gramStart"/>
      <w:r w:rsidRPr="008A752D">
        <w:rPr>
          <w:sz w:val="22"/>
          <w:szCs w:val="22"/>
        </w:rPr>
        <w:t>….%</w:t>
      </w:r>
      <w:proofErr w:type="gramEnd"/>
      <w:r w:rsidRPr="008A752D">
        <w:rPr>
          <w:sz w:val="22"/>
          <w:szCs w:val="22"/>
        </w:rPr>
        <w:t xml:space="preserve"> din totalul voturilor detinute de actionarii prezenti sau reprezentati, in conformitate cu prevederile art. 16 din Actul Constitutiv coroborat cu prevederile art. 115 alin. 2 din Legea nr. 31/1990. </w:t>
      </w:r>
    </w:p>
    <w:p w:rsidR="00922D6C" w:rsidRPr="008A752D" w:rsidRDefault="00922D6C" w:rsidP="00EB37E5">
      <w:pPr>
        <w:pStyle w:val="ListParagraph"/>
        <w:ind w:left="0"/>
        <w:jc w:val="both"/>
        <w:rPr>
          <w:sz w:val="22"/>
          <w:szCs w:val="22"/>
        </w:rPr>
      </w:pPr>
    </w:p>
    <w:p w:rsidR="00922D6C" w:rsidRPr="008A752D" w:rsidRDefault="00922D6C" w:rsidP="00EB37E5">
      <w:pPr>
        <w:pStyle w:val="ListParagraph"/>
        <w:ind w:left="0"/>
        <w:jc w:val="both"/>
        <w:rPr>
          <w:sz w:val="22"/>
          <w:szCs w:val="22"/>
        </w:rPr>
      </w:pPr>
      <w:r w:rsidRPr="008A752D">
        <w:rPr>
          <w:sz w:val="22"/>
          <w:szCs w:val="22"/>
        </w:rPr>
        <w:t>Voturile au fost inregistrate dupa cum urmeaza:</w:t>
      </w:r>
    </w:p>
    <w:p w:rsidR="00922D6C" w:rsidRPr="008A752D" w:rsidRDefault="00922D6C" w:rsidP="00EB37E5">
      <w:pPr>
        <w:pStyle w:val="ListParagraph"/>
        <w:numPr>
          <w:ilvl w:val="0"/>
          <w:numId w:val="5"/>
        </w:numPr>
        <w:ind w:left="567" w:hanging="283"/>
        <w:jc w:val="both"/>
        <w:rPr>
          <w:sz w:val="22"/>
          <w:szCs w:val="22"/>
        </w:rPr>
      </w:pPr>
      <w:r w:rsidRPr="008A752D">
        <w:rPr>
          <w:sz w:val="22"/>
          <w:szCs w:val="22"/>
        </w:rPr>
        <w:t>…………………… voturi “pentru”</w:t>
      </w:r>
    </w:p>
    <w:p w:rsidR="00922D6C" w:rsidRPr="008A752D" w:rsidRDefault="00922D6C" w:rsidP="00EB37E5">
      <w:pPr>
        <w:pStyle w:val="ListParagraph"/>
        <w:numPr>
          <w:ilvl w:val="0"/>
          <w:numId w:val="5"/>
        </w:numPr>
        <w:ind w:left="567" w:hanging="283"/>
        <w:jc w:val="both"/>
        <w:rPr>
          <w:sz w:val="22"/>
          <w:szCs w:val="22"/>
        </w:rPr>
      </w:pPr>
      <w:r w:rsidRPr="008A752D">
        <w:rPr>
          <w:sz w:val="22"/>
          <w:szCs w:val="22"/>
        </w:rPr>
        <w:t>…………………… voturi “impotriva”</w:t>
      </w:r>
    </w:p>
    <w:p w:rsidR="00922D6C" w:rsidRPr="008A752D" w:rsidRDefault="00922D6C" w:rsidP="00EB37E5">
      <w:pPr>
        <w:pStyle w:val="ListParagraph"/>
        <w:numPr>
          <w:ilvl w:val="0"/>
          <w:numId w:val="5"/>
        </w:numPr>
        <w:ind w:left="567" w:hanging="283"/>
        <w:jc w:val="both"/>
        <w:rPr>
          <w:sz w:val="22"/>
          <w:szCs w:val="22"/>
        </w:rPr>
      </w:pPr>
      <w:r w:rsidRPr="008A752D">
        <w:rPr>
          <w:sz w:val="22"/>
          <w:szCs w:val="22"/>
        </w:rPr>
        <w:t>…………………… voturi “abtinere”</w:t>
      </w:r>
    </w:p>
    <w:p w:rsidR="00922D6C" w:rsidRPr="008A752D" w:rsidRDefault="00922D6C" w:rsidP="00EB37E5">
      <w:pPr>
        <w:pStyle w:val="ListParagraph"/>
        <w:numPr>
          <w:ilvl w:val="0"/>
          <w:numId w:val="5"/>
        </w:numPr>
        <w:ind w:left="567" w:hanging="283"/>
        <w:jc w:val="both"/>
        <w:rPr>
          <w:sz w:val="22"/>
          <w:szCs w:val="22"/>
        </w:rPr>
      </w:pPr>
      <w:r w:rsidRPr="008A752D">
        <w:rPr>
          <w:sz w:val="22"/>
          <w:szCs w:val="22"/>
        </w:rPr>
        <w:t>…………………… voturi “neexprimate”</w:t>
      </w:r>
    </w:p>
    <w:p w:rsidR="00EB37E5" w:rsidRPr="00B64ABB" w:rsidRDefault="00922D6C" w:rsidP="00B64ABB">
      <w:pPr>
        <w:pStyle w:val="Alpha"/>
        <w:numPr>
          <w:ilvl w:val="0"/>
          <w:numId w:val="0"/>
        </w:numPr>
        <w:tabs>
          <w:tab w:val="left" w:pos="708"/>
        </w:tabs>
        <w:spacing w:line="240" w:lineRule="auto"/>
        <w:rPr>
          <w:rFonts w:ascii="Times New Roman" w:hAnsi="Times New Roman"/>
        </w:rPr>
      </w:pPr>
      <w:r w:rsidRPr="008A752D">
        <w:rPr>
          <w:rFonts w:ascii="Times New Roman" w:hAnsi="Times New Roman"/>
        </w:rPr>
        <w:t>Au fost anulate un numar de ……………</w:t>
      </w:r>
      <w:proofErr w:type="gramStart"/>
      <w:r w:rsidRPr="008A752D">
        <w:rPr>
          <w:rFonts w:ascii="Times New Roman" w:hAnsi="Times New Roman"/>
        </w:rPr>
        <w:t>…..</w:t>
      </w:r>
      <w:proofErr w:type="gramEnd"/>
      <w:r w:rsidRPr="008A752D">
        <w:rPr>
          <w:rFonts w:ascii="Times New Roman" w:hAnsi="Times New Roman"/>
        </w:rPr>
        <w:t xml:space="preserve"> voturi.</w:t>
      </w:r>
    </w:p>
    <w:p w:rsidR="008A752D" w:rsidRPr="008A752D" w:rsidRDefault="008A752D" w:rsidP="008A752D">
      <w:pPr>
        <w:pStyle w:val="ListParagraph"/>
        <w:numPr>
          <w:ilvl w:val="0"/>
          <w:numId w:val="4"/>
        </w:numPr>
        <w:ind w:left="142" w:hanging="284"/>
        <w:jc w:val="both"/>
        <w:rPr>
          <w:color w:val="FF0000"/>
          <w:sz w:val="22"/>
          <w:szCs w:val="22"/>
        </w:rPr>
      </w:pPr>
      <w:r w:rsidRPr="008A752D">
        <w:rPr>
          <w:b/>
          <w:sz w:val="22"/>
          <w:szCs w:val="22"/>
          <w:lang w:val="ro-RO"/>
        </w:rPr>
        <w:t>Imputernicirea</w:t>
      </w:r>
      <w:r w:rsidRPr="008A752D">
        <w:rPr>
          <w:sz w:val="22"/>
          <w:szCs w:val="22"/>
          <w:lang w:val="ro-RO"/>
        </w:rPr>
        <w:t xml:space="preserve"> Presedintelui Consiliului de Administratie pentru a semna in numele actionarilor hotararile AGEA si orice alte documente in legatura cu acestea si pentru a indeplini orice act sau formalitate cerute de lege pentru inregistrarea si aducerea la indeplinire a hotararilor AGEA, inclusiv formalitatile de publicare si inregistrare a acestora la Registrul Comertului sau orice alta institutie publica. Presedintele Consiliului de Administratie poate delega toate sau o parte din puterile conferite mai sus oricarei persoane competente pentru a indeplini acest mandat.</w:t>
      </w:r>
    </w:p>
    <w:p w:rsidR="00EB37E5" w:rsidRPr="008A752D" w:rsidRDefault="00EB37E5" w:rsidP="00EB37E5">
      <w:pPr>
        <w:pStyle w:val="NoSpacing"/>
        <w:jc w:val="center"/>
        <w:rPr>
          <w:b/>
          <w:sz w:val="22"/>
          <w:szCs w:val="22"/>
          <w:lang w:val="ro-RO"/>
        </w:rPr>
      </w:pPr>
    </w:p>
    <w:p w:rsidR="00EB37E5" w:rsidRPr="008A752D" w:rsidRDefault="00EB37E5" w:rsidP="00EB37E5">
      <w:pPr>
        <w:pStyle w:val="ListParagraph"/>
        <w:ind w:left="0"/>
        <w:jc w:val="both"/>
        <w:rPr>
          <w:sz w:val="22"/>
          <w:szCs w:val="22"/>
        </w:rPr>
      </w:pPr>
      <w:r w:rsidRPr="008A752D">
        <w:rPr>
          <w:sz w:val="22"/>
          <w:szCs w:val="22"/>
          <w:lang w:val="it-IT"/>
        </w:rPr>
        <w:t xml:space="preserve">In prezenta actionarilor reprezentand ........% din capitalul social si ............% din totalul drepturilor de vot, prezentul </w:t>
      </w:r>
      <w:r w:rsidRPr="008A752D">
        <w:rPr>
          <w:sz w:val="22"/>
          <w:szCs w:val="22"/>
        </w:rPr>
        <w:t>punct este adoptat cu …………………. voturi reprezentand ……</w:t>
      </w:r>
      <w:proofErr w:type="gramStart"/>
      <w:r w:rsidRPr="008A752D">
        <w:rPr>
          <w:sz w:val="22"/>
          <w:szCs w:val="22"/>
        </w:rPr>
        <w:t>….%</w:t>
      </w:r>
      <w:proofErr w:type="gramEnd"/>
      <w:r w:rsidRPr="008A752D">
        <w:rPr>
          <w:sz w:val="22"/>
          <w:szCs w:val="22"/>
        </w:rPr>
        <w:t xml:space="preserve"> din totalul voturilor detinute de actionarii prezenti sau reprezentati, in conformitate cu prevederile art. 16 din Actul Constitutiv coroborat cu prevederile art. 115 alin. 2 din Legea nr. 31/1990. </w:t>
      </w:r>
    </w:p>
    <w:p w:rsidR="00EB37E5" w:rsidRPr="008A752D" w:rsidRDefault="00EB37E5" w:rsidP="00EB37E5">
      <w:pPr>
        <w:pStyle w:val="ListParagraph"/>
        <w:ind w:left="0"/>
        <w:jc w:val="both"/>
        <w:rPr>
          <w:sz w:val="22"/>
          <w:szCs w:val="22"/>
        </w:rPr>
      </w:pPr>
    </w:p>
    <w:p w:rsidR="00EB37E5" w:rsidRPr="008A752D" w:rsidRDefault="00EB37E5" w:rsidP="00EB37E5">
      <w:pPr>
        <w:pStyle w:val="ListParagraph"/>
        <w:ind w:left="0"/>
        <w:jc w:val="both"/>
        <w:rPr>
          <w:sz w:val="22"/>
          <w:szCs w:val="22"/>
        </w:rPr>
      </w:pPr>
      <w:r w:rsidRPr="008A752D">
        <w:rPr>
          <w:sz w:val="22"/>
          <w:szCs w:val="22"/>
        </w:rPr>
        <w:t>Voturile au fost inregistrate dupa cum urmeaza:</w:t>
      </w:r>
    </w:p>
    <w:p w:rsidR="00EB37E5" w:rsidRPr="008A752D" w:rsidRDefault="00EB37E5" w:rsidP="00EB37E5">
      <w:pPr>
        <w:pStyle w:val="ListParagraph"/>
        <w:numPr>
          <w:ilvl w:val="0"/>
          <w:numId w:val="5"/>
        </w:numPr>
        <w:ind w:left="567" w:hanging="283"/>
        <w:jc w:val="both"/>
        <w:rPr>
          <w:sz w:val="22"/>
          <w:szCs w:val="22"/>
        </w:rPr>
      </w:pPr>
      <w:r w:rsidRPr="008A752D">
        <w:rPr>
          <w:sz w:val="22"/>
          <w:szCs w:val="22"/>
        </w:rPr>
        <w:t>…………………… voturi “pentru”</w:t>
      </w:r>
    </w:p>
    <w:p w:rsidR="00EB37E5" w:rsidRPr="008A752D" w:rsidRDefault="00EB37E5" w:rsidP="00EB37E5">
      <w:pPr>
        <w:pStyle w:val="ListParagraph"/>
        <w:numPr>
          <w:ilvl w:val="0"/>
          <w:numId w:val="5"/>
        </w:numPr>
        <w:ind w:left="567" w:hanging="283"/>
        <w:jc w:val="both"/>
        <w:rPr>
          <w:sz w:val="22"/>
          <w:szCs w:val="22"/>
        </w:rPr>
      </w:pPr>
      <w:r w:rsidRPr="008A752D">
        <w:rPr>
          <w:sz w:val="22"/>
          <w:szCs w:val="22"/>
        </w:rPr>
        <w:t>…………………… voturi “impotriva”</w:t>
      </w:r>
    </w:p>
    <w:p w:rsidR="00EB37E5" w:rsidRPr="008A752D" w:rsidRDefault="00EB37E5" w:rsidP="00EB37E5">
      <w:pPr>
        <w:pStyle w:val="ListParagraph"/>
        <w:numPr>
          <w:ilvl w:val="0"/>
          <w:numId w:val="5"/>
        </w:numPr>
        <w:ind w:left="567" w:hanging="283"/>
        <w:jc w:val="both"/>
        <w:rPr>
          <w:sz w:val="22"/>
          <w:szCs w:val="22"/>
        </w:rPr>
      </w:pPr>
      <w:r w:rsidRPr="008A752D">
        <w:rPr>
          <w:sz w:val="22"/>
          <w:szCs w:val="22"/>
        </w:rPr>
        <w:t>…………………… voturi “abtinere”</w:t>
      </w:r>
    </w:p>
    <w:p w:rsidR="00EB37E5" w:rsidRPr="008A752D" w:rsidRDefault="00EB37E5" w:rsidP="00EB37E5">
      <w:pPr>
        <w:pStyle w:val="ListParagraph"/>
        <w:numPr>
          <w:ilvl w:val="0"/>
          <w:numId w:val="5"/>
        </w:numPr>
        <w:ind w:left="567" w:hanging="283"/>
        <w:jc w:val="both"/>
        <w:rPr>
          <w:sz w:val="22"/>
          <w:szCs w:val="22"/>
        </w:rPr>
      </w:pPr>
      <w:r w:rsidRPr="008A752D">
        <w:rPr>
          <w:sz w:val="22"/>
          <w:szCs w:val="22"/>
        </w:rPr>
        <w:t>…………………… voturi “neexprimate”</w:t>
      </w:r>
    </w:p>
    <w:p w:rsidR="00EB37E5" w:rsidRPr="008A752D" w:rsidRDefault="00EB37E5" w:rsidP="00EB37E5">
      <w:pPr>
        <w:pStyle w:val="Alpha"/>
        <w:numPr>
          <w:ilvl w:val="0"/>
          <w:numId w:val="0"/>
        </w:numPr>
        <w:tabs>
          <w:tab w:val="left" w:pos="708"/>
        </w:tabs>
        <w:spacing w:line="240" w:lineRule="auto"/>
        <w:rPr>
          <w:rFonts w:ascii="Times New Roman" w:hAnsi="Times New Roman"/>
        </w:rPr>
      </w:pPr>
      <w:r w:rsidRPr="008A752D">
        <w:rPr>
          <w:rFonts w:ascii="Times New Roman" w:hAnsi="Times New Roman"/>
        </w:rPr>
        <w:t>Au fost anulate un numar de ……………</w:t>
      </w:r>
      <w:proofErr w:type="gramStart"/>
      <w:r w:rsidRPr="008A752D">
        <w:rPr>
          <w:rFonts w:ascii="Times New Roman" w:hAnsi="Times New Roman"/>
        </w:rPr>
        <w:t>…..</w:t>
      </w:r>
      <w:proofErr w:type="gramEnd"/>
      <w:r w:rsidRPr="008A752D">
        <w:rPr>
          <w:rFonts w:ascii="Times New Roman" w:hAnsi="Times New Roman"/>
        </w:rPr>
        <w:t xml:space="preserve"> voturi.</w:t>
      </w:r>
    </w:p>
    <w:p w:rsidR="00EB37E5" w:rsidRPr="008A752D" w:rsidRDefault="00EB37E5" w:rsidP="00EB37E5">
      <w:pPr>
        <w:pStyle w:val="NoSpacing"/>
        <w:jc w:val="center"/>
        <w:rPr>
          <w:b/>
          <w:sz w:val="22"/>
          <w:szCs w:val="22"/>
          <w:lang w:val="ro-RO"/>
        </w:rPr>
      </w:pPr>
    </w:p>
    <w:p w:rsidR="00922D6C" w:rsidRPr="008A752D" w:rsidRDefault="00922D6C" w:rsidP="00EB37E5">
      <w:pPr>
        <w:pStyle w:val="NoSpacing"/>
        <w:jc w:val="center"/>
        <w:rPr>
          <w:b/>
          <w:sz w:val="22"/>
          <w:szCs w:val="22"/>
          <w:lang w:val="ro-RO"/>
        </w:rPr>
      </w:pPr>
      <w:r w:rsidRPr="008A752D">
        <w:rPr>
          <w:b/>
          <w:sz w:val="22"/>
          <w:szCs w:val="22"/>
          <w:lang w:val="ro-RO"/>
        </w:rPr>
        <w:t>PRESEDINTELE CONSILIULUI DE ADMINISTRATIE</w:t>
      </w:r>
    </w:p>
    <w:p w:rsidR="00922D6C" w:rsidRPr="008A752D" w:rsidRDefault="00922D6C" w:rsidP="00EB37E5">
      <w:pPr>
        <w:rPr>
          <w:b/>
          <w:sz w:val="22"/>
          <w:szCs w:val="22"/>
          <w:lang w:val="it-IT"/>
        </w:rPr>
      </w:pPr>
      <w:r w:rsidRPr="008A752D">
        <w:rPr>
          <w:sz w:val="22"/>
          <w:szCs w:val="22"/>
          <w:lang w:val="it-IT"/>
        </w:rPr>
        <w:t xml:space="preserve">                                                    </w:t>
      </w:r>
      <w:r w:rsidRPr="008A752D">
        <w:rPr>
          <w:b/>
          <w:sz w:val="22"/>
          <w:szCs w:val="22"/>
          <w:lang w:val="it-IT"/>
        </w:rPr>
        <w:t>TEODOR MINODOR CHIRICA</w:t>
      </w:r>
    </w:p>
    <w:p w:rsidR="0050166D" w:rsidRPr="008A752D" w:rsidRDefault="0050166D" w:rsidP="00EB37E5">
      <w:pPr>
        <w:jc w:val="center"/>
        <w:rPr>
          <w:b/>
          <w:sz w:val="22"/>
          <w:szCs w:val="22"/>
          <w:lang w:val="it-IT"/>
        </w:rPr>
      </w:pPr>
    </w:p>
    <w:p w:rsidR="00AB2CE9" w:rsidRPr="008A752D" w:rsidRDefault="00AB2CE9" w:rsidP="00EB37E5">
      <w:pPr>
        <w:rPr>
          <w:sz w:val="22"/>
          <w:szCs w:val="22"/>
          <w:lang w:val="it-IT"/>
        </w:rPr>
      </w:pPr>
    </w:p>
    <w:p w:rsidR="008A752D" w:rsidRPr="00263E18" w:rsidRDefault="008A752D" w:rsidP="008A752D">
      <w:pPr>
        <w:jc w:val="both"/>
        <w:rPr>
          <w:sz w:val="22"/>
          <w:szCs w:val="22"/>
          <w:lang w:val="it-IT"/>
        </w:rPr>
      </w:pPr>
      <w:r w:rsidRPr="00263E18">
        <w:rPr>
          <w:sz w:val="22"/>
          <w:szCs w:val="22"/>
          <w:lang w:val="it-IT"/>
        </w:rPr>
        <w:t>SECRETAR DE SEDINTA</w:t>
      </w:r>
    </w:p>
    <w:p w:rsidR="00B941C9" w:rsidRPr="008A752D" w:rsidRDefault="00B941C9" w:rsidP="008A752D">
      <w:pPr>
        <w:jc w:val="both"/>
        <w:rPr>
          <w:sz w:val="22"/>
          <w:szCs w:val="22"/>
        </w:rPr>
      </w:pPr>
    </w:p>
    <w:sectPr w:rsidR="00B941C9" w:rsidRPr="008A752D" w:rsidSect="00F533AE">
      <w:headerReference w:type="default" r:id="rId8"/>
      <w:footerReference w:type="default" r:id="rId9"/>
      <w:pgSz w:w="11907" w:h="16840" w:code="9"/>
      <w:pgMar w:top="180" w:right="1017" w:bottom="709" w:left="1080"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1438" w:rsidRDefault="00AF1438">
      <w:r>
        <w:separator/>
      </w:r>
    </w:p>
  </w:endnote>
  <w:endnote w:type="continuationSeparator" w:id="0">
    <w:p w:rsidR="00AF1438" w:rsidRDefault="00AF1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TimesRomanR">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C2D" w:rsidRPr="00E57851" w:rsidRDefault="00413C2D" w:rsidP="00413C2D">
    <w:pPr>
      <w:pStyle w:val="Footer"/>
      <w:jc w:val="center"/>
      <w:rPr>
        <w:rFonts w:ascii="Open Sans Condensed" w:hAnsi="Open Sans Condensed" w:cs="Open Sans Condensed"/>
        <w:b/>
        <w:color w:val="333333"/>
        <w:sz w:val="18"/>
        <w:szCs w:val="18"/>
        <w:lang w:val="it-IT"/>
      </w:rPr>
    </w:pPr>
    <w:r w:rsidRPr="00E57851">
      <w:rPr>
        <w:rFonts w:ascii="Open Sans Condensed" w:hAnsi="Open Sans Condensed" w:cs="Open Sans Condensed"/>
        <w:b/>
        <w:color w:val="333333"/>
        <w:sz w:val="18"/>
        <w:szCs w:val="18"/>
        <w:lang w:val="it-IT"/>
      </w:rPr>
      <w:t>Societatea Nationala NUCLEARELECTRICA S.A.</w:t>
    </w:r>
  </w:p>
  <w:p w:rsidR="00413C2D" w:rsidRPr="00E57851" w:rsidRDefault="00413C2D" w:rsidP="00413C2D">
    <w:pPr>
      <w:pStyle w:val="Footer"/>
      <w:jc w:val="center"/>
      <w:rPr>
        <w:rFonts w:ascii="Open Sans SemiCondensed" w:hAnsi="Open Sans SemiCondensed" w:cs="Open Sans SemiCondensed"/>
        <w:color w:val="333333"/>
        <w:sz w:val="16"/>
        <w:szCs w:val="16"/>
        <w:lang w:val="it-IT"/>
      </w:rPr>
    </w:pPr>
    <w:r w:rsidRPr="00E57851">
      <w:rPr>
        <w:rFonts w:ascii="Open Sans SemiCondensed" w:hAnsi="Open Sans SemiCondensed" w:cs="Open Sans SemiCondensed"/>
        <w:color w:val="333333"/>
        <w:sz w:val="16"/>
        <w:szCs w:val="16"/>
        <w:lang w:val="it-IT"/>
      </w:rPr>
      <w:t xml:space="preserve">Bulevardul Iancu de Hunedoara 48, București 011745, Romania; Tel +4021 203 82 00, Fax +4021 316 94 00;  </w:t>
    </w:r>
  </w:p>
  <w:p w:rsidR="00413C2D" w:rsidRPr="00E57851" w:rsidRDefault="00413C2D" w:rsidP="00413C2D">
    <w:pPr>
      <w:pStyle w:val="Footer"/>
      <w:jc w:val="center"/>
      <w:rPr>
        <w:rFonts w:ascii="Open Sans SemiCondensed" w:hAnsi="Open Sans SemiCondensed" w:cs="Open Sans SemiCondensed"/>
        <w:color w:val="333333"/>
        <w:sz w:val="16"/>
        <w:szCs w:val="16"/>
        <w:lang w:val="it-IT"/>
      </w:rPr>
    </w:pPr>
    <w:r w:rsidRPr="00E57851">
      <w:rPr>
        <w:rFonts w:ascii="Open Sans SemiCondensed" w:hAnsi="Open Sans SemiCondensed" w:cs="Open Sans SemiCondensed"/>
        <w:color w:val="333333"/>
        <w:sz w:val="16"/>
        <w:szCs w:val="16"/>
        <w:lang w:val="it-IT"/>
      </w:rPr>
      <w:t xml:space="preserve">Nr. ordine Registrul Comertului: J40/7403/1998, Cod unic de inregistrare: 10874881, </w:t>
    </w:r>
  </w:p>
  <w:p w:rsidR="00413C2D" w:rsidRPr="00E57851" w:rsidRDefault="00413C2D" w:rsidP="00413C2D">
    <w:pPr>
      <w:pStyle w:val="Footer"/>
      <w:jc w:val="center"/>
      <w:rPr>
        <w:rFonts w:ascii="Open Sans SemiCondensed" w:hAnsi="Open Sans SemiCondensed" w:cs="Open Sans SemiCondensed"/>
        <w:color w:val="333333"/>
        <w:sz w:val="16"/>
        <w:szCs w:val="16"/>
        <w:lang w:val="fr-FR"/>
      </w:rPr>
    </w:pPr>
    <w:r w:rsidRPr="00E57851">
      <w:rPr>
        <w:rFonts w:ascii="Open Sans SemiCondensed" w:hAnsi="Open Sans SemiCondensed" w:cs="Open Sans SemiCondensed"/>
        <w:color w:val="333333"/>
        <w:sz w:val="16"/>
        <w:szCs w:val="16"/>
        <w:lang w:val="fr-FR"/>
      </w:rPr>
      <w:t>Capital social subscris si varsat: 3.016.438.940 lei.</w:t>
    </w:r>
  </w:p>
  <w:p w:rsidR="00413C2D" w:rsidRPr="00E57851" w:rsidRDefault="00AF1438" w:rsidP="00413C2D">
    <w:pPr>
      <w:pStyle w:val="Footer"/>
      <w:jc w:val="center"/>
      <w:rPr>
        <w:rFonts w:ascii="Open Sans SemiCondensed" w:hAnsi="Open Sans SemiCondensed" w:cs="Open Sans SemiCondensed"/>
        <w:color w:val="333333"/>
        <w:sz w:val="16"/>
        <w:szCs w:val="16"/>
        <w:lang w:val="it-IT"/>
      </w:rPr>
    </w:pPr>
    <w:hyperlink r:id="rId1" w:history="1">
      <w:r w:rsidR="00413C2D" w:rsidRPr="00E57851">
        <w:rPr>
          <w:rStyle w:val="Hyperlink"/>
          <w:rFonts w:ascii="Open Sans SemiCondensed" w:hAnsi="Open Sans SemiCondensed" w:cs="Open Sans SemiCondensed"/>
          <w:sz w:val="16"/>
          <w:szCs w:val="16"/>
          <w:lang w:val="it-IT"/>
        </w:rPr>
        <w:t>office@nuclearelectrica.ro</w:t>
      </w:r>
    </w:hyperlink>
    <w:r w:rsidR="00413C2D" w:rsidRPr="00E57851">
      <w:rPr>
        <w:rFonts w:ascii="Open Sans SemiCondensed" w:hAnsi="Open Sans SemiCondensed" w:cs="Open Sans SemiCondensed"/>
        <w:color w:val="333333"/>
        <w:sz w:val="16"/>
        <w:szCs w:val="16"/>
        <w:lang w:val="it-IT"/>
      </w:rPr>
      <w:t xml:space="preserve">, </w:t>
    </w:r>
    <w:hyperlink r:id="rId2" w:history="1">
      <w:r w:rsidR="00413C2D" w:rsidRPr="00E57851">
        <w:rPr>
          <w:rStyle w:val="Hyperlink"/>
          <w:rFonts w:ascii="Open Sans SemiCondensed" w:hAnsi="Open Sans SemiCondensed" w:cs="Open Sans SemiCondensed"/>
          <w:sz w:val="16"/>
          <w:szCs w:val="16"/>
          <w:lang w:val="it-IT"/>
        </w:rPr>
        <w:t>www.nuclearelectrica.ro</w:t>
      </w:r>
    </w:hyperlink>
  </w:p>
  <w:p w:rsidR="00CB3D03" w:rsidRPr="00922D6C" w:rsidRDefault="00CB3D03" w:rsidP="00922D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1438" w:rsidRDefault="00AF1438">
      <w:r>
        <w:separator/>
      </w:r>
    </w:p>
  </w:footnote>
  <w:footnote w:type="continuationSeparator" w:id="0">
    <w:p w:rsidR="00AF1438" w:rsidRDefault="00AF14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BA1" w:rsidRDefault="003638B8" w:rsidP="00791E29">
    <w:pPr>
      <w:pStyle w:val="Header"/>
      <w:jc w:val="center"/>
    </w:pPr>
    <w:r>
      <w:rPr>
        <w:noProof/>
      </w:rPr>
      <w:drawing>
        <wp:anchor distT="0" distB="0" distL="114300" distR="114300" simplePos="0" relativeHeight="251657728" behindDoc="1" locked="0" layoutInCell="1" allowOverlap="1">
          <wp:simplePos x="0" y="0"/>
          <wp:positionH relativeFrom="column">
            <wp:posOffset>4939665</wp:posOffset>
          </wp:positionH>
          <wp:positionV relativeFrom="paragraph">
            <wp:posOffset>-285750</wp:posOffset>
          </wp:positionV>
          <wp:extent cx="1868170" cy="276225"/>
          <wp:effectExtent l="0" t="0" r="0" b="0"/>
          <wp:wrapTight wrapText="bothSides">
            <wp:wrapPolygon edited="0">
              <wp:start x="0" y="0"/>
              <wp:lineTo x="0" y="20855"/>
              <wp:lineTo x="21365" y="20855"/>
              <wp:lineTo x="21365"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771650" cy="1333500"/>
          <wp:effectExtent l="0" t="0" r="0" b="0"/>
          <wp:docPr id="1" name="Picture 1" descr="logo-nuclearelec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uclearelectri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1650" cy="1333500"/>
                  </a:xfrm>
                  <a:prstGeom prst="rect">
                    <a:avLst/>
                  </a:prstGeom>
                  <a:noFill/>
                  <a:ln>
                    <a:noFill/>
                  </a:ln>
                </pic:spPr>
              </pic:pic>
            </a:graphicData>
          </a:graphic>
        </wp:inline>
      </w:drawing>
    </w:r>
  </w:p>
  <w:p w:rsidR="00A0262B" w:rsidRDefault="00A0262B" w:rsidP="00791E29">
    <w:pPr>
      <w:pStyle w:val="Header"/>
      <w:jc w:val="center"/>
    </w:pPr>
    <w:r>
      <w:t xml:space="preserve">                                                                                    Actualizat conform ordinii de zi completate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9DEE1DCE"/>
    <w:lvl w:ilvl="0">
      <w:start w:val="1"/>
      <w:numFmt w:val="decimal"/>
      <w:lvlText w:val="%1."/>
      <w:lvlJc w:val="left"/>
      <w:pPr>
        <w:tabs>
          <w:tab w:val="num" w:pos="709"/>
        </w:tabs>
        <w:ind w:left="709" w:hanging="709"/>
      </w:pPr>
      <w:rPr>
        <w:rFonts w:cs="Times New Roman" w:hint="eastAsia"/>
        <w:b/>
        <w:bCs/>
        <w:i w:val="0"/>
        <w:iCs/>
        <w:spacing w:val="0"/>
        <w:sz w:val="22"/>
        <w:szCs w:val="22"/>
      </w:rPr>
    </w:lvl>
    <w:lvl w:ilvl="1">
      <w:start w:val="1"/>
      <w:numFmt w:val="decimal"/>
      <w:pStyle w:val="Heading2"/>
      <w:lvlText w:val="%1.%2"/>
      <w:lvlJc w:val="left"/>
      <w:pPr>
        <w:tabs>
          <w:tab w:val="num" w:pos="709"/>
        </w:tabs>
        <w:ind w:left="709" w:hanging="709"/>
      </w:pPr>
      <w:rPr>
        <w:rFonts w:cs="Times New Roman" w:hint="eastAsia"/>
        <w:b w:val="0"/>
        <w:i w:val="0"/>
        <w:spacing w:val="0"/>
      </w:rPr>
    </w:lvl>
    <w:lvl w:ilvl="2">
      <w:start w:val="1"/>
      <w:numFmt w:val="decimal"/>
      <w:pStyle w:val="Heading3"/>
      <w:lvlText w:val="%1.%2.%3"/>
      <w:lvlJc w:val="left"/>
      <w:pPr>
        <w:tabs>
          <w:tab w:val="num" w:pos="1559"/>
        </w:tabs>
        <w:ind w:left="1559" w:hanging="850"/>
      </w:pPr>
      <w:rPr>
        <w:rFonts w:cs="Times New Roman" w:hint="eastAsia"/>
        <w:b w:val="0"/>
        <w:bCs/>
        <w:spacing w:val="0"/>
      </w:rPr>
    </w:lvl>
    <w:lvl w:ilvl="3">
      <w:start w:val="1"/>
      <w:numFmt w:val="upperLetter"/>
      <w:pStyle w:val="Heading4"/>
      <w:lvlText w:val="(%4)"/>
      <w:lvlJc w:val="left"/>
      <w:pPr>
        <w:tabs>
          <w:tab w:val="num" w:pos="1418"/>
        </w:tabs>
        <w:ind w:left="1418" w:hanging="738"/>
      </w:pPr>
      <w:rPr>
        <w:rFonts w:cs="Times New Roman" w:hint="eastAsia"/>
        <w:b w:val="0"/>
        <w:bCs w:val="0"/>
        <w:i w:val="0"/>
        <w:iCs w:val="0"/>
        <w:spacing w:val="0"/>
      </w:rPr>
    </w:lvl>
    <w:lvl w:ilvl="4">
      <w:start w:val="1"/>
      <w:numFmt w:val="decimal"/>
      <w:lvlText w:val="(%5)"/>
      <w:lvlJc w:val="left"/>
      <w:pPr>
        <w:tabs>
          <w:tab w:val="num" w:pos="2977"/>
        </w:tabs>
        <w:ind w:left="2977" w:hanging="709"/>
      </w:pPr>
      <w:rPr>
        <w:rFonts w:cs="Times New Roman" w:hint="eastAsia"/>
        <w:spacing w:val="0"/>
      </w:rPr>
    </w:lvl>
    <w:lvl w:ilvl="5">
      <w:start w:val="1"/>
      <w:numFmt w:val="lowerLetter"/>
      <w:lvlText w:val="(%6)"/>
      <w:lvlJc w:val="left"/>
      <w:pPr>
        <w:tabs>
          <w:tab w:val="num" w:pos="3686"/>
        </w:tabs>
        <w:ind w:left="3686" w:hanging="709"/>
      </w:pPr>
      <w:rPr>
        <w:rFonts w:cs="Times New Roman" w:hint="eastAsia"/>
        <w:spacing w:val="0"/>
      </w:rPr>
    </w:lvl>
    <w:lvl w:ilvl="6">
      <w:start w:val="1"/>
      <w:numFmt w:val="lowerRoman"/>
      <w:lvlText w:val="(%7)"/>
      <w:lvlJc w:val="left"/>
      <w:pPr>
        <w:tabs>
          <w:tab w:val="num" w:pos="4394"/>
        </w:tabs>
        <w:ind w:left="4394" w:hanging="708"/>
      </w:pPr>
      <w:rPr>
        <w:rFonts w:cs="Times New Roman" w:hint="eastAsia"/>
        <w:spacing w:val="0"/>
      </w:rPr>
    </w:lvl>
    <w:lvl w:ilvl="7">
      <w:start w:val="1"/>
      <w:numFmt w:val="none"/>
      <w:lvlRestart w:val="0"/>
      <w:suff w:val="nothing"/>
      <w:lvlText w:val=""/>
      <w:lvlJc w:val="left"/>
      <w:pPr>
        <w:ind w:left="0" w:firstLine="0"/>
      </w:pPr>
      <w:rPr>
        <w:rFonts w:cs="Times New Roman" w:hint="eastAsia"/>
        <w:spacing w:val="0"/>
      </w:rPr>
    </w:lvl>
    <w:lvl w:ilvl="8">
      <w:start w:val="1"/>
      <w:numFmt w:val="none"/>
      <w:lvlRestart w:val="0"/>
      <w:suff w:val="nothing"/>
      <w:lvlText w:val=""/>
      <w:lvlJc w:val="left"/>
      <w:pPr>
        <w:ind w:left="0" w:firstLine="0"/>
      </w:pPr>
      <w:rPr>
        <w:rFonts w:cs="Times New Roman" w:hint="eastAsia"/>
        <w:spacing w:val="0"/>
      </w:rPr>
    </w:lvl>
  </w:abstractNum>
  <w:abstractNum w:abstractNumId="1" w15:restartNumberingAfterBreak="0">
    <w:nsid w:val="04E732D6"/>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24BDB"/>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E1FD9"/>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74404A"/>
    <w:multiLevelType w:val="hybridMultilevel"/>
    <w:tmpl w:val="5694CD88"/>
    <w:lvl w:ilvl="0" w:tplc="6DD06810">
      <w:start w:val="1"/>
      <w:numFmt w:val="lowerLetter"/>
      <w:lvlText w:val="%1)"/>
      <w:lvlJc w:val="left"/>
      <w:pPr>
        <w:ind w:left="464" w:hanging="279"/>
        <w:jc w:val="right"/>
      </w:pPr>
      <w:rPr>
        <w:rFonts w:ascii="Times New Roman" w:eastAsia="Times New Roman" w:hAnsi="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hint="default"/>
        <w:spacing w:val="-1"/>
        <w:sz w:val="24"/>
        <w:szCs w:val="24"/>
      </w:rPr>
    </w:lvl>
    <w:lvl w:ilvl="2" w:tplc="45A413E8">
      <w:start w:val="1"/>
      <w:numFmt w:val="bullet"/>
      <w:lvlText w:val="•"/>
      <w:lvlJc w:val="left"/>
      <w:pPr>
        <w:ind w:left="2460" w:hanging="324"/>
      </w:pPr>
      <w:rPr>
        <w:rFonts w:hint="default"/>
      </w:rPr>
    </w:lvl>
    <w:lvl w:ilvl="3" w:tplc="2B8E586A">
      <w:start w:val="1"/>
      <w:numFmt w:val="bullet"/>
      <w:lvlText w:val="•"/>
      <w:lvlJc w:val="left"/>
      <w:pPr>
        <w:ind w:left="3442" w:hanging="324"/>
      </w:pPr>
      <w:rPr>
        <w:rFonts w:hint="default"/>
      </w:rPr>
    </w:lvl>
    <w:lvl w:ilvl="4" w:tplc="60C02E62">
      <w:start w:val="1"/>
      <w:numFmt w:val="bullet"/>
      <w:lvlText w:val="•"/>
      <w:lvlJc w:val="left"/>
      <w:pPr>
        <w:ind w:left="4425" w:hanging="324"/>
      </w:pPr>
      <w:rPr>
        <w:rFonts w:hint="default"/>
      </w:rPr>
    </w:lvl>
    <w:lvl w:ilvl="5" w:tplc="CB5C281A">
      <w:start w:val="1"/>
      <w:numFmt w:val="bullet"/>
      <w:lvlText w:val="•"/>
      <w:lvlJc w:val="left"/>
      <w:pPr>
        <w:ind w:left="5407" w:hanging="324"/>
      </w:pPr>
      <w:rPr>
        <w:rFonts w:hint="default"/>
      </w:rPr>
    </w:lvl>
    <w:lvl w:ilvl="6" w:tplc="CD12DAB0">
      <w:start w:val="1"/>
      <w:numFmt w:val="bullet"/>
      <w:lvlText w:val="•"/>
      <w:lvlJc w:val="left"/>
      <w:pPr>
        <w:ind w:left="6390" w:hanging="324"/>
      </w:pPr>
      <w:rPr>
        <w:rFonts w:hint="default"/>
      </w:rPr>
    </w:lvl>
    <w:lvl w:ilvl="7" w:tplc="55F03C44">
      <w:start w:val="1"/>
      <w:numFmt w:val="bullet"/>
      <w:lvlText w:val="•"/>
      <w:lvlJc w:val="left"/>
      <w:pPr>
        <w:ind w:left="7373" w:hanging="324"/>
      </w:pPr>
      <w:rPr>
        <w:rFonts w:hint="default"/>
      </w:rPr>
    </w:lvl>
    <w:lvl w:ilvl="8" w:tplc="688E6600">
      <w:start w:val="1"/>
      <w:numFmt w:val="bullet"/>
      <w:lvlText w:val="•"/>
      <w:lvlJc w:val="left"/>
      <w:pPr>
        <w:ind w:left="8355" w:hanging="324"/>
      </w:pPr>
      <w:rPr>
        <w:rFonts w:hint="default"/>
      </w:rPr>
    </w:lvl>
  </w:abstractNum>
  <w:abstractNum w:abstractNumId="6" w15:restartNumberingAfterBreak="0">
    <w:nsid w:val="171D6852"/>
    <w:multiLevelType w:val="hybridMultilevel"/>
    <w:tmpl w:val="47F4C41E"/>
    <w:lvl w:ilvl="0" w:tplc="A94AE5D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E6668DE"/>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0A462A"/>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DA48F8"/>
    <w:multiLevelType w:val="hybridMultilevel"/>
    <w:tmpl w:val="2E90B9AA"/>
    <w:lvl w:ilvl="0" w:tplc="9EFE25FA">
      <w:start w:val="5"/>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A8A3C6F"/>
    <w:multiLevelType w:val="hybridMultilevel"/>
    <w:tmpl w:val="AC828900"/>
    <w:lvl w:ilvl="0" w:tplc="43C07B16">
      <w:start w:val="3"/>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314B53AB"/>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4"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hint="default"/>
        <w:spacing w:val="-1"/>
        <w:sz w:val="24"/>
        <w:szCs w:val="24"/>
      </w:rPr>
    </w:lvl>
    <w:lvl w:ilvl="1" w:tplc="A0C88998">
      <w:start w:val="1"/>
      <w:numFmt w:val="bullet"/>
      <w:lvlText w:val="•"/>
      <w:lvlJc w:val="left"/>
      <w:pPr>
        <w:ind w:left="1137" w:hanging="332"/>
      </w:pPr>
      <w:rPr>
        <w:rFonts w:hint="default"/>
      </w:rPr>
    </w:lvl>
    <w:lvl w:ilvl="2" w:tplc="24EA7210">
      <w:start w:val="1"/>
      <w:numFmt w:val="bullet"/>
      <w:lvlText w:val="•"/>
      <w:lvlJc w:val="left"/>
      <w:pPr>
        <w:ind w:left="2157" w:hanging="332"/>
      </w:pPr>
      <w:rPr>
        <w:rFonts w:hint="default"/>
      </w:rPr>
    </w:lvl>
    <w:lvl w:ilvl="3" w:tplc="2F00897C">
      <w:start w:val="1"/>
      <w:numFmt w:val="bullet"/>
      <w:lvlText w:val="•"/>
      <w:lvlJc w:val="left"/>
      <w:pPr>
        <w:ind w:left="3178" w:hanging="332"/>
      </w:pPr>
      <w:rPr>
        <w:rFonts w:hint="default"/>
      </w:rPr>
    </w:lvl>
    <w:lvl w:ilvl="4" w:tplc="FBF0B368">
      <w:start w:val="1"/>
      <w:numFmt w:val="bullet"/>
      <w:lvlText w:val="•"/>
      <w:lvlJc w:val="left"/>
      <w:pPr>
        <w:ind w:left="4198" w:hanging="332"/>
      </w:pPr>
      <w:rPr>
        <w:rFonts w:hint="default"/>
      </w:rPr>
    </w:lvl>
    <w:lvl w:ilvl="5" w:tplc="26F036A6">
      <w:start w:val="1"/>
      <w:numFmt w:val="bullet"/>
      <w:lvlText w:val="•"/>
      <w:lvlJc w:val="left"/>
      <w:pPr>
        <w:ind w:left="5218" w:hanging="332"/>
      </w:pPr>
      <w:rPr>
        <w:rFonts w:hint="default"/>
      </w:rPr>
    </w:lvl>
    <w:lvl w:ilvl="6" w:tplc="F14ED3BE">
      <w:start w:val="1"/>
      <w:numFmt w:val="bullet"/>
      <w:lvlText w:val="•"/>
      <w:lvlJc w:val="left"/>
      <w:pPr>
        <w:ind w:left="6239" w:hanging="332"/>
      </w:pPr>
      <w:rPr>
        <w:rFonts w:hint="default"/>
      </w:rPr>
    </w:lvl>
    <w:lvl w:ilvl="7" w:tplc="CE041486">
      <w:start w:val="1"/>
      <w:numFmt w:val="bullet"/>
      <w:lvlText w:val="•"/>
      <w:lvlJc w:val="left"/>
      <w:pPr>
        <w:ind w:left="7259" w:hanging="332"/>
      </w:pPr>
      <w:rPr>
        <w:rFonts w:hint="default"/>
      </w:rPr>
    </w:lvl>
    <w:lvl w:ilvl="8" w:tplc="DAE89E86">
      <w:start w:val="1"/>
      <w:numFmt w:val="bullet"/>
      <w:lvlText w:val="•"/>
      <w:lvlJc w:val="left"/>
      <w:pPr>
        <w:ind w:left="8280" w:hanging="332"/>
      </w:pPr>
      <w:rPr>
        <w:rFonts w:hint="default"/>
      </w:rPr>
    </w:lvl>
  </w:abstractNum>
  <w:abstractNum w:abstractNumId="15" w15:restartNumberingAfterBreak="0">
    <w:nsid w:val="3F10051C"/>
    <w:multiLevelType w:val="hybridMultilevel"/>
    <w:tmpl w:val="BEBCCFD8"/>
    <w:lvl w:ilvl="0" w:tplc="A4E69C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5BA44B7"/>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489D67BB"/>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2100B8"/>
    <w:multiLevelType w:val="hybridMultilevel"/>
    <w:tmpl w:val="6A6E94C4"/>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20" w15:restartNumberingAfterBreak="0">
    <w:nsid w:val="4B9D0918"/>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D60A75"/>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23" w15:restartNumberingAfterBreak="0">
    <w:nsid w:val="547A0853"/>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26" w15:restartNumberingAfterBreak="0">
    <w:nsid w:val="5D7D3BB8"/>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FA52FC"/>
    <w:multiLevelType w:val="hybridMultilevel"/>
    <w:tmpl w:val="8936646A"/>
    <w:lvl w:ilvl="0" w:tplc="F9C6DFC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2686BB8"/>
    <w:multiLevelType w:val="multilevel"/>
    <w:tmpl w:val="9B36D042"/>
    <w:lvl w:ilvl="0">
      <w:start w:val="1"/>
      <w:numFmt w:val="lowerRoman"/>
      <w:lvlText w:val="%1."/>
      <w:lvlJc w:val="left"/>
      <w:pPr>
        <w:ind w:left="900" w:hanging="72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9" w15:restartNumberingAfterBreak="0">
    <w:nsid w:val="648A4B08"/>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256"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31" w15:restartNumberingAfterBreak="0">
    <w:nsid w:val="65EA0A64"/>
    <w:multiLevelType w:val="hybridMultilevel"/>
    <w:tmpl w:val="6D724300"/>
    <w:lvl w:ilvl="0" w:tplc="C53654B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33" w15:restartNumberingAfterBreak="0">
    <w:nsid w:val="74F1106C"/>
    <w:multiLevelType w:val="hybridMultilevel"/>
    <w:tmpl w:val="81262B70"/>
    <w:lvl w:ilvl="0" w:tplc="3F1A4226">
      <w:start w:val="1"/>
      <w:numFmt w:val="lowerRoman"/>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4" w15:restartNumberingAfterBreak="0">
    <w:nsid w:val="765D1051"/>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A95C1B"/>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9"/>
  </w:num>
  <w:num w:numId="4">
    <w:abstractNumId w:val="31"/>
  </w:num>
  <w:num w:numId="5">
    <w:abstractNumId w:val="6"/>
  </w:num>
  <w:num w:numId="6">
    <w:abstractNumId w:val="27"/>
  </w:num>
  <w:num w:numId="7">
    <w:abstractNumId w:val="9"/>
  </w:num>
  <w:num w:numId="8">
    <w:abstractNumId w:val="22"/>
  </w:num>
  <w:num w:numId="9">
    <w:abstractNumId w:val="25"/>
  </w:num>
  <w:num w:numId="10">
    <w:abstractNumId w:val="32"/>
  </w:num>
  <w:num w:numId="11">
    <w:abstractNumId w:val="13"/>
  </w:num>
  <w:num w:numId="12">
    <w:abstractNumId w:val="30"/>
  </w:num>
  <w:num w:numId="13">
    <w:abstractNumId w:val="11"/>
  </w:num>
  <w:num w:numId="14">
    <w:abstractNumId w:val="4"/>
  </w:num>
  <w:num w:numId="15">
    <w:abstractNumId w:val="5"/>
  </w:num>
  <w:num w:numId="16">
    <w:abstractNumId w:val="33"/>
  </w:num>
  <w:num w:numId="17">
    <w:abstractNumId w:val="14"/>
  </w:num>
  <w:num w:numId="18">
    <w:abstractNumId w:val="17"/>
  </w:num>
  <w:num w:numId="19">
    <w:abstractNumId w:val="29"/>
  </w:num>
  <w:num w:numId="20">
    <w:abstractNumId w:val="34"/>
  </w:num>
  <w:num w:numId="21">
    <w:abstractNumId w:val="10"/>
  </w:num>
  <w:num w:numId="22">
    <w:abstractNumId w:val="12"/>
  </w:num>
  <w:num w:numId="23">
    <w:abstractNumId w:val="20"/>
  </w:num>
  <w:num w:numId="24">
    <w:abstractNumId w:val="23"/>
  </w:num>
  <w:num w:numId="25">
    <w:abstractNumId w:val="8"/>
  </w:num>
  <w:num w:numId="26">
    <w:abstractNumId w:val="2"/>
  </w:num>
  <w:num w:numId="27">
    <w:abstractNumId w:val="26"/>
  </w:num>
  <w:num w:numId="28">
    <w:abstractNumId w:val="1"/>
  </w:num>
  <w:num w:numId="29">
    <w:abstractNumId w:val="15"/>
  </w:num>
  <w:num w:numId="30">
    <w:abstractNumId w:val="7"/>
  </w:num>
  <w:num w:numId="31">
    <w:abstractNumId w:val="35"/>
  </w:num>
  <w:num w:numId="32">
    <w:abstractNumId w:val="3"/>
  </w:num>
  <w:num w:numId="33">
    <w:abstractNumId w:val="21"/>
  </w:num>
  <w:num w:numId="34">
    <w:abstractNumId w:val="16"/>
  </w:num>
  <w:num w:numId="35">
    <w:abstractNumId w:val="18"/>
  </w:num>
  <w:num w:numId="36">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70E"/>
    <w:rsid w:val="0000170E"/>
    <w:rsid w:val="00003163"/>
    <w:rsid w:val="00003731"/>
    <w:rsid w:val="00007E1C"/>
    <w:rsid w:val="00011875"/>
    <w:rsid w:val="00015491"/>
    <w:rsid w:val="00015E87"/>
    <w:rsid w:val="000203B5"/>
    <w:rsid w:val="00020574"/>
    <w:rsid w:val="0002330F"/>
    <w:rsid w:val="00023C7E"/>
    <w:rsid w:val="000254F0"/>
    <w:rsid w:val="000258B3"/>
    <w:rsid w:val="00026786"/>
    <w:rsid w:val="00026F1B"/>
    <w:rsid w:val="00031400"/>
    <w:rsid w:val="00034620"/>
    <w:rsid w:val="00034D60"/>
    <w:rsid w:val="0003621E"/>
    <w:rsid w:val="000365D5"/>
    <w:rsid w:val="0003767D"/>
    <w:rsid w:val="00041707"/>
    <w:rsid w:val="00047867"/>
    <w:rsid w:val="00050031"/>
    <w:rsid w:val="000533AF"/>
    <w:rsid w:val="000552AB"/>
    <w:rsid w:val="00055BAF"/>
    <w:rsid w:val="000562CA"/>
    <w:rsid w:val="000564C3"/>
    <w:rsid w:val="00056C7E"/>
    <w:rsid w:val="00063721"/>
    <w:rsid w:val="00067141"/>
    <w:rsid w:val="0007198B"/>
    <w:rsid w:val="00072E50"/>
    <w:rsid w:val="00075844"/>
    <w:rsid w:val="00080679"/>
    <w:rsid w:val="00080AC9"/>
    <w:rsid w:val="0008317F"/>
    <w:rsid w:val="00083C68"/>
    <w:rsid w:val="00086D3B"/>
    <w:rsid w:val="00090457"/>
    <w:rsid w:val="00090FE4"/>
    <w:rsid w:val="000914AD"/>
    <w:rsid w:val="00091C72"/>
    <w:rsid w:val="00093192"/>
    <w:rsid w:val="00093AFA"/>
    <w:rsid w:val="00093C9D"/>
    <w:rsid w:val="00094850"/>
    <w:rsid w:val="000960F8"/>
    <w:rsid w:val="00096713"/>
    <w:rsid w:val="000967CA"/>
    <w:rsid w:val="000A01B6"/>
    <w:rsid w:val="000A2BA0"/>
    <w:rsid w:val="000A2CA2"/>
    <w:rsid w:val="000A3CCC"/>
    <w:rsid w:val="000A5ED1"/>
    <w:rsid w:val="000A6B30"/>
    <w:rsid w:val="000B221A"/>
    <w:rsid w:val="000B5988"/>
    <w:rsid w:val="000C0BCF"/>
    <w:rsid w:val="000C1A86"/>
    <w:rsid w:val="000C59AA"/>
    <w:rsid w:val="000C5DB1"/>
    <w:rsid w:val="000D099C"/>
    <w:rsid w:val="000D37BA"/>
    <w:rsid w:val="000D3F10"/>
    <w:rsid w:val="000D777C"/>
    <w:rsid w:val="000E115D"/>
    <w:rsid w:val="000E4034"/>
    <w:rsid w:val="000E451E"/>
    <w:rsid w:val="000E60D2"/>
    <w:rsid w:val="000E69BF"/>
    <w:rsid w:val="000E6D4C"/>
    <w:rsid w:val="000E7B94"/>
    <w:rsid w:val="000F044C"/>
    <w:rsid w:val="000F43A1"/>
    <w:rsid w:val="000F6132"/>
    <w:rsid w:val="00100423"/>
    <w:rsid w:val="00101665"/>
    <w:rsid w:val="0010205D"/>
    <w:rsid w:val="001049B3"/>
    <w:rsid w:val="001077A4"/>
    <w:rsid w:val="00107A79"/>
    <w:rsid w:val="001128D9"/>
    <w:rsid w:val="00115970"/>
    <w:rsid w:val="001162F8"/>
    <w:rsid w:val="001204B9"/>
    <w:rsid w:val="001216A7"/>
    <w:rsid w:val="00122A4A"/>
    <w:rsid w:val="00124130"/>
    <w:rsid w:val="00124B17"/>
    <w:rsid w:val="0012703C"/>
    <w:rsid w:val="0012725C"/>
    <w:rsid w:val="00131061"/>
    <w:rsid w:val="00133ADC"/>
    <w:rsid w:val="0013448E"/>
    <w:rsid w:val="00135315"/>
    <w:rsid w:val="0014004F"/>
    <w:rsid w:val="00140649"/>
    <w:rsid w:val="00141C29"/>
    <w:rsid w:val="00142AE7"/>
    <w:rsid w:val="00142C5C"/>
    <w:rsid w:val="00145032"/>
    <w:rsid w:val="00161B08"/>
    <w:rsid w:val="00162494"/>
    <w:rsid w:val="00163A47"/>
    <w:rsid w:val="001678FB"/>
    <w:rsid w:val="00171B4A"/>
    <w:rsid w:val="0017378E"/>
    <w:rsid w:val="001750DA"/>
    <w:rsid w:val="0017728A"/>
    <w:rsid w:val="00181D05"/>
    <w:rsid w:val="0018229E"/>
    <w:rsid w:val="0018361F"/>
    <w:rsid w:val="00186BAB"/>
    <w:rsid w:val="00186D3A"/>
    <w:rsid w:val="0019058E"/>
    <w:rsid w:val="00193114"/>
    <w:rsid w:val="001A1096"/>
    <w:rsid w:val="001A5154"/>
    <w:rsid w:val="001B1BC4"/>
    <w:rsid w:val="001B304B"/>
    <w:rsid w:val="001B3DC4"/>
    <w:rsid w:val="001B422E"/>
    <w:rsid w:val="001B609F"/>
    <w:rsid w:val="001B6323"/>
    <w:rsid w:val="001B71CE"/>
    <w:rsid w:val="001B7524"/>
    <w:rsid w:val="001C3327"/>
    <w:rsid w:val="001C3826"/>
    <w:rsid w:val="001C68E0"/>
    <w:rsid w:val="001C7349"/>
    <w:rsid w:val="001D1798"/>
    <w:rsid w:val="001D1DD0"/>
    <w:rsid w:val="001D43DF"/>
    <w:rsid w:val="001E0C26"/>
    <w:rsid w:val="001E0CCC"/>
    <w:rsid w:val="001E27A8"/>
    <w:rsid w:val="001E289A"/>
    <w:rsid w:val="001E3ADA"/>
    <w:rsid w:val="001E3DED"/>
    <w:rsid w:val="001E4403"/>
    <w:rsid w:val="001E5AAA"/>
    <w:rsid w:val="001E748F"/>
    <w:rsid w:val="001E76FF"/>
    <w:rsid w:val="001F0A92"/>
    <w:rsid w:val="001F1A31"/>
    <w:rsid w:val="001F1E88"/>
    <w:rsid w:val="001F3176"/>
    <w:rsid w:val="001F4E0F"/>
    <w:rsid w:val="001F7343"/>
    <w:rsid w:val="001F7AD4"/>
    <w:rsid w:val="00200B5F"/>
    <w:rsid w:val="0020429F"/>
    <w:rsid w:val="00210003"/>
    <w:rsid w:val="002152D8"/>
    <w:rsid w:val="00216CD5"/>
    <w:rsid w:val="002206F2"/>
    <w:rsid w:val="00221E2B"/>
    <w:rsid w:val="0022267F"/>
    <w:rsid w:val="002228A3"/>
    <w:rsid w:val="00222CA4"/>
    <w:rsid w:val="00224B68"/>
    <w:rsid w:val="002262FE"/>
    <w:rsid w:val="00227181"/>
    <w:rsid w:val="0023023F"/>
    <w:rsid w:val="00232F54"/>
    <w:rsid w:val="002401FB"/>
    <w:rsid w:val="00241D23"/>
    <w:rsid w:val="0024212A"/>
    <w:rsid w:val="002449FE"/>
    <w:rsid w:val="002451FB"/>
    <w:rsid w:val="00245D7A"/>
    <w:rsid w:val="00246FB2"/>
    <w:rsid w:val="002539D5"/>
    <w:rsid w:val="00260FC7"/>
    <w:rsid w:val="002636BA"/>
    <w:rsid w:val="0026791F"/>
    <w:rsid w:val="00270A2B"/>
    <w:rsid w:val="0027258C"/>
    <w:rsid w:val="002750A6"/>
    <w:rsid w:val="002765FB"/>
    <w:rsid w:val="00281954"/>
    <w:rsid w:val="00281A94"/>
    <w:rsid w:val="00282ACC"/>
    <w:rsid w:val="00282F26"/>
    <w:rsid w:val="002846D4"/>
    <w:rsid w:val="00290C0D"/>
    <w:rsid w:val="00291C47"/>
    <w:rsid w:val="00296B6A"/>
    <w:rsid w:val="002A53E3"/>
    <w:rsid w:val="002A5C54"/>
    <w:rsid w:val="002B021C"/>
    <w:rsid w:val="002B0EA0"/>
    <w:rsid w:val="002B14B3"/>
    <w:rsid w:val="002B4283"/>
    <w:rsid w:val="002B5066"/>
    <w:rsid w:val="002B642E"/>
    <w:rsid w:val="002B6695"/>
    <w:rsid w:val="002B76B0"/>
    <w:rsid w:val="002C31DD"/>
    <w:rsid w:val="002C34F3"/>
    <w:rsid w:val="002C73D8"/>
    <w:rsid w:val="002D02D1"/>
    <w:rsid w:val="002D1A73"/>
    <w:rsid w:val="002D47BA"/>
    <w:rsid w:val="002D5E04"/>
    <w:rsid w:val="002D671C"/>
    <w:rsid w:val="002E03CA"/>
    <w:rsid w:val="002E33FF"/>
    <w:rsid w:val="002E7522"/>
    <w:rsid w:val="002E7BE4"/>
    <w:rsid w:val="002F0A05"/>
    <w:rsid w:val="002F10A0"/>
    <w:rsid w:val="002F20BB"/>
    <w:rsid w:val="002F324B"/>
    <w:rsid w:val="002F3302"/>
    <w:rsid w:val="002F3503"/>
    <w:rsid w:val="002F3751"/>
    <w:rsid w:val="002F3CEF"/>
    <w:rsid w:val="002F6C51"/>
    <w:rsid w:val="002F75AE"/>
    <w:rsid w:val="002F7E8A"/>
    <w:rsid w:val="003031EF"/>
    <w:rsid w:val="00303BEE"/>
    <w:rsid w:val="00305A94"/>
    <w:rsid w:val="003072D3"/>
    <w:rsid w:val="00311017"/>
    <w:rsid w:val="00316E74"/>
    <w:rsid w:val="00317D1D"/>
    <w:rsid w:val="003231B2"/>
    <w:rsid w:val="00327049"/>
    <w:rsid w:val="00331DA2"/>
    <w:rsid w:val="003327A7"/>
    <w:rsid w:val="00335842"/>
    <w:rsid w:val="00336136"/>
    <w:rsid w:val="00336D19"/>
    <w:rsid w:val="00341B24"/>
    <w:rsid w:val="00341D21"/>
    <w:rsid w:val="00343615"/>
    <w:rsid w:val="00343B28"/>
    <w:rsid w:val="00352D3D"/>
    <w:rsid w:val="003565FF"/>
    <w:rsid w:val="00356C2B"/>
    <w:rsid w:val="00357586"/>
    <w:rsid w:val="00357DCF"/>
    <w:rsid w:val="00362B3E"/>
    <w:rsid w:val="003638B8"/>
    <w:rsid w:val="003638E0"/>
    <w:rsid w:val="003649AA"/>
    <w:rsid w:val="00365B42"/>
    <w:rsid w:val="003668E2"/>
    <w:rsid w:val="00367963"/>
    <w:rsid w:val="003716ED"/>
    <w:rsid w:val="0037260C"/>
    <w:rsid w:val="003741D7"/>
    <w:rsid w:val="0038203C"/>
    <w:rsid w:val="003857B8"/>
    <w:rsid w:val="00393694"/>
    <w:rsid w:val="00397624"/>
    <w:rsid w:val="003A015E"/>
    <w:rsid w:val="003A25BC"/>
    <w:rsid w:val="003A62F7"/>
    <w:rsid w:val="003B0D7D"/>
    <w:rsid w:val="003B1EB4"/>
    <w:rsid w:val="003B2051"/>
    <w:rsid w:val="003C1A46"/>
    <w:rsid w:val="003C2831"/>
    <w:rsid w:val="003C3AC8"/>
    <w:rsid w:val="003C7547"/>
    <w:rsid w:val="003C7C19"/>
    <w:rsid w:val="003D2EFB"/>
    <w:rsid w:val="003D446F"/>
    <w:rsid w:val="003D6C2E"/>
    <w:rsid w:val="003E17AF"/>
    <w:rsid w:val="003E365C"/>
    <w:rsid w:val="003E3EE8"/>
    <w:rsid w:val="003E5691"/>
    <w:rsid w:val="003E610F"/>
    <w:rsid w:val="003F3CC9"/>
    <w:rsid w:val="003F3F76"/>
    <w:rsid w:val="003F45AF"/>
    <w:rsid w:val="0040092E"/>
    <w:rsid w:val="004009DF"/>
    <w:rsid w:val="00400E4F"/>
    <w:rsid w:val="00401D20"/>
    <w:rsid w:val="00403BB1"/>
    <w:rsid w:val="00403CB0"/>
    <w:rsid w:val="00404639"/>
    <w:rsid w:val="00407AA8"/>
    <w:rsid w:val="00413C2D"/>
    <w:rsid w:val="00414524"/>
    <w:rsid w:val="00414BAE"/>
    <w:rsid w:val="00415313"/>
    <w:rsid w:val="00415C94"/>
    <w:rsid w:val="0041632A"/>
    <w:rsid w:val="0041674D"/>
    <w:rsid w:val="00416F48"/>
    <w:rsid w:val="0042044D"/>
    <w:rsid w:val="00421BD8"/>
    <w:rsid w:val="00421FB1"/>
    <w:rsid w:val="00423195"/>
    <w:rsid w:val="004244D0"/>
    <w:rsid w:val="004314FF"/>
    <w:rsid w:val="0043670E"/>
    <w:rsid w:val="004373BB"/>
    <w:rsid w:val="0043752B"/>
    <w:rsid w:val="0044080C"/>
    <w:rsid w:val="0044432E"/>
    <w:rsid w:val="004446F0"/>
    <w:rsid w:val="004453E1"/>
    <w:rsid w:val="004464C4"/>
    <w:rsid w:val="004473FB"/>
    <w:rsid w:val="00450362"/>
    <w:rsid w:val="00451FB2"/>
    <w:rsid w:val="00454109"/>
    <w:rsid w:val="0045524C"/>
    <w:rsid w:val="0045540A"/>
    <w:rsid w:val="00455905"/>
    <w:rsid w:val="004622AE"/>
    <w:rsid w:val="00462827"/>
    <w:rsid w:val="00462F37"/>
    <w:rsid w:val="00466C51"/>
    <w:rsid w:val="00466DCC"/>
    <w:rsid w:val="00472E88"/>
    <w:rsid w:val="004730E3"/>
    <w:rsid w:val="004737FF"/>
    <w:rsid w:val="004742CE"/>
    <w:rsid w:val="00480093"/>
    <w:rsid w:val="00487D37"/>
    <w:rsid w:val="0049226E"/>
    <w:rsid w:val="004939E5"/>
    <w:rsid w:val="00494DD6"/>
    <w:rsid w:val="00495476"/>
    <w:rsid w:val="00497B16"/>
    <w:rsid w:val="004A241B"/>
    <w:rsid w:val="004B36B4"/>
    <w:rsid w:val="004B63E3"/>
    <w:rsid w:val="004B798E"/>
    <w:rsid w:val="004B7D9E"/>
    <w:rsid w:val="004C1964"/>
    <w:rsid w:val="004C30F4"/>
    <w:rsid w:val="004C51D8"/>
    <w:rsid w:val="004C5D38"/>
    <w:rsid w:val="004C626A"/>
    <w:rsid w:val="004D6ED2"/>
    <w:rsid w:val="004E2861"/>
    <w:rsid w:val="004E4161"/>
    <w:rsid w:val="004E52F3"/>
    <w:rsid w:val="004E6443"/>
    <w:rsid w:val="004F0904"/>
    <w:rsid w:val="004F0F6D"/>
    <w:rsid w:val="004F4924"/>
    <w:rsid w:val="00500D59"/>
    <w:rsid w:val="0050166D"/>
    <w:rsid w:val="00503113"/>
    <w:rsid w:val="00504FF6"/>
    <w:rsid w:val="00510E6D"/>
    <w:rsid w:val="00511136"/>
    <w:rsid w:val="005142B6"/>
    <w:rsid w:val="00514794"/>
    <w:rsid w:val="00516C9A"/>
    <w:rsid w:val="005205EA"/>
    <w:rsid w:val="00520A36"/>
    <w:rsid w:val="005251CC"/>
    <w:rsid w:val="00530BDC"/>
    <w:rsid w:val="00533EEC"/>
    <w:rsid w:val="00535C88"/>
    <w:rsid w:val="00536427"/>
    <w:rsid w:val="00537743"/>
    <w:rsid w:val="0054180E"/>
    <w:rsid w:val="0054336D"/>
    <w:rsid w:val="00544F43"/>
    <w:rsid w:val="00544FD4"/>
    <w:rsid w:val="0054520C"/>
    <w:rsid w:val="005454EF"/>
    <w:rsid w:val="00546679"/>
    <w:rsid w:val="00547944"/>
    <w:rsid w:val="00550A28"/>
    <w:rsid w:val="00556237"/>
    <w:rsid w:val="005617BB"/>
    <w:rsid w:val="0056324F"/>
    <w:rsid w:val="00564362"/>
    <w:rsid w:val="00576712"/>
    <w:rsid w:val="005809B2"/>
    <w:rsid w:val="00580AF8"/>
    <w:rsid w:val="005811F4"/>
    <w:rsid w:val="00581513"/>
    <w:rsid w:val="005845D3"/>
    <w:rsid w:val="005850BA"/>
    <w:rsid w:val="00585EA0"/>
    <w:rsid w:val="00590856"/>
    <w:rsid w:val="00595C7E"/>
    <w:rsid w:val="00596EAC"/>
    <w:rsid w:val="00597A34"/>
    <w:rsid w:val="005A149C"/>
    <w:rsid w:val="005A36D0"/>
    <w:rsid w:val="005A5239"/>
    <w:rsid w:val="005A61E9"/>
    <w:rsid w:val="005A75FB"/>
    <w:rsid w:val="005B2FC1"/>
    <w:rsid w:val="005B38D0"/>
    <w:rsid w:val="005C0265"/>
    <w:rsid w:val="005C15B8"/>
    <w:rsid w:val="005C5C37"/>
    <w:rsid w:val="005D65F0"/>
    <w:rsid w:val="005E00EC"/>
    <w:rsid w:val="005E0EBE"/>
    <w:rsid w:val="005E1B66"/>
    <w:rsid w:val="005E44D0"/>
    <w:rsid w:val="005E518C"/>
    <w:rsid w:val="005E76B2"/>
    <w:rsid w:val="005F43C3"/>
    <w:rsid w:val="005F5161"/>
    <w:rsid w:val="005F6301"/>
    <w:rsid w:val="0060118A"/>
    <w:rsid w:val="0060132C"/>
    <w:rsid w:val="00601666"/>
    <w:rsid w:val="00601B02"/>
    <w:rsid w:val="00601FFF"/>
    <w:rsid w:val="0060260B"/>
    <w:rsid w:val="00606465"/>
    <w:rsid w:val="0060746D"/>
    <w:rsid w:val="00612DBC"/>
    <w:rsid w:val="00612E34"/>
    <w:rsid w:val="006133E7"/>
    <w:rsid w:val="0061656E"/>
    <w:rsid w:val="00620E12"/>
    <w:rsid w:val="006224EF"/>
    <w:rsid w:val="006246C5"/>
    <w:rsid w:val="00625FB0"/>
    <w:rsid w:val="006275E4"/>
    <w:rsid w:val="0063126B"/>
    <w:rsid w:val="00631AF4"/>
    <w:rsid w:val="0063350F"/>
    <w:rsid w:val="0063367F"/>
    <w:rsid w:val="00635C2D"/>
    <w:rsid w:val="00636707"/>
    <w:rsid w:val="00642366"/>
    <w:rsid w:val="00646F59"/>
    <w:rsid w:val="00651840"/>
    <w:rsid w:val="00651C92"/>
    <w:rsid w:val="00662441"/>
    <w:rsid w:val="00664AFF"/>
    <w:rsid w:val="00671205"/>
    <w:rsid w:val="00672F2F"/>
    <w:rsid w:val="00676432"/>
    <w:rsid w:val="00676DE5"/>
    <w:rsid w:val="00677206"/>
    <w:rsid w:val="00680958"/>
    <w:rsid w:val="0068374C"/>
    <w:rsid w:val="00685439"/>
    <w:rsid w:val="00692B24"/>
    <w:rsid w:val="006934CD"/>
    <w:rsid w:val="00695EC1"/>
    <w:rsid w:val="00697868"/>
    <w:rsid w:val="00697FB9"/>
    <w:rsid w:val="006A1CB6"/>
    <w:rsid w:val="006A286B"/>
    <w:rsid w:val="006B3630"/>
    <w:rsid w:val="006B721E"/>
    <w:rsid w:val="006C09F0"/>
    <w:rsid w:val="006C1431"/>
    <w:rsid w:val="006C1BAE"/>
    <w:rsid w:val="006C20C4"/>
    <w:rsid w:val="006C23A9"/>
    <w:rsid w:val="006C77D5"/>
    <w:rsid w:val="006D4255"/>
    <w:rsid w:val="006D476C"/>
    <w:rsid w:val="006E170C"/>
    <w:rsid w:val="006E59C8"/>
    <w:rsid w:val="006F0985"/>
    <w:rsid w:val="006F0FF9"/>
    <w:rsid w:val="006F1855"/>
    <w:rsid w:val="006F4432"/>
    <w:rsid w:val="006F459B"/>
    <w:rsid w:val="006F5393"/>
    <w:rsid w:val="006F570F"/>
    <w:rsid w:val="006F7089"/>
    <w:rsid w:val="00701631"/>
    <w:rsid w:val="00705873"/>
    <w:rsid w:val="00706C87"/>
    <w:rsid w:val="00706EA2"/>
    <w:rsid w:val="00714043"/>
    <w:rsid w:val="00715208"/>
    <w:rsid w:val="007200CF"/>
    <w:rsid w:val="0072160A"/>
    <w:rsid w:val="007263B7"/>
    <w:rsid w:val="0072749F"/>
    <w:rsid w:val="00732327"/>
    <w:rsid w:val="007352C8"/>
    <w:rsid w:val="00736B96"/>
    <w:rsid w:val="00737D9C"/>
    <w:rsid w:val="00752926"/>
    <w:rsid w:val="00754585"/>
    <w:rsid w:val="007545AC"/>
    <w:rsid w:val="0075550C"/>
    <w:rsid w:val="00757A58"/>
    <w:rsid w:val="007618A4"/>
    <w:rsid w:val="00762F35"/>
    <w:rsid w:val="00764AA8"/>
    <w:rsid w:val="00767543"/>
    <w:rsid w:val="0077390E"/>
    <w:rsid w:val="007805C4"/>
    <w:rsid w:val="00781044"/>
    <w:rsid w:val="00781A13"/>
    <w:rsid w:val="00785ED4"/>
    <w:rsid w:val="00790827"/>
    <w:rsid w:val="00791E29"/>
    <w:rsid w:val="00794A62"/>
    <w:rsid w:val="007950E7"/>
    <w:rsid w:val="00795488"/>
    <w:rsid w:val="00797435"/>
    <w:rsid w:val="00797B4C"/>
    <w:rsid w:val="00797EAF"/>
    <w:rsid w:val="007A0838"/>
    <w:rsid w:val="007A51A0"/>
    <w:rsid w:val="007A79B2"/>
    <w:rsid w:val="007B0317"/>
    <w:rsid w:val="007B1378"/>
    <w:rsid w:val="007B2B36"/>
    <w:rsid w:val="007B3D41"/>
    <w:rsid w:val="007B5459"/>
    <w:rsid w:val="007B585A"/>
    <w:rsid w:val="007B58C8"/>
    <w:rsid w:val="007B5D50"/>
    <w:rsid w:val="007B6220"/>
    <w:rsid w:val="007B7A99"/>
    <w:rsid w:val="007B7BD9"/>
    <w:rsid w:val="007C138A"/>
    <w:rsid w:val="007C17FF"/>
    <w:rsid w:val="007C4C93"/>
    <w:rsid w:val="007C5B16"/>
    <w:rsid w:val="007C5F80"/>
    <w:rsid w:val="007C76E2"/>
    <w:rsid w:val="007D31E9"/>
    <w:rsid w:val="007D36C2"/>
    <w:rsid w:val="007D5B6B"/>
    <w:rsid w:val="007E006F"/>
    <w:rsid w:val="007E0F3B"/>
    <w:rsid w:val="007E2FDD"/>
    <w:rsid w:val="007E47BE"/>
    <w:rsid w:val="007E4A15"/>
    <w:rsid w:val="007E6033"/>
    <w:rsid w:val="007E63B2"/>
    <w:rsid w:val="007E79F1"/>
    <w:rsid w:val="007F10FD"/>
    <w:rsid w:val="007F210D"/>
    <w:rsid w:val="007F3F45"/>
    <w:rsid w:val="007F6DA6"/>
    <w:rsid w:val="007F7FBF"/>
    <w:rsid w:val="00801F62"/>
    <w:rsid w:val="008023BF"/>
    <w:rsid w:val="00803364"/>
    <w:rsid w:val="008038B4"/>
    <w:rsid w:val="0080524B"/>
    <w:rsid w:val="00807494"/>
    <w:rsid w:val="0080792F"/>
    <w:rsid w:val="008101DD"/>
    <w:rsid w:val="00810C96"/>
    <w:rsid w:val="0081447E"/>
    <w:rsid w:val="00814CDA"/>
    <w:rsid w:val="008260E2"/>
    <w:rsid w:val="00827784"/>
    <w:rsid w:val="0083119F"/>
    <w:rsid w:val="0083332A"/>
    <w:rsid w:val="008342CC"/>
    <w:rsid w:val="00837900"/>
    <w:rsid w:val="00837D11"/>
    <w:rsid w:val="00840402"/>
    <w:rsid w:val="00845A18"/>
    <w:rsid w:val="00845F5D"/>
    <w:rsid w:val="008504A4"/>
    <w:rsid w:val="00850B77"/>
    <w:rsid w:val="00852695"/>
    <w:rsid w:val="00854B85"/>
    <w:rsid w:val="00855FBC"/>
    <w:rsid w:val="00857284"/>
    <w:rsid w:val="0086252E"/>
    <w:rsid w:val="008645A6"/>
    <w:rsid w:val="008678CC"/>
    <w:rsid w:val="0087033D"/>
    <w:rsid w:val="00872E2D"/>
    <w:rsid w:val="00874285"/>
    <w:rsid w:val="00876FB7"/>
    <w:rsid w:val="00880D5C"/>
    <w:rsid w:val="008833EC"/>
    <w:rsid w:val="0088425E"/>
    <w:rsid w:val="00890774"/>
    <w:rsid w:val="0089483C"/>
    <w:rsid w:val="00894A25"/>
    <w:rsid w:val="00894AC5"/>
    <w:rsid w:val="00894F29"/>
    <w:rsid w:val="00896573"/>
    <w:rsid w:val="008976C4"/>
    <w:rsid w:val="00897860"/>
    <w:rsid w:val="008A0262"/>
    <w:rsid w:val="008A18B0"/>
    <w:rsid w:val="008A21F1"/>
    <w:rsid w:val="008A399E"/>
    <w:rsid w:val="008A752D"/>
    <w:rsid w:val="008A76A6"/>
    <w:rsid w:val="008B0DD5"/>
    <w:rsid w:val="008B7184"/>
    <w:rsid w:val="008C0DA2"/>
    <w:rsid w:val="008C11FC"/>
    <w:rsid w:val="008C15D4"/>
    <w:rsid w:val="008C2263"/>
    <w:rsid w:val="008C3D3D"/>
    <w:rsid w:val="008D0ABD"/>
    <w:rsid w:val="008D2B16"/>
    <w:rsid w:val="008D4438"/>
    <w:rsid w:val="008D64D0"/>
    <w:rsid w:val="008D6E71"/>
    <w:rsid w:val="008E3611"/>
    <w:rsid w:val="008E710F"/>
    <w:rsid w:val="008E7FA6"/>
    <w:rsid w:val="008F4BB5"/>
    <w:rsid w:val="00900225"/>
    <w:rsid w:val="00913E7C"/>
    <w:rsid w:val="00914A7D"/>
    <w:rsid w:val="0091520A"/>
    <w:rsid w:val="00916EC2"/>
    <w:rsid w:val="00917184"/>
    <w:rsid w:val="00917592"/>
    <w:rsid w:val="00922D6C"/>
    <w:rsid w:val="0092376E"/>
    <w:rsid w:val="00935FE9"/>
    <w:rsid w:val="009375CD"/>
    <w:rsid w:val="00937B6B"/>
    <w:rsid w:val="009411B7"/>
    <w:rsid w:val="00943767"/>
    <w:rsid w:val="009437B2"/>
    <w:rsid w:val="00943B48"/>
    <w:rsid w:val="00943C98"/>
    <w:rsid w:val="00944A69"/>
    <w:rsid w:val="00945D96"/>
    <w:rsid w:val="0094666C"/>
    <w:rsid w:val="00946A9F"/>
    <w:rsid w:val="00947256"/>
    <w:rsid w:val="00953FE1"/>
    <w:rsid w:val="00954C30"/>
    <w:rsid w:val="00954F48"/>
    <w:rsid w:val="00956144"/>
    <w:rsid w:val="009571A6"/>
    <w:rsid w:val="00961F92"/>
    <w:rsid w:val="009626F9"/>
    <w:rsid w:val="00965E79"/>
    <w:rsid w:val="00966FCE"/>
    <w:rsid w:val="009703C5"/>
    <w:rsid w:val="00971233"/>
    <w:rsid w:val="009715AE"/>
    <w:rsid w:val="00971A81"/>
    <w:rsid w:val="00972808"/>
    <w:rsid w:val="00973340"/>
    <w:rsid w:val="00975819"/>
    <w:rsid w:val="00975D48"/>
    <w:rsid w:val="00975E1B"/>
    <w:rsid w:val="00980806"/>
    <w:rsid w:val="00985D5B"/>
    <w:rsid w:val="00992A82"/>
    <w:rsid w:val="00993FE7"/>
    <w:rsid w:val="00994BA1"/>
    <w:rsid w:val="00995BA2"/>
    <w:rsid w:val="009A0ABC"/>
    <w:rsid w:val="009A1322"/>
    <w:rsid w:val="009A241D"/>
    <w:rsid w:val="009A2CAC"/>
    <w:rsid w:val="009A3510"/>
    <w:rsid w:val="009A7FDC"/>
    <w:rsid w:val="009B0ABB"/>
    <w:rsid w:val="009B1ABC"/>
    <w:rsid w:val="009B2879"/>
    <w:rsid w:val="009B5728"/>
    <w:rsid w:val="009B7FDD"/>
    <w:rsid w:val="009C3231"/>
    <w:rsid w:val="009C36B7"/>
    <w:rsid w:val="009C5A22"/>
    <w:rsid w:val="009D0FEE"/>
    <w:rsid w:val="009D1D43"/>
    <w:rsid w:val="009D1E66"/>
    <w:rsid w:val="009D3516"/>
    <w:rsid w:val="009D56E4"/>
    <w:rsid w:val="009D676E"/>
    <w:rsid w:val="009D7781"/>
    <w:rsid w:val="009E2FD4"/>
    <w:rsid w:val="009E39FA"/>
    <w:rsid w:val="009E48A4"/>
    <w:rsid w:val="009F17E3"/>
    <w:rsid w:val="009F36E6"/>
    <w:rsid w:val="009F6A9C"/>
    <w:rsid w:val="009F775B"/>
    <w:rsid w:val="009F7C52"/>
    <w:rsid w:val="00A0017C"/>
    <w:rsid w:val="00A0262B"/>
    <w:rsid w:val="00A026E0"/>
    <w:rsid w:val="00A02F3B"/>
    <w:rsid w:val="00A0389F"/>
    <w:rsid w:val="00A04186"/>
    <w:rsid w:val="00A044BC"/>
    <w:rsid w:val="00A0500B"/>
    <w:rsid w:val="00A05115"/>
    <w:rsid w:val="00A07D47"/>
    <w:rsid w:val="00A1018A"/>
    <w:rsid w:val="00A1031D"/>
    <w:rsid w:val="00A10DEC"/>
    <w:rsid w:val="00A1292B"/>
    <w:rsid w:val="00A22C6A"/>
    <w:rsid w:val="00A242D3"/>
    <w:rsid w:val="00A30C73"/>
    <w:rsid w:val="00A336D7"/>
    <w:rsid w:val="00A40AEF"/>
    <w:rsid w:val="00A42ACA"/>
    <w:rsid w:val="00A45D64"/>
    <w:rsid w:val="00A521E5"/>
    <w:rsid w:val="00A54CB2"/>
    <w:rsid w:val="00A60D59"/>
    <w:rsid w:val="00A65597"/>
    <w:rsid w:val="00A70EA7"/>
    <w:rsid w:val="00A7151A"/>
    <w:rsid w:val="00A739EE"/>
    <w:rsid w:val="00A73F2E"/>
    <w:rsid w:val="00A82DBF"/>
    <w:rsid w:val="00A85CC7"/>
    <w:rsid w:val="00A86421"/>
    <w:rsid w:val="00A864DA"/>
    <w:rsid w:val="00A90E67"/>
    <w:rsid w:val="00A93288"/>
    <w:rsid w:val="00A971D6"/>
    <w:rsid w:val="00A97545"/>
    <w:rsid w:val="00AA0D0C"/>
    <w:rsid w:val="00AA14F7"/>
    <w:rsid w:val="00AA5D44"/>
    <w:rsid w:val="00AA7B12"/>
    <w:rsid w:val="00AB1AB6"/>
    <w:rsid w:val="00AB20C7"/>
    <w:rsid w:val="00AB2CE9"/>
    <w:rsid w:val="00AB5744"/>
    <w:rsid w:val="00AC413B"/>
    <w:rsid w:val="00AC4720"/>
    <w:rsid w:val="00AC6BED"/>
    <w:rsid w:val="00AC721A"/>
    <w:rsid w:val="00AD08EA"/>
    <w:rsid w:val="00AD0FF1"/>
    <w:rsid w:val="00AD1811"/>
    <w:rsid w:val="00AD1B9C"/>
    <w:rsid w:val="00AD29CC"/>
    <w:rsid w:val="00AD4B55"/>
    <w:rsid w:val="00AE0DF4"/>
    <w:rsid w:val="00AE2ED5"/>
    <w:rsid w:val="00AE4A60"/>
    <w:rsid w:val="00AF1438"/>
    <w:rsid w:val="00AF3613"/>
    <w:rsid w:val="00AF5F61"/>
    <w:rsid w:val="00B012E6"/>
    <w:rsid w:val="00B02738"/>
    <w:rsid w:val="00B0308F"/>
    <w:rsid w:val="00B03748"/>
    <w:rsid w:val="00B039E9"/>
    <w:rsid w:val="00B04489"/>
    <w:rsid w:val="00B078B4"/>
    <w:rsid w:val="00B07902"/>
    <w:rsid w:val="00B10705"/>
    <w:rsid w:val="00B112E3"/>
    <w:rsid w:val="00B12150"/>
    <w:rsid w:val="00B13340"/>
    <w:rsid w:val="00B14056"/>
    <w:rsid w:val="00B17B11"/>
    <w:rsid w:val="00B17B20"/>
    <w:rsid w:val="00B17FF6"/>
    <w:rsid w:val="00B20BB9"/>
    <w:rsid w:val="00B20CDF"/>
    <w:rsid w:val="00B21C19"/>
    <w:rsid w:val="00B2231F"/>
    <w:rsid w:val="00B252D8"/>
    <w:rsid w:val="00B274FB"/>
    <w:rsid w:val="00B32DD9"/>
    <w:rsid w:val="00B40292"/>
    <w:rsid w:val="00B40D06"/>
    <w:rsid w:val="00B41999"/>
    <w:rsid w:val="00B4465B"/>
    <w:rsid w:val="00B52298"/>
    <w:rsid w:val="00B52DC8"/>
    <w:rsid w:val="00B53910"/>
    <w:rsid w:val="00B539C2"/>
    <w:rsid w:val="00B57457"/>
    <w:rsid w:val="00B64ABB"/>
    <w:rsid w:val="00B6617F"/>
    <w:rsid w:val="00B661AA"/>
    <w:rsid w:val="00B67F9E"/>
    <w:rsid w:val="00B7098A"/>
    <w:rsid w:val="00B70A59"/>
    <w:rsid w:val="00B767CF"/>
    <w:rsid w:val="00B8156B"/>
    <w:rsid w:val="00B818D2"/>
    <w:rsid w:val="00B8309B"/>
    <w:rsid w:val="00B841EF"/>
    <w:rsid w:val="00B851C0"/>
    <w:rsid w:val="00B85D68"/>
    <w:rsid w:val="00B914EA"/>
    <w:rsid w:val="00B9349E"/>
    <w:rsid w:val="00B9397C"/>
    <w:rsid w:val="00B93E0F"/>
    <w:rsid w:val="00B941C9"/>
    <w:rsid w:val="00B946D9"/>
    <w:rsid w:val="00B95054"/>
    <w:rsid w:val="00B972D8"/>
    <w:rsid w:val="00B97F07"/>
    <w:rsid w:val="00BA3628"/>
    <w:rsid w:val="00BA4218"/>
    <w:rsid w:val="00BA60FD"/>
    <w:rsid w:val="00BA6FC3"/>
    <w:rsid w:val="00BB2742"/>
    <w:rsid w:val="00BB538F"/>
    <w:rsid w:val="00BB548A"/>
    <w:rsid w:val="00BC1F51"/>
    <w:rsid w:val="00BC3F85"/>
    <w:rsid w:val="00BC4144"/>
    <w:rsid w:val="00BC6D1C"/>
    <w:rsid w:val="00BC7643"/>
    <w:rsid w:val="00BD6307"/>
    <w:rsid w:val="00BE3D32"/>
    <w:rsid w:val="00BE5865"/>
    <w:rsid w:val="00BE6A19"/>
    <w:rsid w:val="00BE7E1A"/>
    <w:rsid w:val="00BF153D"/>
    <w:rsid w:val="00BF1C25"/>
    <w:rsid w:val="00BF261C"/>
    <w:rsid w:val="00BF35B0"/>
    <w:rsid w:val="00BF3F5A"/>
    <w:rsid w:val="00C01A3E"/>
    <w:rsid w:val="00C10BA2"/>
    <w:rsid w:val="00C10FA2"/>
    <w:rsid w:val="00C12574"/>
    <w:rsid w:val="00C272A0"/>
    <w:rsid w:val="00C31860"/>
    <w:rsid w:val="00C319D5"/>
    <w:rsid w:val="00C31C05"/>
    <w:rsid w:val="00C32902"/>
    <w:rsid w:val="00C36E9E"/>
    <w:rsid w:val="00C37A65"/>
    <w:rsid w:val="00C43711"/>
    <w:rsid w:val="00C46578"/>
    <w:rsid w:val="00C46E48"/>
    <w:rsid w:val="00C52C52"/>
    <w:rsid w:val="00C55ACF"/>
    <w:rsid w:val="00C57785"/>
    <w:rsid w:val="00C614BD"/>
    <w:rsid w:val="00C6536B"/>
    <w:rsid w:val="00C7025F"/>
    <w:rsid w:val="00C71C60"/>
    <w:rsid w:val="00C71E06"/>
    <w:rsid w:val="00C75EB7"/>
    <w:rsid w:val="00C82442"/>
    <w:rsid w:val="00C84AAC"/>
    <w:rsid w:val="00C8649C"/>
    <w:rsid w:val="00C920F9"/>
    <w:rsid w:val="00CA001C"/>
    <w:rsid w:val="00CA0C4A"/>
    <w:rsid w:val="00CA17EA"/>
    <w:rsid w:val="00CA3355"/>
    <w:rsid w:val="00CA6202"/>
    <w:rsid w:val="00CA705C"/>
    <w:rsid w:val="00CB233B"/>
    <w:rsid w:val="00CB23D6"/>
    <w:rsid w:val="00CB3D03"/>
    <w:rsid w:val="00CC04EF"/>
    <w:rsid w:val="00CC0D17"/>
    <w:rsid w:val="00CC546B"/>
    <w:rsid w:val="00CC559C"/>
    <w:rsid w:val="00CC6545"/>
    <w:rsid w:val="00CD19DA"/>
    <w:rsid w:val="00CD2A2B"/>
    <w:rsid w:val="00CD4E19"/>
    <w:rsid w:val="00CD4FCD"/>
    <w:rsid w:val="00CD6975"/>
    <w:rsid w:val="00CE1C5B"/>
    <w:rsid w:val="00CE4036"/>
    <w:rsid w:val="00CE405D"/>
    <w:rsid w:val="00CE59BC"/>
    <w:rsid w:val="00CE6752"/>
    <w:rsid w:val="00CF01D3"/>
    <w:rsid w:val="00CF60A4"/>
    <w:rsid w:val="00CF725E"/>
    <w:rsid w:val="00D0134F"/>
    <w:rsid w:val="00D01C7A"/>
    <w:rsid w:val="00D02870"/>
    <w:rsid w:val="00D032A4"/>
    <w:rsid w:val="00D05BB3"/>
    <w:rsid w:val="00D05D4A"/>
    <w:rsid w:val="00D1090C"/>
    <w:rsid w:val="00D10A06"/>
    <w:rsid w:val="00D12870"/>
    <w:rsid w:val="00D13191"/>
    <w:rsid w:val="00D14385"/>
    <w:rsid w:val="00D159AF"/>
    <w:rsid w:val="00D16316"/>
    <w:rsid w:val="00D22CF1"/>
    <w:rsid w:val="00D235B9"/>
    <w:rsid w:val="00D23784"/>
    <w:rsid w:val="00D26E0C"/>
    <w:rsid w:val="00D30B43"/>
    <w:rsid w:val="00D3166D"/>
    <w:rsid w:val="00D32B93"/>
    <w:rsid w:val="00D34988"/>
    <w:rsid w:val="00D36537"/>
    <w:rsid w:val="00D40EB4"/>
    <w:rsid w:val="00D434DB"/>
    <w:rsid w:val="00D47D33"/>
    <w:rsid w:val="00D52E5B"/>
    <w:rsid w:val="00D54C95"/>
    <w:rsid w:val="00D57F79"/>
    <w:rsid w:val="00D6077E"/>
    <w:rsid w:val="00D62409"/>
    <w:rsid w:val="00D62B09"/>
    <w:rsid w:val="00D62C20"/>
    <w:rsid w:val="00D65D83"/>
    <w:rsid w:val="00D669AB"/>
    <w:rsid w:val="00D669C5"/>
    <w:rsid w:val="00D66F26"/>
    <w:rsid w:val="00D7089F"/>
    <w:rsid w:val="00D71521"/>
    <w:rsid w:val="00D715BB"/>
    <w:rsid w:val="00D76585"/>
    <w:rsid w:val="00D825F9"/>
    <w:rsid w:val="00D832CA"/>
    <w:rsid w:val="00D85574"/>
    <w:rsid w:val="00D872AB"/>
    <w:rsid w:val="00D9062B"/>
    <w:rsid w:val="00D91A11"/>
    <w:rsid w:val="00D926B9"/>
    <w:rsid w:val="00D929F7"/>
    <w:rsid w:val="00D94AC2"/>
    <w:rsid w:val="00D975EC"/>
    <w:rsid w:val="00DA24DA"/>
    <w:rsid w:val="00DB123D"/>
    <w:rsid w:val="00DB31E4"/>
    <w:rsid w:val="00DB6379"/>
    <w:rsid w:val="00DC11B7"/>
    <w:rsid w:val="00DC1DDB"/>
    <w:rsid w:val="00DC5C03"/>
    <w:rsid w:val="00DD09BA"/>
    <w:rsid w:val="00DD0D0D"/>
    <w:rsid w:val="00DD26B9"/>
    <w:rsid w:val="00DD4A1B"/>
    <w:rsid w:val="00DD7248"/>
    <w:rsid w:val="00DE03E1"/>
    <w:rsid w:val="00DE0924"/>
    <w:rsid w:val="00DE30FA"/>
    <w:rsid w:val="00DE31CA"/>
    <w:rsid w:val="00DE38FC"/>
    <w:rsid w:val="00DE5ADB"/>
    <w:rsid w:val="00DE62F1"/>
    <w:rsid w:val="00DE709A"/>
    <w:rsid w:val="00DF4DE3"/>
    <w:rsid w:val="00DF5ABC"/>
    <w:rsid w:val="00DF7FD5"/>
    <w:rsid w:val="00E00349"/>
    <w:rsid w:val="00E0087A"/>
    <w:rsid w:val="00E00893"/>
    <w:rsid w:val="00E009D8"/>
    <w:rsid w:val="00E034A8"/>
    <w:rsid w:val="00E053B0"/>
    <w:rsid w:val="00E05679"/>
    <w:rsid w:val="00E07C79"/>
    <w:rsid w:val="00E10E20"/>
    <w:rsid w:val="00E1159E"/>
    <w:rsid w:val="00E12F8F"/>
    <w:rsid w:val="00E169ED"/>
    <w:rsid w:val="00E21323"/>
    <w:rsid w:val="00E25171"/>
    <w:rsid w:val="00E259CD"/>
    <w:rsid w:val="00E31560"/>
    <w:rsid w:val="00E3180A"/>
    <w:rsid w:val="00E31BF7"/>
    <w:rsid w:val="00E3318C"/>
    <w:rsid w:val="00E33FCE"/>
    <w:rsid w:val="00E34EA5"/>
    <w:rsid w:val="00E36A4D"/>
    <w:rsid w:val="00E36CA5"/>
    <w:rsid w:val="00E4180C"/>
    <w:rsid w:val="00E41ACC"/>
    <w:rsid w:val="00E41BB9"/>
    <w:rsid w:val="00E433AC"/>
    <w:rsid w:val="00E458D2"/>
    <w:rsid w:val="00E4710D"/>
    <w:rsid w:val="00E5078A"/>
    <w:rsid w:val="00E50BDA"/>
    <w:rsid w:val="00E52E4C"/>
    <w:rsid w:val="00E548F4"/>
    <w:rsid w:val="00E608B6"/>
    <w:rsid w:val="00E61612"/>
    <w:rsid w:val="00E62A21"/>
    <w:rsid w:val="00E65198"/>
    <w:rsid w:val="00E658F2"/>
    <w:rsid w:val="00E66FD0"/>
    <w:rsid w:val="00E73F2D"/>
    <w:rsid w:val="00E749A5"/>
    <w:rsid w:val="00E759A3"/>
    <w:rsid w:val="00E759C7"/>
    <w:rsid w:val="00E77969"/>
    <w:rsid w:val="00E80F4C"/>
    <w:rsid w:val="00E8227D"/>
    <w:rsid w:val="00E86B55"/>
    <w:rsid w:val="00E870F3"/>
    <w:rsid w:val="00E87895"/>
    <w:rsid w:val="00E911AD"/>
    <w:rsid w:val="00E9464C"/>
    <w:rsid w:val="00EA0AA0"/>
    <w:rsid w:val="00EA1AA8"/>
    <w:rsid w:val="00EA6C1B"/>
    <w:rsid w:val="00EB2137"/>
    <w:rsid w:val="00EB22A7"/>
    <w:rsid w:val="00EB37E5"/>
    <w:rsid w:val="00EB440C"/>
    <w:rsid w:val="00EB6E8E"/>
    <w:rsid w:val="00EC2144"/>
    <w:rsid w:val="00EC4291"/>
    <w:rsid w:val="00ED3886"/>
    <w:rsid w:val="00ED5C6E"/>
    <w:rsid w:val="00ED75BC"/>
    <w:rsid w:val="00ED7667"/>
    <w:rsid w:val="00ED7684"/>
    <w:rsid w:val="00EE1EA6"/>
    <w:rsid w:val="00EE331D"/>
    <w:rsid w:val="00EE59E9"/>
    <w:rsid w:val="00EF35E3"/>
    <w:rsid w:val="00EF48C8"/>
    <w:rsid w:val="00EF55F0"/>
    <w:rsid w:val="00EF671C"/>
    <w:rsid w:val="00EF6F07"/>
    <w:rsid w:val="00EF7AAF"/>
    <w:rsid w:val="00EF7BE5"/>
    <w:rsid w:val="00F00BF9"/>
    <w:rsid w:val="00F0415E"/>
    <w:rsid w:val="00F057E5"/>
    <w:rsid w:val="00F05E06"/>
    <w:rsid w:val="00F05F5F"/>
    <w:rsid w:val="00F0666B"/>
    <w:rsid w:val="00F120DF"/>
    <w:rsid w:val="00F14989"/>
    <w:rsid w:val="00F200D9"/>
    <w:rsid w:val="00F27E34"/>
    <w:rsid w:val="00F320C9"/>
    <w:rsid w:val="00F33238"/>
    <w:rsid w:val="00F364D2"/>
    <w:rsid w:val="00F36F06"/>
    <w:rsid w:val="00F412CE"/>
    <w:rsid w:val="00F42363"/>
    <w:rsid w:val="00F44DEA"/>
    <w:rsid w:val="00F45A7C"/>
    <w:rsid w:val="00F52CF1"/>
    <w:rsid w:val="00F533AE"/>
    <w:rsid w:val="00F55241"/>
    <w:rsid w:val="00F55B45"/>
    <w:rsid w:val="00F60AEF"/>
    <w:rsid w:val="00F656AE"/>
    <w:rsid w:val="00F67F8F"/>
    <w:rsid w:val="00F70D74"/>
    <w:rsid w:val="00F72325"/>
    <w:rsid w:val="00F73029"/>
    <w:rsid w:val="00F730A3"/>
    <w:rsid w:val="00F73129"/>
    <w:rsid w:val="00F742E8"/>
    <w:rsid w:val="00F81BEE"/>
    <w:rsid w:val="00F835B9"/>
    <w:rsid w:val="00F840AC"/>
    <w:rsid w:val="00F84969"/>
    <w:rsid w:val="00F9477F"/>
    <w:rsid w:val="00F9623D"/>
    <w:rsid w:val="00F967EE"/>
    <w:rsid w:val="00F975CD"/>
    <w:rsid w:val="00F97DAF"/>
    <w:rsid w:val="00FA15C0"/>
    <w:rsid w:val="00FA1704"/>
    <w:rsid w:val="00FB1BD7"/>
    <w:rsid w:val="00FB350E"/>
    <w:rsid w:val="00FC1AE4"/>
    <w:rsid w:val="00FC2F69"/>
    <w:rsid w:val="00FC3E32"/>
    <w:rsid w:val="00FD2BFA"/>
    <w:rsid w:val="00FD64C9"/>
    <w:rsid w:val="00FD7BB7"/>
    <w:rsid w:val="00FE32C6"/>
    <w:rsid w:val="00FE4A19"/>
    <w:rsid w:val="00FE6416"/>
    <w:rsid w:val="00FF251D"/>
    <w:rsid w:val="00FF3C7C"/>
    <w:rsid w:val="00FF6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E14F6A"/>
  <w15:chartTrackingRefBased/>
  <w15:docId w15:val="{544B9A80-F8C6-4266-AE35-386934459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link w:val="Heading1Char"/>
    <w:uiPriority w:val="1"/>
    <w:qFormat/>
    <w:rsid w:val="00DD26B9"/>
    <w:pPr>
      <w:widowControl w:val="0"/>
      <w:ind w:left="107"/>
      <w:outlineLvl w:val="0"/>
    </w:pPr>
    <w:rPr>
      <w:b/>
      <w:bCs/>
    </w:rPr>
  </w:style>
  <w:style w:type="paragraph" w:styleId="Heading2">
    <w:name w:val="heading 2"/>
    <w:aliases w:val="1.1,JC2 Heading 2,_Heading 2,Heading 2 Char1,Heading 2 Char Char"/>
    <w:basedOn w:val="Normal"/>
    <w:next w:val="BodyText"/>
    <w:link w:val="Heading2Char"/>
    <w:qFormat/>
    <w:rsid w:val="00E80F4C"/>
    <w:pPr>
      <w:keepNext/>
      <w:numPr>
        <w:ilvl w:val="1"/>
        <w:numId w:val="2"/>
      </w:numPr>
      <w:tabs>
        <w:tab w:val="left" w:pos="1559"/>
        <w:tab w:val="left" w:pos="2268"/>
        <w:tab w:val="left" w:pos="2977"/>
        <w:tab w:val="left" w:pos="3686"/>
        <w:tab w:val="left" w:pos="4394"/>
        <w:tab w:val="right" w:pos="8789"/>
      </w:tabs>
      <w:autoSpaceDE w:val="0"/>
      <w:autoSpaceDN w:val="0"/>
      <w:adjustRightInd w:val="0"/>
      <w:spacing w:before="100" w:after="100" w:line="260" w:lineRule="atLeast"/>
      <w:jc w:val="both"/>
      <w:outlineLvl w:val="1"/>
    </w:pPr>
    <w:rPr>
      <w:rFonts w:eastAsia="Batang"/>
      <w:b/>
      <w:sz w:val="22"/>
      <w:lang w:val="en-GB" w:eastAsia="zh-CN"/>
    </w:rPr>
  </w:style>
  <w:style w:type="paragraph" w:styleId="Heading3">
    <w:name w:val="heading 3"/>
    <w:aliases w:val="(a),JC 3 Heading 3,hseHeading 3"/>
    <w:basedOn w:val="Normal"/>
    <w:next w:val="BodyText"/>
    <w:link w:val="Heading3Char"/>
    <w:qFormat/>
    <w:rsid w:val="00E80F4C"/>
    <w:pPr>
      <w:numPr>
        <w:ilvl w:val="2"/>
        <w:numId w:val="2"/>
      </w:numPr>
      <w:tabs>
        <w:tab w:val="left" w:pos="2268"/>
        <w:tab w:val="left" w:pos="2977"/>
        <w:tab w:val="left" w:pos="3686"/>
        <w:tab w:val="left" w:pos="4394"/>
        <w:tab w:val="right" w:pos="8789"/>
      </w:tabs>
      <w:autoSpaceDE w:val="0"/>
      <w:autoSpaceDN w:val="0"/>
      <w:adjustRightInd w:val="0"/>
      <w:spacing w:before="100" w:after="100" w:line="260" w:lineRule="atLeast"/>
      <w:jc w:val="both"/>
      <w:outlineLvl w:val="2"/>
    </w:pPr>
    <w:rPr>
      <w:rFonts w:eastAsia="Batang"/>
      <w:sz w:val="22"/>
      <w:szCs w:val="20"/>
      <w:lang w:val="en-GB" w:eastAsia="zh-CN"/>
    </w:rPr>
  </w:style>
  <w:style w:type="paragraph" w:styleId="Heading4">
    <w:name w:val="heading 4"/>
    <w:aliases w:val="(i)"/>
    <w:basedOn w:val="Normal"/>
    <w:next w:val="BodyText"/>
    <w:link w:val="Heading4Char"/>
    <w:qFormat/>
    <w:rsid w:val="00E80F4C"/>
    <w:pPr>
      <w:numPr>
        <w:ilvl w:val="3"/>
        <w:numId w:val="2"/>
      </w:numPr>
      <w:tabs>
        <w:tab w:val="left" w:pos="2977"/>
        <w:tab w:val="left" w:pos="3686"/>
        <w:tab w:val="left" w:pos="4394"/>
        <w:tab w:val="right" w:pos="8789"/>
      </w:tabs>
      <w:autoSpaceDE w:val="0"/>
      <w:autoSpaceDN w:val="0"/>
      <w:adjustRightInd w:val="0"/>
      <w:spacing w:before="100" w:after="100" w:line="260" w:lineRule="atLeast"/>
      <w:jc w:val="both"/>
      <w:outlineLvl w:val="3"/>
    </w:pPr>
    <w:rPr>
      <w:rFonts w:eastAsia="Batang"/>
      <w:sz w:val="22"/>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0170E"/>
    <w:pPr>
      <w:tabs>
        <w:tab w:val="center" w:pos="4320"/>
        <w:tab w:val="right" w:pos="8640"/>
      </w:tabs>
    </w:pPr>
  </w:style>
  <w:style w:type="paragraph" w:styleId="Footer">
    <w:name w:val="footer"/>
    <w:basedOn w:val="Normal"/>
    <w:link w:val="FooterChar"/>
    <w:rsid w:val="0000170E"/>
    <w:pPr>
      <w:tabs>
        <w:tab w:val="center" w:pos="4320"/>
        <w:tab w:val="right" w:pos="8640"/>
      </w:tabs>
    </w:pPr>
  </w:style>
  <w:style w:type="paragraph" w:customStyle="1" w:styleId="Alpha">
    <w:name w:val="Alpha"/>
    <w:basedOn w:val="Normal"/>
    <w:rsid w:val="00677206"/>
    <w:pPr>
      <w:numPr>
        <w:numId w:val="1"/>
      </w:numPr>
      <w:spacing w:after="120" w:line="320" w:lineRule="exact"/>
      <w:jc w:val="both"/>
    </w:pPr>
    <w:rPr>
      <w:rFonts w:ascii="Frutiger Linotype" w:hAnsi="Frutiger Linotype"/>
      <w:sz w:val="22"/>
      <w:szCs w:val="22"/>
    </w:rPr>
  </w:style>
  <w:style w:type="paragraph" w:styleId="BodyTextIndent">
    <w:name w:val="Body Text Indent"/>
    <w:basedOn w:val="Normal"/>
    <w:link w:val="BodyTextIndentChar"/>
    <w:rsid w:val="00636707"/>
    <w:pPr>
      <w:ind w:firstLine="720"/>
      <w:jc w:val="both"/>
    </w:pPr>
    <w:rPr>
      <w:rFonts w:ascii="TimesRomanR" w:hAnsi="TimesRomanR"/>
      <w:sz w:val="28"/>
      <w:szCs w:val="20"/>
      <w:lang w:val="en-AU" w:eastAsia="ro-RO"/>
    </w:rPr>
  </w:style>
  <w:style w:type="paragraph" w:styleId="ListParagraph">
    <w:name w:val="List Paragraph"/>
    <w:aliases w:val="Bullet,Liste 1"/>
    <w:basedOn w:val="Normal"/>
    <w:link w:val="ListParagraphChar"/>
    <w:uiPriority w:val="34"/>
    <w:qFormat/>
    <w:rsid w:val="00D872AB"/>
    <w:pPr>
      <w:ind w:left="720"/>
    </w:pPr>
  </w:style>
  <w:style w:type="paragraph" w:styleId="BalloonText">
    <w:name w:val="Balloon Text"/>
    <w:basedOn w:val="Normal"/>
    <w:link w:val="BalloonTextChar"/>
    <w:uiPriority w:val="99"/>
    <w:rsid w:val="009D3516"/>
    <w:rPr>
      <w:rFonts w:ascii="Tahoma" w:hAnsi="Tahoma"/>
      <w:sz w:val="16"/>
      <w:szCs w:val="16"/>
      <w:lang w:val="x-none" w:eastAsia="x-none"/>
    </w:rPr>
  </w:style>
  <w:style w:type="character" w:customStyle="1" w:styleId="BalloonTextChar">
    <w:name w:val="Balloon Text Char"/>
    <w:link w:val="BalloonText"/>
    <w:uiPriority w:val="99"/>
    <w:rsid w:val="009D3516"/>
    <w:rPr>
      <w:rFonts w:ascii="Tahoma" w:hAnsi="Tahoma" w:cs="Tahoma"/>
      <w:sz w:val="16"/>
      <w:szCs w:val="16"/>
    </w:rPr>
  </w:style>
  <w:style w:type="character" w:customStyle="1" w:styleId="Heading2Char">
    <w:name w:val="Heading 2 Char"/>
    <w:aliases w:val="1.1 Char,JC2 Heading 2 Char,_Heading 2 Char,Heading 2 Char1 Char,Heading 2 Char Char Char"/>
    <w:link w:val="Heading2"/>
    <w:rsid w:val="00E80F4C"/>
    <w:rPr>
      <w:rFonts w:eastAsia="Batang"/>
      <w:b/>
      <w:sz w:val="22"/>
      <w:szCs w:val="24"/>
      <w:lang w:val="en-GB" w:eastAsia="zh-CN"/>
    </w:rPr>
  </w:style>
  <w:style w:type="character" w:customStyle="1" w:styleId="Heading3Char">
    <w:name w:val="Heading 3 Char"/>
    <w:aliases w:val="(a) Char,JC 3 Heading 3 Char,hseHeading 3 Char"/>
    <w:link w:val="Heading3"/>
    <w:rsid w:val="00E80F4C"/>
    <w:rPr>
      <w:rFonts w:eastAsia="Batang"/>
      <w:sz w:val="22"/>
      <w:lang w:val="en-GB" w:eastAsia="zh-CN"/>
    </w:rPr>
  </w:style>
  <w:style w:type="character" w:customStyle="1" w:styleId="Heading4Char">
    <w:name w:val="Heading 4 Char"/>
    <w:aliases w:val="(i) Char"/>
    <w:link w:val="Heading4"/>
    <w:rsid w:val="00E80F4C"/>
    <w:rPr>
      <w:rFonts w:eastAsia="Batang"/>
      <w:sz w:val="22"/>
      <w:lang w:val="en-GB" w:eastAsia="zh-CN"/>
    </w:rPr>
  </w:style>
  <w:style w:type="paragraph" w:styleId="BodyText">
    <w:name w:val="Body Text"/>
    <w:basedOn w:val="Normal"/>
    <w:link w:val="BodyTextChar"/>
    <w:qFormat/>
    <w:rsid w:val="00E80F4C"/>
    <w:pPr>
      <w:spacing w:after="120"/>
    </w:pPr>
    <w:rPr>
      <w:lang w:val="x-none" w:eastAsia="x-none"/>
    </w:rPr>
  </w:style>
  <w:style w:type="character" w:customStyle="1" w:styleId="BodyTextChar">
    <w:name w:val="Body Text Char"/>
    <w:link w:val="BodyText"/>
    <w:rsid w:val="00E80F4C"/>
    <w:rPr>
      <w:sz w:val="24"/>
      <w:szCs w:val="24"/>
    </w:rPr>
  </w:style>
  <w:style w:type="paragraph" w:customStyle="1" w:styleId="Default">
    <w:name w:val="Default"/>
    <w:rsid w:val="00D235B9"/>
    <w:pPr>
      <w:autoSpaceDE w:val="0"/>
      <w:autoSpaceDN w:val="0"/>
      <w:adjustRightInd w:val="0"/>
    </w:pPr>
    <w:rPr>
      <w:rFonts w:ascii="TimesRomanR" w:hAnsi="TimesRomanR" w:cs="TimesRomanR"/>
      <w:color w:val="000000"/>
      <w:sz w:val="24"/>
      <w:szCs w:val="24"/>
    </w:rPr>
  </w:style>
  <w:style w:type="character" w:styleId="Hyperlink">
    <w:name w:val="Hyperlink"/>
    <w:uiPriority w:val="99"/>
    <w:unhideWhenUsed/>
    <w:rsid w:val="00CB3D03"/>
    <w:rPr>
      <w:color w:val="0000FF"/>
      <w:u w:val="single"/>
    </w:rPr>
  </w:style>
  <w:style w:type="character" w:customStyle="1" w:styleId="FooterChar">
    <w:name w:val="Footer Char"/>
    <w:link w:val="Footer"/>
    <w:rsid w:val="00CB3D03"/>
    <w:rPr>
      <w:sz w:val="24"/>
      <w:szCs w:val="24"/>
    </w:rPr>
  </w:style>
  <w:style w:type="character" w:customStyle="1" w:styleId="ListParagraphChar">
    <w:name w:val="List Paragraph Char"/>
    <w:aliases w:val="Bullet Char,Liste 1 Char"/>
    <w:link w:val="ListParagraph"/>
    <w:uiPriority w:val="34"/>
    <w:locked/>
    <w:rsid w:val="0083332A"/>
    <w:rPr>
      <w:sz w:val="24"/>
      <w:szCs w:val="24"/>
    </w:rPr>
  </w:style>
  <w:style w:type="character" w:customStyle="1" w:styleId="tal1">
    <w:name w:val="tal1"/>
    <w:rsid w:val="00837900"/>
  </w:style>
  <w:style w:type="character" w:customStyle="1" w:styleId="Heading1Char">
    <w:name w:val="Heading 1 Char"/>
    <w:link w:val="Heading1"/>
    <w:uiPriority w:val="1"/>
    <w:rsid w:val="00DD26B9"/>
    <w:rPr>
      <w:b/>
      <w:bCs/>
      <w:sz w:val="24"/>
      <w:szCs w:val="24"/>
    </w:rPr>
  </w:style>
  <w:style w:type="character" w:styleId="PageNumber">
    <w:name w:val="page number"/>
    <w:rsid w:val="00DD26B9"/>
  </w:style>
  <w:style w:type="character" w:customStyle="1" w:styleId="tpa1">
    <w:name w:val="tpa1"/>
    <w:rsid w:val="00DD26B9"/>
  </w:style>
  <w:style w:type="character" w:customStyle="1" w:styleId="sp1">
    <w:name w:val="sp1"/>
    <w:rsid w:val="00DD26B9"/>
    <w:rPr>
      <w:b/>
      <w:bCs/>
      <w:color w:val="8F0000"/>
    </w:rPr>
  </w:style>
  <w:style w:type="character" w:customStyle="1" w:styleId="tsp1">
    <w:name w:val="tsp1"/>
    <w:rsid w:val="00DD26B9"/>
  </w:style>
  <w:style w:type="character" w:customStyle="1" w:styleId="li1">
    <w:name w:val="li1"/>
    <w:rsid w:val="00DD26B9"/>
    <w:rPr>
      <w:b/>
      <w:bCs/>
      <w:color w:val="8F0000"/>
    </w:rPr>
  </w:style>
  <w:style w:type="character" w:customStyle="1" w:styleId="tli1">
    <w:name w:val="tli1"/>
    <w:rsid w:val="00DD26B9"/>
  </w:style>
  <w:style w:type="table" w:styleId="TableGrid">
    <w:name w:val="Table Grid"/>
    <w:basedOn w:val="TableNormal"/>
    <w:uiPriority w:val="59"/>
    <w:rsid w:val="00DD26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link w:val="BodyTextIndent"/>
    <w:rsid w:val="00DD26B9"/>
    <w:rPr>
      <w:rFonts w:ascii="TimesRomanR" w:hAnsi="TimesRomanR"/>
      <w:sz w:val="28"/>
      <w:lang w:val="en-AU" w:eastAsia="ro-RO"/>
    </w:rPr>
  </w:style>
  <w:style w:type="character" w:customStyle="1" w:styleId="HeaderChar">
    <w:name w:val="Header Char"/>
    <w:link w:val="Header"/>
    <w:uiPriority w:val="99"/>
    <w:rsid w:val="00DD26B9"/>
    <w:rPr>
      <w:sz w:val="24"/>
      <w:szCs w:val="24"/>
    </w:rPr>
  </w:style>
  <w:style w:type="character" w:styleId="CommentReference">
    <w:name w:val="annotation reference"/>
    <w:uiPriority w:val="99"/>
    <w:unhideWhenUsed/>
    <w:rsid w:val="00DD26B9"/>
    <w:rPr>
      <w:sz w:val="16"/>
      <w:szCs w:val="16"/>
    </w:rPr>
  </w:style>
  <w:style w:type="paragraph" w:styleId="CommentText">
    <w:name w:val="annotation text"/>
    <w:basedOn w:val="Normal"/>
    <w:link w:val="CommentTextChar"/>
    <w:uiPriority w:val="99"/>
    <w:unhideWhenUsed/>
    <w:rsid w:val="00DD26B9"/>
    <w:rPr>
      <w:sz w:val="20"/>
      <w:szCs w:val="20"/>
    </w:rPr>
  </w:style>
  <w:style w:type="character" w:customStyle="1" w:styleId="CommentTextChar">
    <w:name w:val="Comment Text Char"/>
    <w:basedOn w:val="DefaultParagraphFont"/>
    <w:link w:val="CommentText"/>
    <w:uiPriority w:val="99"/>
    <w:rsid w:val="00DD26B9"/>
  </w:style>
  <w:style w:type="paragraph" w:styleId="CommentSubject">
    <w:name w:val="annotation subject"/>
    <w:basedOn w:val="CommentText"/>
    <w:next w:val="CommentText"/>
    <w:link w:val="CommentSubjectChar"/>
    <w:uiPriority w:val="99"/>
    <w:rsid w:val="00DD26B9"/>
    <w:rPr>
      <w:b/>
      <w:bCs/>
      <w:lang w:val="x-none" w:eastAsia="x-none"/>
    </w:rPr>
  </w:style>
  <w:style w:type="character" w:customStyle="1" w:styleId="CommentSubjectChar">
    <w:name w:val="Comment Subject Char"/>
    <w:link w:val="CommentSubject"/>
    <w:uiPriority w:val="99"/>
    <w:rsid w:val="00DD26B9"/>
    <w:rPr>
      <w:b/>
      <w:bCs/>
      <w:lang w:val="x-none" w:eastAsia="x-none"/>
    </w:rPr>
  </w:style>
  <w:style w:type="character" w:customStyle="1" w:styleId="style51">
    <w:name w:val="style51"/>
    <w:rsid w:val="00DD26B9"/>
    <w:rPr>
      <w:color w:val="333333"/>
    </w:rPr>
  </w:style>
  <w:style w:type="character" w:customStyle="1" w:styleId="do1">
    <w:name w:val="do1"/>
    <w:rsid w:val="00DD26B9"/>
    <w:rPr>
      <w:b/>
      <w:bCs/>
      <w:sz w:val="26"/>
      <w:szCs w:val="26"/>
    </w:rPr>
  </w:style>
  <w:style w:type="paragraph" w:customStyle="1" w:styleId="CM15">
    <w:name w:val="CM15"/>
    <w:basedOn w:val="Normal"/>
    <w:next w:val="Normal"/>
    <w:uiPriority w:val="99"/>
    <w:rsid w:val="00DD26B9"/>
    <w:pPr>
      <w:autoSpaceDE w:val="0"/>
      <w:autoSpaceDN w:val="0"/>
      <w:adjustRightInd w:val="0"/>
    </w:pPr>
  </w:style>
  <w:style w:type="character" w:customStyle="1" w:styleId="al1">
    <w:name w:val="al1"/>
    <w:rsid w:val="00DD26B9"/>
    <w:rPr>
      <w:b/>
      <w:bCs/>
      <w:color w:val="008F00"/>
    </w:rPr>
  </w:style>
  <w:style w:type="character" w:customStyle="1" w:styleId="ar1">
    <w:name w:val="ar1"/>
    <w:rsid w:val="00DD26B9"/>
    <w:rPr>
      <w:b/>
      <w:bCs/>
      <w:color w:val="0000AF"/>
      <w:sz w:val="22"/>
      <w:szCs w:val="22"/>
    </w:rPr>
  </w:style>
  <w:style w:type="character" w:styleId="FollowedHyperlink">
    <w:name w:val="FollowedHyperlink"/>
    <w:uiPriority w:val="99"/>
    <w:unhideWhenUsed/>
    <w:rsid w:val="00DD26B9"/>
    <w:rPr>
      <w:color w:val="954F72"/>
      <w:u w:val="single"/>
    </w:rPr>
  </w:style>
  <w:style w:type="character" w:customStyle="1" w:styleId="tpt1">
    <w:name w:val="tpt1"/>
    <w:rsid w:val="00DD26B9"/>
  </w:style>
  <w:style w:type="character" w:customStyle="1" w:styleId="pt1">
    <w:name w:val="pt1"/>
    <w:rsid w:val="00DD26B9"/>
    <w:rPr>
      <w:b/>
      <w:bCs/>
      <w:color w:val="8F0000"/>
    </w:rPr>
  </w:style>
  <w:style w:type="character" w:customStyle="1" w:styleId="si1">
    <w:name w:val="si1"/>
    <w:rsid w:val="00DD26B9"/>
    <w:rPr>
      <w:b/>
      <w:bCs/>
      <w:sz w:val="24"/>
      <w:szCs w:val="24"/>
    </w:rPr>
  </w:style>
  <w:style w:type="character" w:customStyle="1" w:styleId="tsi1">
    <w:name w:val="tsi1"/>
    <w:rsid w:val="00DD26B9"/>
    <w:rPr>
      <w:b/>
      <w:bCs/>
      <w:sz w:val="24"/>
      <w:szCs w:val="24"/>
    </w:rPr>
  </w:style>
  <w:style w:type="paragraph" w:customStyle="1" w:styleId="TableParagraph">
    <w:name w:val="Table Paragraph"/>
    <w:basedOn w:val="Normal"/>
    <w:uiPriority w:val="1"/>
    <w:qFormat/>
    <w:rsid w:val="00DD26B9"/>
    <w:pPr>
      <w:widowControl w:val="0"/>
    </w:pPr>
    <w:rPr>
      <w:rFonts w:ascii="Calibri" w:eastAsia="Calibri" w:hAnsi="Calibri"/>
      <w:sz w:val="22"/>
      <w:szCs w:val="22"/>
    </w:rPr>
  </w:style>
  <w:style w:type="paragraph" w:styleId="Revision">
    <w:name w:val="Revision"/>
    <w:hidden/>
    <w:uiPriority w:val="99"/>
    <w:semiHidden/>
    <w:rsid w:val="00DD26B9"/>
    <w:rPr>
      <w:rFonts w:ascii="Calibri" w:eastAsia="Calibri" w:hAnsi="Calibri"/>
      <w:sz w:val="22"/>
      <w:szCs w:val="22"/>
    </w:rPr>
  </w:style>
  <w:style w:type="paragraph" w:styleId="NoSpacing">
    <w:name w:val="No Spacing"/>
    <w:uiPriority w:val="1"/>
    <w:qFormat/>
    <w:rsid w:val="003638E0"/>
    <w:rPr>
      <w:sz w:val="24"/>
      <w:szCs w:val="24"/>
    </w:rPr>
  </w:style>
  <w:style w:type="paragraph" w:styleId="NormalWeb">
    <w:name w:val="Normal (Web)"/>
    <w:basedOn w:val="Normal"/>
    <w:uiPriority w:val="99"/>
    <w:unhideWhenUsed/>
    <w:rsid w:val="00AB2CE9"/>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9635">
      <w:bodyDiv w:val="1"/>
      <w:marLeft w:val="0"/>
      <w:marRight w:val="0"/>
      <w:marTop w:val="0"/>
      <w:marBottom w:val="0"/>
      <w:divBdr>
        <w:top w:val="none" w:sz="0" w:space="0" w:color="auto"/>
        <w:left w:val="none" w:sz="0" w:space="0" w:color="auto"/>
        <w:bottom w:val="none" w:sz="0" w:space="0" w:color="auto"/>
        <w:right w:val="none" w:sz="0" w:space="0" w:color="auto"/>
      </w:divBdr>
    </w:div>
    <w:div w:id="359938969">
      <w:bodyDiv w:val="1"/>
      <w:marLeft w:val="0"/>
      <w:marRight w:val="0"/>
      <w:marTop w:val="0"/>
      <w:marBottom w:val="0"/>
      <w:divBdr>
        <w:top w:val="none" w:sz="0" w:space="0" w:color="auto"/>
        <w:left w:val="none" w:sz="0" w:space="0" w:color="auto"/>
        <w:bottom w:val="none" w:sz="0" w:space="0" w:color="auto"/>
        <w:right w:val="none" w:sz="0" w:space="0" w:color="auto"/>
      </w:divBdr>
    </w:div>
    <w:div w:id="608437035">
      <w:bodyDiv w:val="1"/>
      <w:marLeft w:val="0"/>
      <w:marRight w:val="0"/>
      <w:marTop w:val="0"/>
      <w:marBottom w:val="0"/>
      <w:divBdr>
        <w:top w:val="none" w:sz="0" w:space="0" w:color="auto"/>
        <w:left w:val="none" w:sz="0" w:space="0" w:color="auto"/>
        <w:bottom w:val="none" w:sz="0" w:space="0" w:color="auto"/>
        <w:right w:val="none" w:sz="0" w:space="0" w:color="auto"/>
      </w:divBdr>
    </w:div>
    <w:div w:id="1192763947">
      <w:bodyDiv w:val="1"/>
      <w:marLeft w:val="0"/>
      <w:marRight w:val="0"/>
      <w:marTop w:val="0"/>
      <w:marBottom w:val="0"/>
      <w:divBdr>
        <w:top w:val="none" w:sz="0" w:space="0" w:color="auto"/>
        <w:left w:val="none" w:sz="0" w:space="0" w:color="auto"/>
        <w:bottom w:val="none" w:sz="0" w:space="0" w:color="auto"/>
        <w:right w:val="none" w:sz="0" w:space="0" w:color="auto"/>
      </w:divBdr>
    </w:div>
    <w:div w:id="1521891344">
      <w:bodyDiv w:val="1"/>
      <w:marLeft w:val="0"/>
      <w:marRight w:val="0"/>
      <w:marTop w:val="0"/>
      <w:marBottom w:val="0"/>
      <w:divBdr>
        <w:top w:val="none" w:sz="0" w:space="0" w:color="auto"/>
        <w:left w:val="none" w:sz="0" w:space="0" w:color="auto"/>
        <w:bottom w:val="none" w:sz="0" w:space="0" w:color="auto"/>
        <w:right w:val="none" w:sz="0" w:space="0" w:color="auto"/>
      </w:divBdr>
    </w:div>
    <w:div w:id="188948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atache.GEN\Application%20Data\Microsoft\Templates\Antet%20SNN%20nou.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F9832-D372-4FE2-850F-7DDF01081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 SNN nou.dot</Template>
  <TotalTime>38</TotalTime>
  <Pages>9</Pages>
  <Words>3446</Words>
  <Characters>19648</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23048</CharactersWithSpaces>
  <SharedDoc>false</SharedDoc>
  <HLinks>
    <vt:vector size="12" baseType="variant">
      <vt:variant>
        <vt:i4>7208998</vt:i4>
      </vt:variant>
      <vt:variant>
        <vt:i4>3</vt:i4>
      </vt:variant>
      <vt:variant>
        <vt:i4>0</vt:i4>
      </vt:variant>
      <vt:variant>
        <vt:i4>5</vt:i4>
      </vt:variant>
      <vt:variant>
        <vt:lpwstr>http://www.nuclearelectrica.ro/</vt:lpwstr>
      </vt:variant>
      <vt:variant>
        <vt:lpwstr/>
      </vt:variant>
      <vt:variant>
        <vt:i4>4063242</vt:i4>
      </vt:variant>
      <vt:variant>
        <vt:i4>0</vt:i4>
      </vt:variant>
      <vt:variant>
        <vt:i4>0</vt:i4>
      </vt:variant>
      <vt:variant>
        <vt:i4>5</vt:i4>
      </vt:variant>
      <vt:variant>
        <vt:lpwstr>mailto:office@nuclearelectrica.ro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amatache</dc:creator>
  <cp:keywords/>
  <cp:lastModifiedBy>Saida Musledin</cp:lastModifiedBy>
  <cp:revision>8</cp:revision>
  <cp:lastPrinted>2013-08-27T09:41:00Z</cp:lastPrinted>
  <dcterms:created xsi:type="dcterms:W3CDTF">2023-01-11T15:35:00Z</dcterms:created>
  <dcterms:modified xsi:type="dcterms:W3CDTF">2024-04-01T14:26:00Z</dcterms:modified>
</cp:coreProperties>
</file>