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FE" w:rsidRPr="002D216A" w:rsidRDefault="003C40E3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 w:rsidRPr="002D216A">
        <w:rPr>
          <w:rFonts w:ascii="Times New Roman" w:hAnsi="Times New Roman" w:cs="Times New Roman"/>
          <w:sz w:val="24"/>
          <w:szCs w:val="24"/>
        </w:rPr>
        <w:t>N</w:t>
      </w:r>
      <w:r w:rsidR="000F5357">
        <w:rPr>
          <w:rFonts w:ascii="Times New Roman" w:hAnsi="Times New Roman" w:cs="Times New Roman"/>
          <w:sz w:val="24"/>
          <w:szCs w:val="24"/>
        </w:rPr>
        <w:t>r. _______/___________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57">
        <w:rPr>
          <w:rFonts w:ascii="Times New Roman" w:hAnsi="Times New Roman" w:cs="Times New Roman"/>
          <w:sz w:val="24"/>
          <w:szCs w:val="24"/>
        </w:rPr>
        <w:t>Ghita Cosmin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mandatalui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meu de administrator al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ani,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cu data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70">
        <w:rPr>
          <w:rFonts w:ascii="Times New Roman" w:hAnsi="Times New Roman" w:cs="Times New Roman"/>
          <w:sz w:val="24"/>
          <w:szCs w:val="24"/>
        </w:rPr>
        <w:t>28.09.2022.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administrator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(14) din </w:t>
      </w:r>
      <w:r w:rsidRPr="00D12570">
        <w:rPr>
          <w:rFonts w:ascii="Times New Roman" w:hAnsi="Times New Roman" w:cs="Times New Roman"/>
          <w:sz w:val="24"/>
          <w:szCs w:val="24"/>
        </w:rPr>
        <w:t xml:space="preserve">OUG nr. 109/2011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guvernanţa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ulterioar</w:t>
      </w:r>
      <w:r w:rsidR="003C40E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stipulate in art.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10/11.08.2022.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0F5357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Ghita Cosmin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0F5357"/>
    <w:rsid w:val="002D216A"/>
    <w:rsid w:val="003B12D1"/>
    <w:rsid w:val="003C40E3"/>
    <w:rsid w:val="00561394"/>
    <w:rsid w:val="00767854"/>
    <w:rsid w:val="00D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D76F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4</cp:revision>
  <dcterms:created xsi:type="dcterms:W3CDTF">2022-06-27T09:25:00Z</dcterms:created>
  <dcterms:modified xsi:type="dcterms:W3CDTF">2022-07-06T06:57:00Z</dcterms:modified>
</cp:coreProperties>
</file>