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D37425" w:rsidP="00A17128">
      <w:pPr>
        <w:rPr>
          <w:sz w:val="22"/>
          <w:szCs w:val="22"/>
          <w:lang w:val="ro-RO"/>
        </w:rPr>
      </w:pPr>
      <w:r>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D37425">
              <w:rPr>
                <w:b/>
                <w:sz w:val="22"/>
                <w:szCs w:val="22"/>
                <w:lang w:val="ro-RO"/>
              </w:rPr>
              <w:t>20 mai</w:t>
            </w:r>
            <w:r w:rsidR="008F057B">
              <w:rPr>
                <w:b/>
                <w:sz w:val="22"/>
                <w:szCs w:val="22"/>
                <w:lang w:val="ro-RO"/>
              </w:rPr>
              <w:t xml:space="preserve"> 2019</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bookmarkStart w:id="0" w:name="_GoBack"/>
            <w:bookmarkEnd w:id="0"/>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de</w:t>
            </w:r>
            <w:r w:rsidR="002B5BFA">
              <w:rPr>
                <w:sz w:val="22"/>
                <w:szCs w:val="22"/>
                <w:lang w:val="ro-RO" w:eastAsia="ro-RO"/>
              </w:rPr>
              <w:t xml:space="preserve"> </w:t>
            </w:r>
            <w:r w:rsidR="00D37425">
              <w:rPr>
                <w:sz w:val="22"/>
                <w:szCs w:val="22"/>
                <w:lang w:val="ro-RO" w:eastAsia="ro-RO"/>
              </w:rPr>
              <w:t>20 mai</w:t>
            </w:r>
            <w:r w:rsidR="002B5BFA">
              <w:rPr>
                <w:sz w:val="22"/>
                <w:szCs w:val="22"/>
                <w:lang w:val="ro-RO" w:eastAsia="ro-RO"/>
              </w:rPr>
              <w:t xml:space="preserve"> </w:t>
            </w:r>
            <w:r w:rsidR="008F057B">
              <w:rPr>
                <w:sz w:val="22"/>
                <w:szCs w:val="22"/>
                <w:lang w:val="ro-RO" w:eastAsia="ro-RO"/>
              </w:rPr>
              <w:t>2019</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prin acest vot prin corespondenţă înţeleg să îmi exprim votul pentru AGOA Societatii ce va avea loc în data de</w:t>
            </w:r>
            <w:r w:rsidR="00DE450F">
              <w:rPr>
                <w:sz w:val="22"/>
                <w:szCs w:val="22"/>
                <w:lang w:val="ro-RO" w:eastAsia="ro-RO"/>
              </w:rPr>
              <w:t xml:space="preserve"> </w:t>
            </w:r>
            <w:r w:rsidR="00D37425">
              <w:rPr>
                <w:sz w:val="22"/>
                <w:szCs w:val="22"/>
                <w:lang w:val="ro-RO" w:eastAsia="ro-RO"/>
              </w:rPr>
              <w:t>20 mai</w:t>
            </w:r>
            <w:r w:rsidR="00DE450F">
              <w:rPr>
                <w:sz w:val="22"/>
                <w:szCs w:val="22"/>
                <w:lang w:val="ro-RO" w:eastAsia="ro-RO"/>
              </w:rPr>
              <w:t xml:space="preserve"> </w:t>
            </w:r>
            <w:r w:rsidR="008F057B">
              <w:rPr>
                <w:sz w:val="22"/>
                <w:szCs w:val="22"/>
                <w:u w:val="single"/>
                <w:lang w:val="ro-RO"/>
              </w:rPr>
              <w:t>2019</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1260D8">
              <w:rPr>
                <w:sz w:val="22"/>
                <w:szCs w:val="22"/>
                <w:u w:val="single"/>
                <w:lang w:val="ro-RO" w:eastAsia="ro-RO"/>
              </w:rPr>
              <w:t>la</w:t>
            </w:r>
            <w:r w:rsidR="00F07C45" w:rsidRPr="001260D8">
              <w:rPr>
                <w:sz w:val="22"/>
                <w:szCs w:val="22"/>
                <w:u w:val="single"/>
              </w:rPr>
              <w:t xml:space="preserve"> </w:t>
            </w:r>
            <w:r w:rsidR="00311C15" w:rsidRPr="001260D8">
              <w:rPr>
                <w:sz w:val="22"/>
                <w:szCs w:val="22"/>
                <w:u w:val="single"/>
              </w:rPr>
              <w:t xml:space="preserve">Hotel Capital Plaza, Sala Ion </w:t>
            </w:r>
            <w:proofErr w:type="spellStart"/>
            <w:r w:rsidR="00311C15" w:rsidRPr="001260D8">
              <w:rPr>
                <w:sz w:val="22"/>
                <w:szCs w:val="22"/>
                <w:u w:val="single"/>
              </w:rPr>
              <w:t>Mincu</w:t>
            </w:r>
            <w:proofErr w:type="spellEnd"/>
            <w:r w:rsidR="00311C15" w:rsidRPr="001260D8">
              <w:rPr>
                <w:sz w:val="22"/>
                <w:szCs w:val="22"/>
                <w:u w:val="single"/>
              </w:rPr>
              <w:t xml:space="preserve"> I, </w:t>
            </w:r>
            <w:proofErr w:type="spellStart"/>
            <w:r w:rsidR="00311C15" w:rsidRPr="001260D8">
              <w:rPr>
                <w:sz w:val="22"/>
                <w:szCs w:val="22"/>
                <w:u w:val="single"/>
              </w:rPr>
              <w:t>Bulevardul</w:t>
            </w:r>
            <w:proofErr w:type="spellEnd"/>
            <w:r w:rsidR="00311C15" w:rsidRPr="001260D8">
              <w:rPr>
                <w:sz w:val="22"/>
                <w:szCs w:val="22"/>
                <w:u w:val="single"/>
              </w:rPr>
              <w:t xml:space="preserve"> </w:t>
            </w:r>
            <w:proofErr w:type="spellStart"/>
            <w:r w:rsidR="00311C15" w:rsidRPr="001260D8">
              <w:rPr>
                <w:sz w:val="22"/>
                <w:szCs w:val="22"/>
                <w:u w:val="single"/>
              </w:rPr>
              <w:t>Iancu</w:t>
            </w:r>
            <w:proofErr w:type="spellEnd"/>
            <w:r w:rsidR="00311C15" w:rsidRPr="001260D8">
              <w:rPr>
                <w:sz w:val="22"/>
                <w:szCs w:val="22"/>
                <w:u w:val="single"/>
              </w:rPr>
              <w:t xml:space="preserve"> de Hunedoara, nr. 54, sector 1, </w:t>
            </w:r>
            <w:r w:rsidR="00311C15" w:rsidRPr="001260D8">
              <w:rPr>
                <w:sz w:val="22"/>
                <w:szCs w:val="22"/>
                <w:u w:val="single"/>
                <w:lang w:val="ro-RO"/>
              </w:rPr>
              <w:t>Bucuresti</w:t>
            </w:r>
            <w:r w:rsidR="00354370" w:rsidRPr="001260D8">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D37425" w:rsidRPr="00D37425" w:rsidRDefault="008936FC" w:rsidP="00D37425">
            <w:pPr>
              <w:pStyle w:val="ListParagraph"/>
              <w:numPr>
                <w:ilvl w:val="0"/>
                <w:numId w:val="1"/>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sidR="001326D2">
              <w:rPr>
                <w:b/>
                <w:sz w:val="22"/>
                <w:szCs w:val="22"/>
                <w:lang w:val="ro-RO"/>
              </w:rPr>
              <w:t xml:space="preserve"> </w:t>
            </w:r>
            <w:r w:rsidR="001C2EB1">
              <w:rPr>
                <w:b/>
                <w:sz w:val="22"/>
                <w:szCs w:val="22"/>
                <w:lang w:val="ro-RO"/>
              </w:rPr>
              <w:t xml:space="preserve">aprobarea </w:t>
            </w:r>
            <w:r w:rsidR="00D37425" w:rsidRPr="00D37425">
              <w:rPr>
                <w:b/>
                <w:sz w:val="22"/>
                <w:szCs w:val="22"/>
                <w:lang w:val="ro-RO"/>
              </w:rPr>
              <w:t xml:space="preserve">Bugetului de Venituri si Cheltuieli pentru anul 2019. </w:t>
            </w:r>
          </w:p>
          <w:p w:rsidR="001C2EB1" w:rsidRPr="001C2EB1" w:rsidRDefault="001C2EB1" w:rsidP="001C2EB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A9449A"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A9449A" w:rsidRDefault="001C2EB1" w:rsidP="001C2EB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A9449A" w:rsidRDefault="001C2EB1" w:rsidP="001C2EB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A9449A" w:rsidRDefault="001C2EB1" w:rsidP="001C2EB1">
                  <w:pPr>
                    <w:jc w:val="center"/>
                    <w:rPr>
                      <w:sz w:val="22"/>
                      <w:szCs w:val="22"/>
                      <w:lang w:val="ro-RO"/>
                    </w:rPr>
                  </w:pPr>
                  <w:r w:rsidRPr="00A9449A">
                    <w:rPr>
                      <w:sz w:val="22"/>
                      <w:szCs w:val="22"/>
                      <w:lang w:val="ro-RO"/>
                    </w:rPr>
                    <w:t>ABTINERE</w:t>
                  </w:r>
                </w:p>
              </w:tc>
            </w:tr>
            <w:tr w:rsidR="001C2EB1" w:rsidRPr="00A9449A"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A9449A" w:rsidRDefault="001C2EB1" w:rsidP="001C2EB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A9449A" w:rsidRDefault="001C2EB1" w:rsidP="001C2EB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A9449A" w:rsidRDefault="001C2EB1" w:rsidP="001C2EB1">
                  <w:pPr>
                    <w:rPr>
                      <w:sz w:val="22"/>
                      <w:szCs w:val="22"/>
                      <w:lang w:val="ro-RO"/>
                    </w:rPr>
                  </w:pPr>
                  <w:r w:rsidRPr="00A9449A">
                    <w:rPr>
                      <w:sz w:val="22"/>
                      <w:szCs w:val="22"/>
                      <w:lang w:val="ro-RO"/>
                    </w:rPr>
                    <w:t> </w:t>
                  </w:r>
                </w:p>
              </w:tc>
            </w:tr>
          </w:tbl>
          <w:p w:rsidR="00D37425" w:rsidRPr="00D37425" w:rsidRDefault="00D37425" w:rsidP="00D37425">
            <w:pPr>
              <w:pStyle w:val="ListParagraph"/>
              <w:ind w:left="360"/>
              <w:jc w:val="both"/>
              <w:rPr>
                <w:sz w:val="22"/>
                <w:szCs w:val="22"/>
                <w:lang w:eastAsia="ro-RO"/>
              </w:rPr>
            </w:pPr>
          </w:p>
          <w:p w:rsidR="001260D8" w:rsidRPr="001260D8" w:rsidRDefault="00244148" w:rsidP="001260D8">
            <w:pPr>
              <w:pStyle w:val="ListParagraph"/>
              <w:numPr>
                <w:ilvl w:val="0"/>
                <w:numId w:val="1"/>
              </w:numPr>
              <w:rPr>
                <w:sz w:val="22"/>
                <w:szCs w:val="22"/>
                <w:lang w:eastAsia="ro-RO"/>
              </w:rPr>
            </w:pPr>
            <w:r>
              <w:rPr>
                <w:sz w:val="22"/>
                <w:szCs w:val="22"/>
                <w:lang w:val="ro-RO" w:eastAsia="ro-RO"/>
              </w:rPr>
              <w:t xml:space="preserve">Pentru punctul </w:t>
            </w:r>
            <w:r w:rsidR="00D37425">
              <w:rPr>
                <w:sz w:val="22"/>
                <w:szCs w:val="22"/>
                <w:lang w:val="ro-RO" w:eastAsia="ro-RO"/>
              </w:rPr>
              <w:t>3</w:t>
            </w:r>
            <w:r w:rsidR="006645A4">
              <w:rPr>
                <w:sz w:val="22"/>
                <w:szCs w:val="22"/>
                <w:lang w:val="ro-RO" w:eastAsia="ro-RO"/>
              </w:rPr>
              <w:t xml:space="preserve"> de pe ordinea de zi, respectiv,</w:t>
            </w:r>
            <w:r w:rsidR="007B6CE9">
              <w:rPr>
                <w:sz w:val="22"/>
                <w:szCs w:val="22"/>
                <w:lang w:val="ro-RO" w:eastAsia="ro-RO"/>
              </w:rPr>
              <w:t xml:space="preserve"> </w:t>
            </w:r>
            <w:r w:rsidR="007B6CE9" w:rsidRPr="007B6CE9">
              <w:rPr>
                <w:b/>
                <w:sz w:val="22"/>
                <w:szCs w:val="22"/>
                <w:lang w:val="ro-RO" w:eastAsia="ro-RO"/>
              </w:rPr>
              <w:t>aprobarea</w:t>
            </w:r>
            <w:r w:rsidR="007B6CE9">
              <w:rPr>
                <w:sz w:val="22"/>
                <w:szCs w:val="22"/>
                <w:lang w:val="ro-RO" w:eastAsia="ro-RO"/>
              </w:rPr>
              <w:t xml:space="preserve"> </w:t>
            </w:r>
            <w:r w:rsidR="001260D8" w:rsidRPr="001260D8">
              <w:rPr>
                <w:sz w:val="22"/>
                <w:szCs w:val="22"/>
                <w:lang w:val="ro-RO" w:eastAsia="ro-RO"/>
              </w:rPr>
              <w:t>limitelor generale ale remuneratiei Directorilor cu care SNN a incheiat contract de mandat la nivelul celor aprobate administratorului executiv prin pct. 8.1 din Hotararea Adunarii Generale Ordinare a Actionarilor nr. 3/10.04.2019</w:t>
            </w:r>
          </w:p>
          <w:p w:rsidR="007B6CE9" w:rsidRDefault="007B6CE9" w:rsidP="007B6CE9">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B6CE9" w:rsidRPr="00A9449A"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ABTINERE</w:t>
                  </w:r>
                </w:p>
              </w:tc>
            </w:tr>
            <w:tr w:rsidR="007B6CE9" w:rsidRPr="00A9449A"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r>
          </w:tbl>
          <w:p w:rsidR="00B87861" w:rsidRPr="00B87861" w:rsidRDefault="00B87861" w:rsidP="00B87861">
            <w:pPr>
              <w:jc w:val="both"/>
              <w:rPr>
                <w:sz w:val="22"/>
                <w:szCs w:val="22"/>
                <w:lang w:val="ro-RO" w:eastAsia="ro-RO"/>
              </w:rPr>
            </w:pPr>
          </w:p>
          <w:p w:rsidR="00B87861" w:rsidRPr="00B87861" w:rsidRDefault="00B87861" w:rsidP="00B87861">
            <w:pPr>
              <w:pStyle w:val="ListParagraph"/>
              <w:numPr>
                <w:ilvl w:val="0"/>
                <w:numId w:val="1"/>
              </w:numPr>
              <w:jc w:val="both"/>
              <w:rPr>
                <w:sz w:val="22"/>
                <w:szCs w:val="22"/>
                <w:lang w:val="ro-RO" w:eastAsia="ro-RO"/>
              </w:rPr>
            </w:pPr>
            <w:r>
              <w:rPr>
                <w:sz w:val="22"/>
                <w:szCs w:val="22"/>
                <w:lang w:val="ro-RO" w:eastAsia="ro-RO"/>
              </w:rPr>
              <w:lastRenderedPageBreak/>
              <w:t xml:space="preserve">Pentru punctul 4 de pe ordinea de zi, respectiv, </w:t>
            </w:r>
            <w:r w:rsidRPr="00B87861">
              <w:rPr>
                <w:b/>
                <w:sz w:val="22"/>
                <w:szCs w:val="22"/>
                <w:lang w:val="ro-RO" w:eastAsia="ro-RO"/>
              </w:rPr>
              <w:t>i</w:t>
            </w:r>
            <w:r>
              <w:rPr>
                <w:b/>
                <w:sz w:val="22"/>
                <w:szCs w:val="22"/>
                <w:lang w:val="ro-RO" w:eastAsia="ro-RO"/>
              </w:rPr>
              <w:t>nformare</w:t>
            </w:r>
            <w:r w:rsidRPr="00B87861">
              <w:rPr>
                <w:sz w:val="22"/>
                <w:szCs w:val="22"/>
                <w:lang w:val="ro-RO" w:eastAsia="ro-RO"/>
              </w:rPr>
              <w:t xml:space="preserve"> cu privire la analiza si decizia conducerii societăţii in ceea ce priveşte distribuirea si virarea, sub forma de dividend sau vărsăminte la bugetul de stat, a 35% din sumele repartizate la alte rezerve, în condiţiile art. I alin. (I) lit. g) din Ordonanta Guvernului nr. 64/2001 privind repartizarea profitului la societăţile naţionale, companiile naţionale şi societăţile comerciale cu capital integral sau majoritar de stat, precum şi la regiile autonome, aprobată cu modificări prin Legea nr. 769/2001, cu modificările şi completările ulterioare, regăsite în conturile de disponibilităţi băneşti existente în casă şi conturi la bănci precum şi cele aferente investiţiilor pe termen scurt la data de 31 decembrie 2018 şi care la aceeaşi dată nu sunt angajate, prin contracte de achiziţie, pentru a fi utilizate ca surse proprii de finanţare.</w:t>
            </w:r>
          </w:p>
          <w:p w:rsidR="00B87861" w:rsidRPr="00B87861" w:rsidRDefault="00B87861" w:rsidP="00B87861">
            <w:pPr>
              <w:pStyle w:val="ListParagraph"/>
              <w:ind w:left="360"/>
              <w:jc w:val="both"/>
              <w:rPr>
                <w:sz w:val="22"/>
                <w:szCs w:val="22"/>
                <w:lang w:val="ro-RO" w:eastAsia="ro-RO"/>
              </w:rPr>
            </w:pPr>
          </w:p>
          <w:p w:rsidR="00B87861" w:rsidRPr="00450AF1" w:rsidRDefault="00B87861" w:rsidP="00B87861">
            <w:pPr>
              <w:pStyle w:val="ListParagraph"/>
              <w:ind w:left="360"/>
              <w:jc w:val="center"/>
              <w:rPr>
                <w:bCs/>
                <w:i/>
                <w:sz w:val="20"/>
                <w:szCs w:val="20"/>
                <w:lang w:val="ro-RO" w:eastAsia="ro-RO"/>
              </w:rPr>
            </w:pPr>
            <w:r w:rsidRPr="00450AF1">
              <w:rPr>
                <w:bCs/>
                <w:i/>
                <w:sz w:val="20"/>
                <w:szCs w:val="20"/>
                <w:lang w:val="ro-RO" w:eastAsia="ro-RO"/>
              </w:rPr>
              <w:t>Prezentul punct de pe ordinea de zi nu este supus votului actionarilor, acestia luand la cunostinta de informatiile prezentate de Societate cu privire la acest punct.</w:t>
            </w:r>
          </w:p>
          <w:p w:rsidR="00B87861" w:rsidRPr="007B6CE9" w:rsidRDefault="00B87861" w:rsidP="00B87861">
            <w:pPr>
              <w:jc w:val="both"/>
              <w:rPr>
                <w:sz w:val="22"/>
                <w:szCs w:val="22"/>
                <w:lang w:eastAsia="ro-RO"/>
              </w:rPr>
            </w:pPr>
          </w:p>
          <w:p w:rsidR="00B87861" w:rsidRPr="00B87861" w:rsidRDefault="00B87861" w:rsidP="00B87861">
            <w:pPr>
              <w:jc w:val="both"/>
              <w:rPr>
                <w:sz w:val="22"/>
                <w:szCs w:val="22"/>
                <w:lang w:val="ro-RO" w:eastAsia="ro-RO"/>
              </w:rPr>
            </w:pPr>
          </w:p>
          <w:p w:rsidR="00D37425" w:rsidRPr="00D37425" w:rsidRDefault="006645A4" w:rsidP="00D37425">
            <w:pPr>
              <w:pStyle w:val="ListParagraph"/>
              <w:numPr>
                <w:ilvl w:val="0"/>
                <w:numId w:val="1"/>
              </w:numPr>
              <w:jc w:val="both"/>
              <w:rPr>
                <w:sz w:val="22"/>
                <w:szCs w:val="22"/>
                <w:lang w:val="ro-RO" w:eastAsia="ro-RO"/>
              </w:rPr>
            </w:pPr>
            <w:r w:rsidRPr="006645A4">
              <w:rPr>
                <w:sz w:val="22"/>
                <w:szCs w:val="22"/>
                <w:lang w:val="ro-RO" w:eastAsia="ro-RO"/>
              </w:rPr>
              <w:t xml:space="preserve">Pentru punctul </w:t>
            </w:r>
            <w:r w:rsidR="00B87861">
              <w:rPr>
                <w:sz w:val="22"/>
                <w:szCs w:val="22"/>
                <w:lang w:val="ro-RO" w:eastAsia="ro-RO"/>
              </w:rPr>
              <w:t>5</w:t>
            </w:r>
            <w:r w:rsidRPr="006645A4">
              <w:rPr>
                <w:sz w:val="22"/>
                <w:szCs w:val="22"/>
                <w:lang w:val="ro-RO" w:eastAsia="ro-RO"/>
              </w:rPr>
              <w:t xml:space="preserve"> de pe ordinea de zi, respectiv,</w:t>
            </w:r>
            <w:r w:rsidR="007B6CE9">
              <w:rPr>
                <w:sz w:val="22"/>
                <w:szCs w:val="22"/>
                <w:lang w:val="ro-RO" w:eastAsia="ro-RO"/>
              </w:rPr>
              <w:t xml:space="preserve"> </w:t>
            </w:r>
            <w:r w:rsidR="007B6CE9">
              <w:rPr>
                <w:b/>
                <w:sz w:val="22"/>
                <w:szCs w:val="22"/>
                <w:lang w:val="ro-RO" w:eastAsia="ro-RO"/>
              </w:rPr>
              <w:t>i</w:t>
            </w:r>
            <w:r w:rsidR="007B6CE9" w:rsidRPr="007B6CE9">
              <w:rPr>
                <w:b/>
                <w:sz w:val="22"/>
                <w:szCs w:val="22"/>
                <w:lang w:val="ro-RO" w:eastAsia="ro-RO"/>
              </w:rPr>
              <w:t>mputernicirea</w:t>
            </w:r>
            <w:r w:rsidR="007B6CE9" w:rsidRPr="007B6CE9">
              <w:rPr>
                <w:sz w:val="22"/>
                <w:szCs w:val="22"/>
                <w:lang w:val="ro-RO" w:eastAsia="ro-RO"/>
              </w:rPr>
              <w:t xml:space="preserve"> </w:t>
            </w:r>
            <w:r w:rsidR="00D37425" w:rsidRPr="00D37425">
              <w:rPr>
                <w:sz w:val="22"/>
                <w:szCs w:val="22"/>
                <w:lang w:val="ro-RO" w:eastAsia="ro-RO"/>
              </w:rPr>
              <w:t>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4865" w:rsidRPr="007B6CE9" w:rsidRDefault="00F34865" w:rsidP="00D37425">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36BF2"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Default="00A17128" w:rsidP="00A36BF2">
            <w:pPr>
              <w:widowControl w:val="0"/>
              <w:overflowPunct w:val="0"/>
              <w:autoSpaceDE w:val="0"/>
              <w:autoSpaceDN w:val="0"/>
              <w:adjustRightInd w:val="0"/>
              <w:spacing w:line="237" w:lineRule="auto"/>
              <w:jc w:val="both"/>
              <w:rPr>
                <w:sz w:val="22"/>
                <w:szCs w:val="22"/>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D37425">
              <w:rPr>
                <w:sz w:val="22"/>
                <w:szCs w:val="22"/>
                <w:u w:val="single"/>
                <w:lang w:val="ro-RO"/>
              </w:rPr>
              <w:t>21 mai</w:t>
            </w:r>
            <w:r w:rsidR="00877145">
              <w:rPr>
                <w:sz w:val="22"/>
                <w:szCs w:val="22"/>
                <w:u w:val="single"/>
                <w:lang w:val="ro-RO"/>
              </w:rPr>
              <w:t xml:space="preserve"> </w:t>
            </w:r>
            <w:r w:rsidR="008407BA">
              <w:rPr>
                <w:sz w:val="22"/>
                <w:szCs w:val="22"/>
                <w:u w:val="single"/>
                <w:lang w:val="ro-RO"/>
              </w:rPr>
              <w:t xml:space="preserve"> 2019</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w:t>
            </w:r>
            <w:r w:rsidR="00877145">
              <w:rPr>
                <w:sz w:val="22"/>
                <w:szCs w:val="22"/>
                <w:lang w:val="ro-RO"/>
              </w:rPr>
              <w:t xml:space="preserve"> </w:t>
            </w:r>
            <w:r w:rsidR="00D37425">
              <w:rPr>
                <w:sz w:val="22"/>
                <w:szCs w:val="22"/>
                <w:lang w:val="ro-RO"/>
              </w:rPr>
              <w:t>20 mai</w:t>
            </w:r>
            <w:r w:rsidR="00877145">
              <w:rPr>
                <w:sz w:val="22"/>
                <w:szCs w:val="22"/>
                <w:lang w:val="ro-RO"/>
              </w:rPr>
              <w:t xml:space="preserve"> </w:t>
            </w:r>
            <w:r w:rsidR="008F057B">
              <w:rPr>
                <w:sz w:val="22"/>
                <w:szCs w:val="22"/>
                <w:lang w:val="ro-RO"/>
              </w:rPr>
              <w:t>2019</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36BF2" w:rsidRPr="00A36BF2" w:rsidRDefault="00A36BF2" w:rsidP="00A36BF2">
            <w:pPr>
              <w:widowControl w:val="0"/>
              <w:overflowPunct w:val="0"/>
              <w:autoSpaceDE w:val="0"/>
              <w:autoSpaceDN w:val="0"/>
              <w:adjustRightInd w:val="0"/>
              <w:spacing w:line="237" w:lineRule="auto"/>
              <w:jc w:val="both"/>
              <w:rPr>
                <w:sz w:val="22"/>
                <w:szCs w:val="22"/>
                <w:u w:val="single"/>
                <w:lang w:val="ro-RO"/>
              </w:rPr>
            </w:pPr>
          </w:p>
          <w:p w:rsidR="00A17128"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A36BF2">
              <w:rPr>
                <w:b/>
                <w:sz w:val="22"/>
                <w:szCs w:val="22"/>
                <w:lang w:val="ro-RO"/>
              </w:rPr>
              <w:t>17.05</w:t>
            </w:r>
            <w:r w:rsidR="00877145">
              <w:rPr>
                <w:b/>
                <w:sz w:val="22"/>
                <w:szCs w:val="22"/>
                <w:lang w:val="ro-RO"/>
              </w:rPr>
              <w:t>.2019</w:t>
            </w:r>
            <w:r w:rsidRPr="00A9449A">
              <w:rPr>
                <w:b/>
                <w:sz w:val="22"/>
                <w:szCs w:val="22"/>
                <w:lang w:val="ro-RO"/>
              </w:rPr>
              <w:t>,</w:t>
            </w:r>
            <w:r w:rsidRPr="00A9449A">
              <w:rPr>
                <w:sz w:val="22"/>
                <w:szCs w:val="22"/>
                <w:lang w:val="ro-RO"/>
              </w:rPr>
              <w:t xml:space="preserve"> </w:t>
            </w:r>
            <w:r w:rsidRPr="00A9449A">
              <w:rPr>
                <w:b/>
                <w:sz w:val="22"/>
                <w:szCs w:val="22"/>
                <w:lang w:val="ro-RO"/>
              </w:rPr>
              <w:t>ora 1</w:t>
            </w:r>
            <w:r w:rsidR="00A36BF2">
              <w:rPr>
                <w:b/>
                <w:sz w:val="22"/>
                <w:szCs w:val="22"/>
                <w:lang w:val="ro-RO"/>
              </w:rPr>
              <w:t>8</w:t>
            </w:r>
            <w:r w:rsidRPr="00A9449A">
              <w:rPr>
                <w:b/>
                <w:sz w:val="22"/>
                <w:szCs w:val="22"/>
                <w:lang w:val="ro-RO"/>
              </w:rPr>
              <w:t>:00</w:t>
            </w:r>
            <w:r w:rsidRPr="00A9449A">
              <w:rPr>
                <w:sz w:val="22"/>
                <w:szCs w:val="22"/>
                <w:lang w:val="ro-RO"/>
              </w:rPr>
              <w:t xml:space="preserve"> (ora României).</w:t>
            </w:r>
          </w:p>
          <w:p w:rsidR="00A36BF2" w:rsidRPr="00A9449A" w:rsidRDefault="00A36BF2" w:rsidP="00127764">
            <w:pPr>
              <w:jc w:val="both"/>
              <w:rPr>
                <w:sz w:val="22"/>
                <w:szCs w:val="22"/>
                <w:lang w:val="ro-RO"/>
              </w:rPr>
            </w:pP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1C2EB1">
      <w:headerReference w:type="default" r:id="rId7"/>
      <w:footerReference w:type="even" r:id="rId8"/>
      <w:footerReference w:type="default" r:id="rId9"/>
      <w:pgSz w:w="11909" w:h="16834" w:code="9"/>
      <w:pgMar w:top="81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BA" w:rsidRDefault="009033BA">
      <w:r>
        <w:separator/>
      </w:r>
    </w:p>
  </w:endnote>
  <w:endnote w:type="continuationSeparator" w:id="0">
    <w:p w:rsidR="009033BA" w:rsidRDefault="0090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43970"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543970">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54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BA" w:rsidRDefault="009033BA">
      <w:r>
        <w:separator/>
      </w:r>
    </w:p>
  </w:footnote>
  <w:footnote w:type="continuationSeparator" w:id="0">
    <w:p w:rsidR="009033BA" w:rsidRDefault="00903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0" w:rsidRDefault="00543970" w:rsidP="00543970">
    <w:pPr>
      <w:pStyle w:val="Header"/>
      <w:jc w:val="right"/>
    </w:pPr>
    <w:proofErr w:type="spellStart"/>
    <w:r>
      <w:rPr>
        <w:sz w:val="20"/>
        <w:szCs w:val="20"/>
      </w:rPr>
      <w:t>Actualizat</w:t>
    </w:r>
    <w:proofErr w:type="spellEnd"/>
    <w:r>
      <w:rPr>
        <w:sz w:val="20"/>
        <w:szCs w:val="20"/>
      </w:rPr>
      <w:t xml:space="preserve"> conform </w:t>
    </w:r>
    <w:proofErr w:type="spellStart"/>
    <w:r>
      <w:rPr>
        <w:sz w:val="20"/>
        <w:szCs w:val="20"/>
      </w:rPr>
      <w:t>ordinii</w:t>
    </w:r>
    <w:proofErr w:type="spellEnd"/>
    <w:r>
      <w:rPr>
        <w:sz w:val="20"/>
        <w:szCs w:val="20"/>
      </w:rPr>
      <w:t xml:space="preserve"> de </w:t>
    </w:r>
    <w:proofErr w:type="spellStart"/>
    <w:r>
      <w:rPr>
        <w:sz w:val="20"/>
        <w:szCs w:val="20"/>
      </w:rPr>
      <w:t>zi</w:t>
    </w:r>
    <w:proofErr w:type="spellEnd"/>
    <w:r>
      <w:rPr>
        <w:sz w:val="20"/>
        <w:szCs w:val="20"/>
      </w:rPr>
      <w:t xml:space="preserve"> </w:t>
    </w:r>
    <w:proofErr w:type="spellStart"/>
    <w:r>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260D8"/>
    <w:rsid w:val="001326D2"/>
    <w:rsid w:val="001352CC"/>
    <w:rsid w:val="00144664"/>
    <w:rsid w:val="001508AA"/>
    <w:rsid w:val="001527AA"/>
    <w:rsid w:val="00170720"/>
    <w:rsid w:val="0018136C"/>
    <w:rsid w:val="00195968"/>
    <w:rsid w:val="001A2658"/>
    <w:rsid w:val="001A784C"/>
    <w:rsid w:val="001B6D3B"/>
    <w:rsid w:val="001C0C05"/>
    <w:rsid w:val="001C2EB1"/>
    <w:rsid w:val="00215D91"/>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234A5"/>
    <w:rsid w:val="00341B17"/>
    <w:rsid w:val="00354370"/>
    <w:rsid w:val="00364C39"/>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2600A"/>
    <w:rsid w:val="00631911"/>
    <w:rsid w:val="00634030"/>
    <w:rsid w:val="006439D4"/>
    <w:rsid w:val="006444B1"/>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6CE9"/>
    <w:rsid w:val="007B73B0"/>
    <w:rsid w:val="007C2EE8"/>
    <w:rsid w:val="007E1A4F"/>
    <w:rsid w:val="007F0882"/>
    <w:rsid w:val="00813EE4"/>
    <w:rsid w:val="00815861"/>
    <w:rsid w:val="0081753B"/>
    <w:rsid w:val="00831A72"/>
    <w:rsid w:val="008407BA"/>
    <w:rsid w:val="008429BD"/>
    <w:rsid w:val="00842C42"/>
    <w:rsid w:val="0087288D"/>
    <w:rsid w:val="00877145"/>
    <w:rsid w:val="008936FC"/>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C0E33"/>
    <w:rsid w:val="00A02743"/>
    <w:rsid w:val="00A17128"/>
    <w:rsid w:val="00A23B2F"/>
    <w:rsid w:val="00A33066"/>
    <w:rsid w:val="00A36BF2"/>
    <w:rsid w:val="00A50565"/>
    <w:rsid w:val="00A61B48"/>
    <w:rsid w:val="00A80DAC"/>
    <w:rsid w:val="00A8481D"/>
    <w:rsid w:val="00A87751"/>
    <w:rsid w:val="00A9449A"/>
    <w:rsid w:val="00A96C5C"/>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56</cp:revision>
  <dcterms:created xsi:type="dcterms:W3CDTF">2017-12-22T06:04:00Z</dcterms:created>
  <dcterms:modified xsi:type="dcterms:W3CDTF">2019-05-07T11:35:00Z</dcterms:modified>
</cp:coreProperties>
</file>