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467539" w:rsidRPr="00467539">
        <w:rPr>
          <w:rFonts w:asciiTheme="minorHAnsi" w:hAnsiTheme="minorHAnsi"/>
          <w:i/>
          <w:sz w:val="20"/>
          <w:lang w:val="ro-RO"/>
        </w:rPr>
        <w:t>office</w:t>
      </w:r>
      <w:r w:rsidRPr="00467539">
        <w:rPr>
          <w:rFonts w:asciiTheme="minorHAnsi" w:hAnsiTheme="minorHAnsi"/>
          <w:i/>
          <w:sz w:val="20"/>
          <w:lang w:val="ro-RO"/>
        </w:rPr>
        <w:t>@nuclearelectrica.ro.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  <w:bookmarkStart w:id="0" w:name="_GoBack"/>
      <w:bookmarkEnd w:id="0"/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E7" w:rsidRDefault="007D65E7">
      <w:r>
        <w:separator/>
      </w:r>
    </w:p>
  </w:endnote>
  <w:endnote w:type="continuationSeparator" w:id="0">
    <w:p w:rsidR="007D65E7" w:rsidRDefault="007D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467539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467539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E7" w:rsidRDefault="007D65E7">
      <w:r>
        <w:separator/>
      </w:r>
    </w:p>
  </w:footnote>
  <w:footnote w:type="continuationSeparator" w:id="0">
    <w:p w:rsidR="007D65E7" w:rsidRDefault="007D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67539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65E7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6B643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9C37-8AF9-46BF-BC9F-AC1E44DF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Belciu-Matache Ana Maria</cp:lastModifiedBy>
  <cp:revision>9</cp:revision>
  <cp:lastPrinted>2015-07-14T09:48:00Z</cp:lastPrinted>
  <dcterms:created xsi:type="dcterms:W3CDTF">2015-07-14T09:42:00Z</dcterms:created>
  <dcterms:modified xsi:type="dcterms:W3CDTF">2018-06-25T09:38:00Z</dcterms:modified>
</cp:coreProperties>
</file>