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863093" w:rsidRDefault="00271667" w:rsidP="00543601">
      <w:pPr>
        <w:jc w:val="both"/>
        <w:rPr>
          <w:rFonts w:ascii="Times New Roman" w:hAnsi="Times New Roman"/>
          <w:b/>
          <w:sz w:val="22"/>
          <w:szCs w:val="22"/>
          <w:vertAlign w:val="superscript"/>
          <w:lang w:val="ro-RO"/>
        </w:rPr>
      </w:pPr>
      <w:r w:rsidRPr="00E23D8F">
        <w:rPr>
          <w:rFonts w:ascii="Times New Roman" w:hAnsi="Times New Roman"/>
          <w:b/>
          <w:sz w:val="22"/>
          <w:szCs w:val="22"/>
          <w:lang w:val="ro-RO"/>
        </w:rPr>
        <w:t>Postul pentru care aplic</w:t>
      </w:r>
      <w:r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>*</w:t>
      </w:r>
      <w:r w:rsidR="00783CB3" w:rsidRPr="00E23D8F">
        <w:rPr>
          <w:rFonts w:ascii="Times New Roman" w:hAnsi="Times New Roman"/>
          <w:b/>
          <w:sz w:val="22"/>
          <w:szCs w:val="22"/>
          <w:lang w:val="ro-RO"/>
        </w:rPr>
        <w:t>:</w:t>
      </w:r>
      <w:r w:rsidR="00DE3B47">
        <w:rPr>
          <w:rFonts w:ascii="Times New Roman" w:hAnsi="Times New Roman"/>
          <w:b/>
          <w:sz w:val="22"/>
          <w:szCs w:val="22"/>
          <w:lang w:val="ro-RO"/>
        </w:rPr>
        <w:t>Economist specialist</w:t>
      </w:r>
      <w:bookmarkStart w:id="0" w:name="_GoBack"/>
      <w:bookmarkEnd w:id="0"/>
      <w:r w:rsidR="00DE3B47">
        <w:rPr>
          <w:rFonts w:ascii="Times New Roman" w:hAnsi="Times New Roman"/>
          <w:b/>
          <w:sz w:val="22"/>
          <w:szCs w:val="22"/>
          <w:lang w:val="ro-RO"/>
        </w:rPr>
        <w:t xml:space="preserve"> - Departament Resurse Umane</w:t>
      </w:r>
      <w:r w:rsidR="00AF4AEC"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 xml:space="preserve"> </w:t>
      </w:r>
    </w:p>
    <w:p w:rsidR="00271667" w:rsidRPr="00934CC1" w:rsidRDefault="00271667" w:rsidP="00DE3B47">
      <w:pPr>
        <w:jc w:val="both"/>
        <w:rPr>
          <w:rFonts w:asciiTheme="minorHAnsi" w:hAnsiTheme="minorHAnsi"/>
          <w:sz w:val="10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</w:t>
      </w:r>
      <w:r w:rsidR="00863093">
        <w:rPr>
          <w:rFonts w:asciiTheme="minorHAnsi" w:hAnsiTheme="minorHAnsi"/>
          <w:sz w:val="22"/>
          <w:szCs w:val="24"/>
          <w:lang w:val="ro-RO"/>
        </w:rPr>
        <w:t>____________________ CNP ____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</w:t>
      </w:r>
      <w:r w:rsidR="000E78EA">
        <w:rPr>
          <w:rFonts w:asciiTheme="minorHAnsi" w:hAnsiTheme="minorHAnsi"/>
          <w:sz w:val="22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9B5610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AA047A">
        <w:rPr>
          <w:rFonts w:asciiTheme="minorHAnsi" w:hAnsiTheme="minorHAnsi"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="00DE3B47">
        <w:rPr>
          <w:rFonts w:asciiTheme="minorHAnsi" w:hAnsiTheme="minorHAnsi"/>
          <w:sz w:val="18"/>
          <w:szCs w:val="18"/>
          <w:lang w:val="ro-RO"/>
        </w:rPr>
        <w:t xml:space="preserve">n format complet “Departament  RU- Economist </w:t>
      </w:r>
      <w:proofErr w:type="spellStart"/>
      <w:r w:rsidR="00DE3B47">
        <w:rPr>
          <w:rFonts w:asciiTheme="minorHAnsi" w:hAnsiTheme="minorHAnsi"/>
          <w:sz w:val="18"/>
          <w:szCs w:val="18"/>
          <w:lang w:val="ro-RO"/>
        </w:rPr>
        <w:t>spc</w:t>
      </w:r>
      <w:proofErr w:type="spellEnd"/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4C" w:rsidRDefault="00EC134C">
      <w:r>
        <w:separator/>
      </w:r>
    </w:p>
  </w:endnote>
  <w:endnote w:type="continuationSeparator" w:id="0">
    <w:p w:rsidR="00EC134C" w:rsidRDefault="00EC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DE3B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DE3B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4C" w:rsidRDefault="00EC134C">
      <w:r>
        <w:separator/>
      </w:r>
    </w:p>
  </w:footnote>
  <w:footnote w:type="continuationSeparator" w:id="0">
    <w:p w:rsidR="00EC134C" w:rsidRDefault="00EC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E78EA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39C7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26FAE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93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046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AEC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3B56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212D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B47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23D8F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34C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5B3A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F416A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9522-4370-4F18-A90A-95AA64E1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5</cp:revision>
  <cp:lastPrinted>2017-03-28T06:05:00Z</cp:lastPrinted>
  <dcterms:created xsi:type="dcterms:W3CDTF">2017-04-11T08:14:00Z</dcterms:created>
  <dcterms:modified xsi:type="dcterms:W3CDTF">2018-02-15T12:05:00Z</dcterms:modified>
</cp:coreProperties>
</file>