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62" w:type="dxa"/>
        <w:tblInd w:w="-270" w:type="dxa"/>
        <w:tblLook w:val="01E0" w:firstRow="1" w:lastRow="1" w:firstColumn="1" w:lastColumn="1" w:noHBand="0" w:noVBand="0"/>
      </w:tblPr>
      <w:tblGrid>
        <w:gridCol w:w="10440"/>
        <w:gridCol w:w="6804"/>
        <w:gridCol w:w="3346"/>
        <w:gridCol w:w="3172"/>
      </w:tblGrid>
      <w:tr w:rsidR="001B7979" w:rsidRPr="000F60BC" w:rsidTr="000F60BC">
        <w:tc>
          <w:tcPr>
            <w:tcW w:w="10440" w:type="dxa"/>
          </w:tcPr>
          <w:p w:rsidR="001B7979" w:rsidRPr="000F60BC" w:rsidRDefault="001B7979" w:rsidP="001D3212">
            <w:pPr>
              <w:jc w:val="center"/>
              <w:outlineLvl w:val="0"/>
              <w:rPr>
                <w:b/>
                <w:sz w:val="20"/>
                <w:szCs w:val="20"/>
                <w:lang w:val="ro-RO" w:eastAsia="ro-RO"/>
              </w:rPr>
            </w:pPr>
            <w:r w:rsidRPr="000F60BC">
              <w:rPr>
                <w:b/>
                <w:sz w:val="20"/>
                <w:szCs w:val="20"/>
                <w:lang w:val="ro-RO" w:eastAsia="ro-RO"/>
              </w:rPr>
              <w:t xml:space="preserve">Imputernicire specială </w:t>
            </w:r>
          </w:p>
          <w:p w:rsidR="001B7979" w:rsidRPr="000F60BC" w:rsidRDefault="001B7979" w:rsidP="001D3212">
            <w:pPr>
              <w:jc w:val="center"/>
              <w:outlineLvl w:val="0"/>
              <w:rPr>
                <w:sz w:val="20"/>
                <w:szCs w:val="20"/>
                <w:lang w:val="ro-RO" w:eastAsia="ro-RO"/>
              </w:rPr>
            </w:pPr>
            <w:r w:rsidRPr="000F60BC">
              <w:rPr>
                <w:b/>
                <w:sz w:val="20"/>
                <w:szCs w:val="20"/>
                <w:lang w:val="ro-RO" w:eastAsia="ro-RO"/>
              </w:rPr>
              <w:t>pentru acţionari persoane fizice</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pentru </w:t>
            </w:r>
            <w:r w:rsidRPr="000F60BC">
              <w:rPr>
                <w:b/>
                <w:sz w:val="20"/>
                <w:szCs w:val="20"/>
                <w:lang w:val="ro-RO" w:eastAsia="ro-RO"/>
              </w:rPr>
              <w:t>Adunarea Generală Ordinară a Acţionarilor (AGOA</w:t>
            </w:r>
            <w:r w:rsidRPr="000F60BC">
              <w:rPr>
                <w:sz w:val="20"/>
                <w:szCs w:val="20"/>
                <w:lang w:val="ro-RO" w:eastAsia="ro-RO"/>
              </w:rPr>
              <w:t xml:space="preserve">) a </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SN NUCLEARELECTRICA SA </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din data de </w:t>
            </w:r>
            <w:r w:rsidR="0036507A" w:rsidRPr="00543CE8">
              <w:rPr>
                <w:b/>
                <w:sz w:val="20"/>
                <w:szCs w:val="20"/>
                <w:lang w:val="ro-RO"/>
              </w:rPr>
              <w:t>24 aprilie 2017</w:t>
            </w:r>
          </w:p>
          <w:p w:rsidR="001B7979" w:rsidRPr="000F60BC" w:rsidRDefault="001B7979" w:rsidP="001D3212">
            <w:pPr>
              <w:jc w:val="center"/>
              <w:outlineLvl w:val="0"/>
              <w:rPr>
                <w:sz w:val="20"/>
                <w:szCs w:val="20"/>
                <w:lang w:val="ro-RO" w:eastAsia="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Subsemnatul,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acţionarului persoană fizică)</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deţinător al unui număr de [____] acţiuni, reprezentând [____] % dintr-un total de [____] acţiuni emise de S.N.NUCLEARELECTRICA S.A., înmatriculată la Registrul Comerţului Bucureşti sub nr. </w:t>
            </w:r>
            <w:r w:rsidRPr="000F60BC">
              <w:rPr>
                <w:sz w:val="20"/>
                <w:szCs w:val="20"/>
                <w:lang w:val="ro-RO" w:eastAsia="ro-RO"/>
              </w:rPr>
              <w:t xml:space="preserve">J40/7403/1998, </w:t>
            </w:r>
            <w:r w:rsidRPr="000F60BC">
              <w:rPr>
                <w:sz w:val="20"/>
                <w:szCs w:val="20"/>
                <w:lang w:val="ro-RO"/>
              </w:rPr>
              <w:t xml:space="preserve">cod unic de înregistrare </w:t>
            </w:r>
            <w:r w:rsidRPr="000F60BC">
              <w:rPr>
                <w:sz w:val="20"/>
                <w:szCs w:val="20"/>
                <w:lang w:val="ro-RO" w:eastAsia="ro-RO"/>
              </w:rPr>
              <w:t xml:space="preserve">10874881, cu sediul social situat în strada Polona, nr. 65, Sector 1, Bucureşti, cod 010494, România </w:t>
            </w:r>
            <w:r w:rsidRPr="000F60BC">
              <w:rPr>
                <w:sz w:val="20"/>
                <w:szCs w:val="20"/>
                <w:lang w:val="ro-RO"/>
              </w:rPr>
              <w:t>(</w:t>
            </w:r>
            <w:r w:rsidRPr="000F60BC">
              <w:rPr>
                <w:b/>
                <w:sz w:val="20"/>
                <w:szCs w:val="20"/>
                <w:lang w:val="ro-RO"/>
              </w:rPr>
              <w:t>Societatea</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eastAsia="ro-RO"/>
              </w:rPr>
            </w:pPr>
            <w:r w:rsidRPr="000F60BC">
              <w:rPr>
                <w:sz w:val="20"/>
                <w:szCs w:val="20"/>
                <w:lang w:val="ro-RO"/>
              </w:rPr>
              <w:t>care îmi conferă un număr de [____] drepturi de vot, reprezentând [____]% din capitalul social vărsat şi [____]% din totalul drepturilor de vot în AGOA,</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împuternicesc prin prezenta pe: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împuternicitului persoană fizică căruia i se acordă această imputernicire)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b/>
                <w:sz w:val="20"/>
                <w:szCs w:val="20"/>
                <w:lang w:val="ro-RO"/>
              </w:rPr>
            </w:pPr>
            <w:r w:rsidRPr="000F60BC">
              <w:rPr>
                <w:b/>
                <w:sz w:val="20"/>
                <w:szCs w:val="20"/>
                <w:lang w:val="ro-RO"/>
              </w:rPr>
              <w:t>SAU</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denumirea împuternicitului persoană juridică căruia i se acordă imputernicire)</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cu sediul social situat în [________________________], înmatriculată la Registrul Comertului/entitate similară pentru persoane juridice nerezidente sub nr. [___________]</w:t>
            </w:r>
            <w:r w:rsidRPr="000F60BC">
              <w:rPr>
                <w:sz w:val="20"/>
                <w:szCs w:val="20"/>
                <w:lang w:val="ro-RO" w:eastAsia="ro-RO"/>
              </w:rPr>
              <w:t xml:space="preserve">, </w:t>
            </w:r>
            <w:r w:rsidRPr="000F60BC">
              <w:rPr>
                <w:sz w:val="20"/>
                <w:szCs w:val="20"/>
                <w:lang w:val="ro-RO"/>
              </w:rPr>
              <w:t>cod unic de inregistrare/număr de înregistrare echivalent pentru persoanele juridice nerezidente [___________]</w:t>
            </w:r>
            <w:r w:rsidRPr="000F60BC">
              <w:rPr>
                <w:sz w:val="20"/>
                <w:szCs w:val="20"/>
                <w:lang w:val="ro-RO" w:eastAsia="ro-RO"/>
              </w:rPr>
              <w:t>,</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reprezentată legal prin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reprezentantului legal)</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 nr. [________], eliberat de [____], la data de [____], CNP [_____________________], având domiciliul în [________________________], </w:t>
            </w:r>
          </w:p>
          <w:p w:rsidR="001B7979" w:rsidRPr="000F60BC" w:rsidRDefault="001B7979" w:rsidP="001D3212">
            <w:pPr>
              <w:tabs>
                <w:tab w:val="num" w:pos="360"/>
              </w:tabs>
              <w:suppressAutoHyphens/>
              <w:jc w:val="both"/>
              <w:rPr>
                <w:sz w:val="20"/>
                <w:szCs w:val="20"/>
                <w:lang w:val="ro-RO"/>
              </w:rPr>
            </w:pPr>
          </w:p>
          <w:p w:rsidR="00A02066" w:rsidRDefault="001B7979" w:rsidP="000F60BC">
            <w:pPr>
              <w:jc w:val="both"/>
              <w:rPr>
                <w:sz w:val="20"/>
                <w:szCs w:val="20"/>
                <w:lang w:val="ro-RO"/>
              </w:rPr>
            </w:pPr>
            <w:r w:rsidRPr="000F60BC">
              <w:rPr>
                <w:sz w:val="20"/>
                <w:szCs w:val="20"/>
                <w:lang w:val="ro-RO"/>
              </w:rPr>
              <w:t xml:space="preserve">drept reprezentant al meu în </w:t>
            </w:r>
            <w:r w:rsidRPr="000F60BC">
              <w:rPr>
                <w:bCs/>
                <w:sz w:val="20"/>
                <w:szCs w:val="20"/>
                <w:lang w:val="ro-RO"/>
              </w:rPr>
              <w:t>AGOA Societatii</w:t>
            </w:r>
            <w:r w:rsidRPr="000F60BC">
              <w:rPr>
                <w:sz w:val="20"/>
                <w:szCs w:val="20"/>
                <w:lang w:val="ro-RO"/>
              </w:rPr>
              <w:t xml:space="preserve"> ce va avea loc în data </w:t>
            </w:r>
            <w:r w:rsidR="00111142">
              <w:rPr>
                <w:sz w:val="20"/>
                <w:szCs w:val="20"/>
                <w:lang w:val="ro-RO"/>
              </w:rPr>
              <w:t xml:space="preserve">de </w:t>
            </w:r>
            <w:r w:rsidR="0036507A" w:rsidRPr="00543CE8">
              <w:rPr>
                <w:sz w:val="20"/>
                <w:szCs w:val="20"/>
                <w:u w:val="single"/>
                <w:lang w:val="ro-RO"/>
              </w:rPr>
              <w:t>24 aprilie 2017</w:t>
            </w:r>
            <w:r w:rsidR="0036507A" w:rsidRPr="00543CE8">
              <w:rPr>
                <w:sz w:val="20"/>
                <w:szCs w:val="20"/>
                <w:u w:val="single"/>
                <w:lang w:val="ro-RO" w:eastAsia="ro-RO"/>
              </w:rPr>
              <w:t xml:space="preserve">, ora </w:t>
            </w:r>
            <w:r w:rsidR="0036507A" w:rsidRPr="00543CE8">
              <w:rPr>
                <w:sz w:val="20"/>
                <w:szCs w:val="20"/>
                <w:u w:val="single"/>
                <w:lang w:val="ro-RO"/>
              </w:rPr>
              <w:t xml:space="preserve">11:00 </w:t>
            </w:r>
            <w:r w:rsidR="0036507A" w:rsidRPr="00543CE8">
              <w:rPr>
                <w:sz w:val="20"/>
                <w:szCs w:val="20"/>
                <w:u w:val="single"/>
                <w:lang w:val="ro-RO" w:eastAsia="ro-RO"/>
              </w:rPr>
              <w:t xml:space="preserve">(ora României), </w:t>
            </w:r>
            <w:r w:rsidR="0036507A" w:rsidRPr="00543CE8">
              <w:rPr>
                <w:sz w:val="20"/>
                <w:szCs w:val="20"/>
                <w:u w:val="single"/>
                <w:lang w:val="ro-RO"/>
              </w:rPr>
              <w:t>la Hotel Crowne Plaza, Sala Transilvania, Bulevardul Poligrafiei nr. 1, Bucuresti</w:t>
            </w:r>
            <w:r w:rsidR="0036507A" w:rsidRPr="000F60BC">
              <w:rPr>
                <w:sz w:val="20"/>
                <w:szCs w:val="20"/>
                <w:lang w:val="ro-RO"/>
              </w:rPr>
              <w:t xml:space="preserve"> </w:t>
            </w:r>
            <w:r w:rsidRPr="000F60BC">
              <w:rPr>
                <w:sz w:val="20"/>
                <w:szCs w:val="20"/>
                <w:lang w:val="ro-RO"/>
              </w:rPr>
              <w:t>să exercite dreptul de vot aferent deţinerilor mele înregistrate în registrul acţionarilor la data de referinţă, după cum urmează:</w:t>
            </w:r>
          </w:p>
          <w:p w:rsidR="0036507A" w:rsidRDefault="0036507A" w:rsidP="000F60BC">
            <w:pPr>
              <w:jc w:val="both"/>
              <w:rPr>
                <w:sz w:val="20"/>
                <w:szCs w:val="20"/>
                <w:lang w:val="ro-RO"/>
              </w:rPr>
            </w:pPr>
          </w:p>
          <w:p w:rsidR="003423FA" w:rsidRPr="00A51213" w:rsidRDefault="003423FA" w:rsidP="003423FA">
            <w:pPr>
              <w:pStyle w:val="ListParagraph"/>
              <w:numPr>
                <w:ilvl w:val="0"/>
                <w:numId w:val="1"/>
              </w:numPr>
              <w:contextualSpacing w:val="0"/>
              <w:jc w:val="both"/>
              <w:rPr>
                <w:b/>
                <w:sz w:val="20"/>
                <w:szCs w:val="20"/>
                <w:lang w:val="ro-RO"/>
              </w:rPr>
            </w:pPr>
            <w:r w:rsidRPr="00A51213">
              <w:rPr>
                <w:sz w:val="20"/>
                <w:szCs w:val="20"/>
                <w:lang w:val="ro-RO" w:eastAsia="ro-RO"/>
              </w:rPr>
              <w:t xml:space="preserve">Pentru punctul 1 de pe ordinea de zi, respectiv </w:t>
            </w:r>
            <w:r w:rsidRPr="00A51213">
              <w:rPr>
                <w:b/>
                <w:sz w:val="20"/>
                <w:szCs w:val="20"/>
                <w:lang w:val="ro-RO"/>
              </w:rPr>
              <w:t>alegerea Secretarului Adunarii Generale Ordinare a Actionarilor.</w:t>
            </w:r>
          </w:p>
          <w:p w:rsidR="003423FA" w:rsidRPr="00A51213" w:rsidRDefault="003423FA" w:rsidP="003423FA">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jc w:val="center"/>
                    <w:rPr>
                      <w:sz w:val="20"/>
                      <w:szCs w:val="20"/>
                      <w:lang w:val="ro-RO"/>
                    </w:rPr>
                  </w:pPr>
                  <w:r w:rsidRPr="00A51213">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jc w:val="center"/>
                    <w:rPr>
                      <w:sz w:val="20"/>
                      <w:szCs w:val="20"/>
                      <w:lang w:val="ro-RO"/>
                    </w:rPr>
                  </w:pPr>
                  <w:r w:rsidRPr="00A51213">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jc w:val="center"/>
                    <w:rPr>
                      <w:sz w:val="20"/>
                      <w:szCs w:val="20"/>
                      <w:lang w:val="ro-RO"/>
                    </w:rPr>
                  </w:pPr>
                  <w:r w:rsidRPr="00A51213">
                    <w:rPr>
                      <w:sz w:val="20"/>
                      <w:szCs w:val="20"/>
                      <w:lang w:val="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rPr>
                      <w:sz w:val="20"/>
                      <w:szCs w:val="20"/>
                      <w:lang w:val="ro-RO"/>
                    </w:rPr>
                  </w:pPr>
                  <w:r w:rsidRPr="00A51213">
                    <w:rPr>
                      <w:sz w:val="20"/>
                      <w:szCs w:val="20"/>
                      <w:lang w:val="ro-RO"/>
                    </w:rPr>
                    <w:t> </w:t>
                  </w:r>
                </w:p>
              </w:tc>
            </w:tr>
          </w:tbl>
          <w:p w:rsidR="003423FA" w:rsidRPr="00A51213" w:rsidRDefault="003423FA" w:rsidP="003423FA">
            <w:pPr>
              <w:pStyle w:val="ListParagraph"/>
              <w:ind w:left="0"/>
              <w:contextualSpacing w:val="0"/>
              <w:jc w:val="both"/>
              <w:rPr>
                <w:b/>
                <w:sz w:val="20"/>
                <w:szCs w:val="20"/>
                <w:lang w:val="ro-RO"/>
              </w:rPr>
            </w:pPr>
          </w:p>
          <w:p w:rsidR="003423FA" w:rsidRPr="00A51213" w:rsidRDefault="003423FA" w:rsidP="003423FA">
            <w:pPr>
              <w:pStyle w:val="ListParagraph"/>
              <w:numPr>
                <w:ilvl w:val="0"/>
                <w:numId w:val="1"/>
              </w:numPr>
              <w:jc w:val="both"/>
              <w:rPr>
                <w:color w:val="000000"/>
                <w:sz w:val="20"/>
                <w:szCs w:val="20"/>
                <w:lang w:val="ro-RO"/>
              </w:rPr>
            </w:pPr>
            <w:r w:rsidRPr="00A51213">
              <w:rPr>
                <w:sz w:val="20"/>
                <w:szCs w:val="20"/>
                <w:lang w:val="ro-RO"/>
              </w:rPr>
              <w:t>Pentru punctul 2 de pe ordinea de zi, respectiv</w:t>
            </w:r>
            <w:r w:rsidRPr="00A51213">
              <w:rPr>
                <w:b/>
                <w:sz w:val="20"/>
                <w:szCs w:val="20"/>
                <w:lang w:val="ro-RO"/>
              </w:rPr>
              <w:t xml:space="preserve">, </w:t>
            </w:r>
            <w:r w:rsidRPr="00A51213">
              <w:rPr>
                <w:b/>
                <w:color w:val="000000"/>
                <w:sz w:val="20"/>
                <w:szCs w:val="20"/>
                <w:lang w:val="ro-RO"/>
              </w:rPr>
              <w:t>aprobarea Situatiilor Financiare Anuale Individuale</w:t>
            </w:r>
            <w:r w:rsidRPr="00A51213">
              <w:rPr>
                <w:color w:val="000000"/>
                <w:sz w:val="20"/>
                <w:szCs w:val="20"/>
                <w:lang w:val="ro-RO"/>
              </w:rPr>
              <w:t xml:space="preserve"> la data si pentru exercitiul financiar incheiat la 31 decembrie 2016, intocmite in conformitate cu Standardele Internationale de Raportare Financiara adoptate de Uniunea Europeana („IFRS-UE”), asa cum este prevazut in Ordinul Ministrului Finantelor Publice nr. 2844/2016 (“OMFP 2844/2016”), pe baza Raportului Anual al Administratorilor aferent anului 2016 si a Raportului </w:t>
            </w:r>
            <w:r w:rsidRPr="00A51213">
              <w:rPr>
                <w:color w:val="000000"/>
                <w:sz w:val="20"/>
                <w:szCs w:val="20"/>
                <w:lang w:val="ro-RO"/>
              </w:rPr>
              <w:lastRenderedPageBreak/>
              <w:t>Auditorului Independent asupra situatiilor financiare anuale individuale la data si pentru exercitiul financiar incheiat la 31 decembrie 2016.</w:t>
            </w:r>
          </w:p>
          <w:p w:rsidR="003423FA" w:rsidRPr="00A51213" w:rsidRDefault="003423FA" w:rsidP="003423FA">
            <w:pPr>
              <w:jc w:val="both"/>
              <w:rPr>
                <w:b/>
                <w:sz w:val="20"/>
                <w:szCs w:val="20"/>
                <w:lang w:val="ro-RO"/>
              </w:rPr>
            </w:pPr>
          </w:p>
          <w:tbl>
            <w:tblPr>
              <w:tblW w:w="0" w:type="auto"/>
              <w:tblInd w:w="879" w:type="dxa"/>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jc w:val="center"/>
                    <w:rPr>
                      <w:sz w:val="20"/>
                      <w:szCs w:val="20"/>
                      <w:lang w:val="ro-RO"/>
                    </w:rPr>
                  </w:pPr>
                  <w:r w:rsidRPr="00A51213">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jc w:val="center"/>
                    <w:rPr>
                      <w:sz w:val="20"/>
                      <w:szCs w:val="20"/>
                      <w:lang w:val="ro-RO"/>
                    </w:rPr>
                  </w:pPr>
                  <w:r w:rsidRPr="00A51213">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jc w:val="center"/>
                    <w:rPr>
                      <w:sz w:val="20"/>
                      <w:szCs w:val="20"/>
                      <w:lang w:val="ro-RO"/>
                    </w:rPr>
                  </w:pPr>
                  <w:r w:rsidRPr="00A51213">
                    <w:rPr>
                      <w:sz w:val="20"/>
                      <w:szCs w:val="20"/>
                      <w:lang w:val="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rPr>
                      <w:sz w:val="20"/>
                      <w:szCs w:val="20"/>
                      <w:lang w:val="ro-RO"/>
                    </w:rPr>
                  </w:pPr>
                  <w:r w:rsidRPr="00A51213">
                    <w:rPr>
                      <w:sz w:val="20"/>
                      <w:szCs w:val="20"/>
                      <w:lang w:val="ro-RO"/>
                    </w:rPr>
                    <w:t> </w:t>
                  </w:r>
                </w:p>
              </w:tc>
            </w:tr>
          </w:tbl>
          <w:p w:rsidR="003423FA" w:rsidRPr="00A51213" w:rsidRDefault="003423FA" w:rsidP="003423FA">
            <w:pPr>
              <w:jc w:val="both"/>
              <w:rPr>
                <w:rFonts w:eastAsia="Calibri"/>
                <w:i/>
                <w:iCs/>
                <w:color w:val="000000"/>
                <w:sz w:val="20"/>
                <w:szCs w:val="20"/>
                <w:lang w:val="ro-RO"/>
              </w:rPr>
            </w:pPr>
          </w:p>
          <w:p w:rsidR="003423FA" w:rsidRPr="00A51213" w:rsidRDefault="003423FA" w:rsidP="003423FA">
            <w:pPr>
              <w:pStyle w:val="ListParagraph"/>
              <w:numPr>
                <w:ilvl w:val="0"/>
                <w:numId w:val="1"/>
              </w:numPr>
              <w:jc w:val="both"/>
              <w:rPr>
                <w:color w:val="000000"/>
                <w:sz w:val="20"/>
                <w:szCs w:val="20"/>
                <w:lang w:val="ro-RO"/>
              </w:rPr>
            </w:pPr>
            <w:r w:rsidRPr="00A51213">
              <w:rPr>
                <w:sz w:val="20"/>
                <w:szCs w:val="20"/>
                <w:lang w:val="ro-RO"/>
              </w:rPr>
              <w:t>Pentru punctul 3 de pe ordinea de zi, respectiv</w:t>
            </w:r>
            <w:r w:rsidRPr="00A51213">
              <w:rPr>
                <w:b/>
                <w:sz w:val="20"/>
                <w:szCs w:val="20"/>
                <w:lang w:val="ro-RO"/>
              </w:rPr>
              <w:t xml:space="preserve">, </w:t>
            </w:r>
            <w:r w:rsidRPr="00A51213">
              <w:rPr>
                <w:b/>
                <w:color w:val="000000"/>
                <w:sz w:val="20"/>
                <w:szCs w:val="20"/>
                <w:lang w:val="ro-RO"/>
              </w:rPr>
              <w:t>aprobarea Situatiilor Financiare Anuale Consolidate</w:t>
            </w:r>
            <w:r w:rsidRPr="00A51213">
              <w:rPr>
                <w:color w:val="000000"/>
                <w:sz w:val="20"/>
                <w:szCs w:val="20"/>
                <w:lang w:val="ro-RO"/>
              </w:rPr>
              <w:t xml:space="preserve"> la data si pentru exercitiul financiar incheiat la 31 decembrie 2016, intocmite in conformitate cu IFRS-UE, asa cum este prevazut in OMFP 2844/2016, pe baza Raportului Anual al Administratorilor aferent anului 2016 si a Raportului Auditorului Independent asupra situatiilor financiare anuale consolidate la data si pentru exercitiul financiar incheiat la 31 decembrie 2016.</w:t>
            </w:r>
          </w:p>
          <w:p w:rsidR="003423FA" w:rsidRPr="00A51213" w:rsidRDefault="003423FA" w:rsidP="003423FA">
            <w:pPr>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jc w:val="center"/>
                    <w:rPr>
                      <w:sz w:val="20"/>
                      <w:szCs w:val="20"/>
                      <w:lang w:val="ro-RO"/>
                    </w:rPr>
                  </w:pPr>
                  <w:r w:rsidRPr="00A51213">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jc w:val="center"/>
                    <w:rPr>
                      <w:sz w:val="20"/>
                      <w:szCs w:val="20"/>
                      <w:lang w:val="ro-RO"/>
                    </w:rPr>
                  </w:pPr>
                  <w:r w:rsidRPr="00A51213">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jc w:val="center"/>
                    <w:rPr>
                      <w:sz w:val="20"/>
                      <w:szCs w:val="20"/>
                      <w:lang w:val="ro-RO"/>
                    </w:rPr>
                  </w:pPr>
                  <w:r w:rsidRPr="00A51213">
                    <w:rPr>
                      <w:sz w:val="20"/>
                      <w:szCs w:val="20"/>
                      <w:lang w:val="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rPr>
                      <w:sz w:val="20"/>
                      <w:szCs w:val="20"/>
                      <w:lang w:val="ro-RO"/>
                    </w:rPr>
                  </w:pPr>
                  <w:r w:rsidRPr="00A51213">
                    <w:rPr>
                      <w:sz w:val="20"/>
                      <w:szCs w:val="20"/>
                      <w:lang w:val="ro-RO"/>
                    </w:rPr>
                    <w:t> </w:t>
                  </w:r>
                </w:p>
              </w:tc>
            </w:tr>
          </w:tbl>
          <w:p w:rsidR="003423FA" w:rsidRDefault="003423FA" w:rsidP="003423FA">
            <w:pPr>
              <w:jc w:val="both"/>
              <w:rPr>
                <w:bCs/>
                <w:sz w:val="20"/>
                <w:szCs w:val="20"/>
                <w:lang w:val="ro-RO"/>
              </w:rPr>
            </w:pPr>
          </w:p>
          <w:p w:rsidR="003423FA" w:rsidRDefault="003423FA" w:rsidP="003423FA">
            <w:pPr>
              <w:jc w:val="both"/>
              <w:rPr>
                <w:bCs/>
                <w:sz w:val="20"/>
                <w:szCs w:val="20"/>
                <w:lang w:val="ro-RO"/>
              </w:rPr>
            </w:pPr>
          </w:p>
          <w:p w:rsidR="003423FA" w:rsidRPr="00A51213" w:rsidRDefault="003423FA" w:rsidP="003423FA">
            <w:pPr>
              <w:jc w:val="both"/>
              <w:rPr>
                <w:bCs/>
                <w:sz w:val="20"/>
                <w:szCs w:val="20"/>
                <w:lang w:val="ro-RO"/>
              </w:rPr>
            </w:pPr>
          </w:p>
          <w:p w:rsidR="003423FA" w:rsidRPr="00A51213" w:rsidRDefault="003423FA" w:rsidP="003423FA">
            <w:pPr>
              <w:pStyle w:val="ListParagraph"/>
              <w:numPr>
                <w:ilvl w:val="0"/>
                <w:numId w:val="1"/>
              </w:numPr>
              <w:jc w:val="both"/>
              <w:rPr>
                <w:color w:val="000000"/>
                <w:sz w:val="20"/>
                <w:szCs w:val="20"/>
                <w:lang w:val="ro-RO"/>
              </w:rPr>
            </w:pPr>
            <w:r w:rsidRPr="00A51213">
              <w:rPr>
                <w:sz w:val="20"/>
                <w:szCs w:val="20"/>
                <w:lang w:val="ro-RO"/>
              </w:rPr>
              <w:t>Pentru punctul 4 de pe ordinea de zi, respectiv,</w:t>
            </w:r>
            <w:r w:rsidRPr="00A51213">
              <w:rPr>
                <w:b/>
                <w:sz w:val="20"/>
                <w:szCs w:val="20"/>
                <w:lang w:val="ro-RO"/>
              </w:rPr>
              <w:t xml:space="preserve"> aprobarea </w:t>
            </w:r>
            <w:r w:rsidRPr="00A51213">
              <w:rPr>
                <w:b/>
                <w:color w:val="000000"/>
                <w:sz w:val="20"/>
                <w:szCs w:val="20"/>
                <w:lang w:val="ro-RO"/>
              </w:rPr>
              <w:t>Raportului anual al administratorilor</w:t>
            </w:r>
            <w:r w:rsidRPr="00A51213">
              <w:rPr>
                <w:color w:val="000000"/>
                <w:sz w:val="20"/>
                <w:szCs w:val="20"/>
                <w:lang w:val="ro-RO"/>
              </w:rPr>
              <w:t xml:space="preserve"> intocmit in conformitate cu prevederile art. 227 din Legea nr. 297/2004 privind piata de capital si ale anexei nr. 32 la regulamentul CNVM nr. 1/2006 pentru exercitiul financiar incheiat la data de 31 decembrie 2016.</w:t>
            </w:r>
          </w:p>
          <w:p w:rsidR="003423FA" w:rsidRPr="00A51213" w:rsidRDefault="003423FA" w:rsidP="003423FA">
            <w:pPr>
              <w:pStyle w:val="ListParagraph"/>
              <w:ind w:left="360"/>
              <w:jc w:val="both"/>
              <w:rPr>
                <w:sz w:val="20"/>
                <w:szCs w:val="20"/>
                <w:lang w:val="ro-RO"/>
              </w:rPr>
            </w:pPr>
          </w:p>
          <w:p w:rsidR="003423FA" w:rsidRPr="00A51213" w:rsidRDefault="003423FA" w:rsidP="003423FA">
            <w:pPr>
              <w:pStyle w:val="ListParagraph"/>
              <w:ind w:left="360"/>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r>
          </w:tbl>
          <w:p w:rsidR="003423FA" w:rsidRPr="00A51213" w:rsidRDefault="003423FA" w:rsidP="003423FA">
            <w:pPr>
              <w:pStyle w:val="ListParagraph"/>
              <w:ind w:left="360"/>
              <w:jc w:val="both"/>
              <w:rPr>
                <w:b/>
                <w:sz w:val="20"/>
                <w:szCs w:val="20"/>
                <w:lang w:val="ro-RO"/>
              </w:rPr>
            </w:pPr>
          </w:p>
          <w:p w:rsidR="003423FA" w:rsidRPr="00A51213" w:rsidRDefault="003423FA" w:rsidP="003423FA">
            <w:pPr>
              <w:pStyle w:val="ListParagraph"/>
              <w:ind w:left="360"/>
              <w:jc w:val="both"/>
              <w:rPr>
                <w:b/>
                <w:sz w:val="20"/>
                <w:szCs w:val="20"/>
                <w:lang w:val="ro-RO"/>
              </w:rPr>
            </w:pPr>
          </w:p>
          <w:p w:rsidR="003423FA" w:rsidRPr="00A51213" w:rsidRDefault="003423FA" w:rsidP="003423FA">
            <w:pPr>
              <w:pStyle w:val="ListParagraph"/>
              <w:ind w:left="360"/>
              <w:jc w:val="both"/>
              <w:rPr>
                <w:b/>
                <w:sz w:val="20"/>
                <w:szCs w:val="20"/>
                <w:lang w:val="ro-RO"/>
              </w:rPr>
            </w:pPr>
          </w:p>
          <w:p w:rsidR="003423FA" w:rsidRPr="00A51213" w:rsidRDefault="003423FA" w:rsidP="003423FA">
            <w:pPr>
              <w:pStyle w:val="ListParagraph"/>
              <w:numPr>
                <w:ilvl w:val="0"/>
                <w:numId w:val="1"/>
              </w:numPr>
              <w:jc w:val="both"/>
              <w:rPr>
                <w:color w:val="000000"/>
                <w:sz w:val="20"/>
                <w:szCs w:val="20"/>
                <w:lang w:val="ro-RO"/>
              </w:rPr>
            </w:pPr>
            <w:r w:rsidRPr="00A51213">
              <w:rPr>
                <w:sz w:val="20"/>
                <w:szCs w:val="20"/>
                <w:lang w:val="ro-RO"/>
              </w:rPr>
              <w:t>Pentru punctul 5 de pe ordinea de zi, respectiv</w:t>
            </w:r>
            <w:r w:rsidRPr="00A51213">
              <w:rPr>
                <w:b/>
                <w:sz w:val="20"/>
                <w:szCs w:val="20"/>
                <w:lang w:val="ro-RO"/>
              </w:rPr>
              <w:t xml:space="preserve">, </w:t>
            </w:r>
            <w:r w:rsidRPr="00A51213">
              <w:rPr>
                <w:b/>
                <w:color w:val="000000"/>
                <w:sz w:val="20"/>
                <w:szCs w:val="20"/>
                <w:lang w:val="ro-RO"/>
              </w:rPr>
              <w:t>aprobarea</w:t>
            </w:r>
            <w:r w:rsidRPr="00A51213">
              <w:rPr>
                <w:color w:val="000000"/>
                <w:sz w:val="20"/>
                <w:szCs w:val="20"/>
                <w:lang w:val="ro-RO"/>
              </w:rPr>
              <w:t xml:space="preserve"> propunerii Consiliului de Administratie privind repartizarea profitului net al exercitiului financiar 2016 pe destinatii, aprobarea valorii totale a dividendelor brute in valoare de </w:t>
            </w:r>
            <w:r w:rsidRPr="00A51213">
              <w:rPr>
                <w:b/>
                <w:color w:val="000000"/>
                <w:sz w:val="20"/>
                <w:szCs w:val="20"/>
                <w:lang w:val="ro-RO"/>
              </w:rPr>
              <w:t>99.499.571</w:t>
            </w:r>
            <w:r w:rsidRPr="00A51213">
              <w:rPr>
                <w:color w:val="000000"/>
                <w:sz w:val="20"/>
                <w:szCs w:val="20"/>
                <w:lang w:val="ro-RO"/>
              </w:rPr>
              <w:t xml:space="preserve"> </w:t>
            </w:r>
            <w:r w:rsidRPr="00A51213">
              <w:rPr>
                <w:b/>
                <w:color w:val="000000"/>
                <w:sz w:val="20"/>
                <w:szCs w:val="20"/>
                <w:lang w:val="ro-RO"/>
              </w:rPr>
              <w:t>lei</w:t>
            </w:r>
            <w:r w:rsidRPr="00A51213">
              <w:rPr>
                <w:color w:val="000000"/>
                <w:sz w:val="20"/>
                <w:szCs w:val="20"/>
                <w:lang w:val="ro-RO"/>
              </w:rPr>
              <w:t xml:space="preserve">, a valorii dividendului brut pe actiune in valoare de </w:t>
            </w:r>
            <w:r w:rsidRPr="00A51213">
              <w:rPr>
                <w:b/>
                <w:color w:val="000000"/>
                <w:sz w:val="20"/>
                <w:szCs w:val="20"/>
                <w:lang w:val="ro-RO"/>
              </w:rPr>
              <w:t>0,33 lei</w:t>
            </w:r>
            <w:r w:rsidRPr="00A51213">
              <w:rPr>
                <w:color w:val="000000"/>
                <w:sz w:val="20"/>
                <w:szCs w:val="20"/>
                <w:lang w:val="ro-RO"/>
              </w:rPr>
              <w:t xml:space="preserve">, a datei platii dividendelor, respectiv data de </w:t>
            </w:r>
            <w:r w:rsidRPr="00A51213">
              <w:rPr>
                <w:b/>
                <w:color w:val="000000"/>
                <w:sz w:val="20"/>
                <w:szCs w:val="20"/>
                <w:lang w:val="ro-RO"/>
              </w:rPr>
              <w:t>28 iunie 2017</w:t>
            </w:r>
            <w:r w:rsidRPr="00A51213">
              <w:rPr>
                <w:color w:val="000000"/>
                <w:sz w:val="20"/>
                <w:szCs w:val="20"/>
                <w:lang w:val="ro-RO"/>
              </w:rPr>
              <w:t xml:space="preserve"> si a modalitatilor de plata, prevazute in Nota prezentata actionarilor.</w:t>
            </w:r>
          </w:p>
          <w:p w:rsidR="003423FA" w:rsidRPr="00A51213" w:rsidRDefault="003423FA" w:rsidP="003423FA">
            <w:pPr>
              <w:pStyle w:val="ListParagraph"/>
              <w:ind w:left="360"/>
              <w:jc w:val="both"/>
              <w:rPr>
                <w:color w:val="000000"/>
                <w:sz w:val="20"/>
                <w:szCs w:val="20"/>
                <w:lang w:val="ro-RO"/>
              </w:rPr>
            </w:pPr>
          </w:p>
          <w:p w:rsidR="003423FA" w:rsidRPr="00A51213" w:rsidRDefault="003423FA" w:rsidP="003423FA">
            <w:pPr>
              <w:pStyle w:val="ListParagraph"/>
              <w:ind w:left="360"/>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r>
          </w:tbl>
          <w:p w:rsidR="003423FA" w:rsidRPr="00A51213" w:rsidRDefault="003423FA" w:rsidP="003423FA">
            <w:pPr>
              <w:pStyle w:val="ListParagraph"/>
              <w:ind w:left="360"/>
              <w:jc w:val="both"/>
              <w:rPr>
                <w:b/>
                <w:sz w:val="20"/>
                <w:szCs w:val="20"/>
                <w:lang w:val="ro-RO"/>
              </w:rPr>
            </w:pPr>
          </w:p>
          <w:p w:rsidR="003423FA" w:rsidRPr="00A51213" w:rsidRDefault="003423FA" w:rsidP="003423FA">
            <w:pPr>
              <w:ind w:left="360"/>
              <w:contextualSpacing/>
              <w:jc w:val="center"/>
              <w:rPr>
                <w:bCs/>
                <w:i/>
                <w:sz w:val="20"/>
                <w:szCs w:val="20"/>
                <w:lang w:val="ro-RO"/>
              </w:rPr>
            </w:pPr>
          </w:p>
          <w:p w:rsidR="003423FA" w:rsidRPr="00A51213" w:rsidRDefault="003423FA" w:rsidP="003423FA">
            <w:pPr>
              <w:contextualSpacing/>
              <w:rPr>
                <w:bCs/>
                <w:i/>
                <w:sz w:val="20"/>
                <w:szCs w:val="20"/>
                <w:lang w:val="ro-RO"/>
              </w:rPr>
            </w:pPr>
          </w:p>
          <w:p w:rsidR="003423FA" w:rsidRPr="00A51213" w:rsidRDefault="003423FA" w:rsidP="003423FA">
            <w:pPr>
              <w:pStyle w:val="ListParagraph"/>
              <w:numPr>
                <w:ilvl w:val="0"/>
                <w:numId w:val="1"/>
              </w:numPr>
              <w:jc w:val="both"/>
              <w:rPr>
                <w:color w:val="000000"/>
                <w:sz w:val="20"/>
                <w:szCs w:val="20"/>
              </w:rPr>
            </w:pPr>
            <w:r w:rsidRPr="00A51213">
              <w:rPr>
                <w:sz w:val="20"/>
                <w:szCs w:val="20"/>
                <w:lang w:val="ro-RO"/>
              </w:rPr>
              <w:t>Pentru punctul 6 de pe ordinea de zi, respectiv</w:t>
            </w:r>
            <w:r w:rsidRPr="00A51213">
              <w:rPr>
                <w:b/>
                <w:color w:val="000000"/>
                <w:sz w:val="20"/>
                <w:szCs w:val="20"/>
              </w:rPr>
              <w:t xml:space="preserve"> aprobarea </w:t>
            </w:r>
            <w:r w:rsidRPr="00A51213">
              <w:rPr>
                <w:color w:val="000000"/>
                <w:sz w:val="20"/>
                <w:szCs w:val="20"/>
              </w:rPr>
              <w:t>repartizarii profitului net al exercitiului financiar 2016, pe destinatii, aprobarea valorii totale a dividendelor brute in valoare de 107.248.477 lei, a valorii dividendului brut pe actiune in valoare de 0,3557 lei/actiune, a datei platii dividendelor, respectiv data de 28 iunie 2017 si a modalitatilor de plata prevazute in nota transmisa de Fondul Proprietatea SA.</w:t>
            </w:r>
          </w:p>
          <w:p w:rsidR="003423FA" w:rsidRPr="00A51213" w:rsidRDefault="003423FA" w:rsidP="003423FA">
            <w:pPr>
              <w:pStyle w:val="ListParagraph"/>
              <w:ind w:left="360"/>
              <w:jc w:val="both"/>
              <w:rPr>
                <w:color w:val="000000"/>
                <w:sz w:val="20"/>
                <w:szCs w:val="20"/>
              </w:rPr>
            </w:pPr>
          </w:p>
          <w:p w:rsidR="003423FA" w:rsidRPr="00A51213" w:rsidRDefault="003423FA" w:rsidP="003423FA">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r>
          </w:tbl>
          <w:p w:rsidR="003423FA" w:rsidRPr="00A51213" w:rsidRDefault="003423FA" w:rsidP="003423FA">
            <w:pPr>
              <w:pStyle w:val="ListParagraph"/>
              <w:ind w:left="360"/>
              <w:rPr>
                <w:bCs/>
                <w:i/>
                <w:sz w:val="20"/>
                <w:szCs w:val="20"/>
                <w:lang w:val="ro-RO"/>
              </w:rPr>
            </w:pPr>
          </w:p>
          <w:p w:rsidR="003423FA" w:rsidRPr="00A51213" w:rsidRDefault="003423FA" w:rsidP="003423FA">
            <w:pPr>
              <w:pStyle w:val="ListParagraph"/>
              <w:ind w:left="360"/>
              <w:jc w:val="both"/>
              <w:rPr>
                <w:sz w:val="20"/>
                <w:szCs w:val="20"/>
                <w:lang w:val="ro-RO"/>
              </w:rPr>
            </w:pPr>
          </w:p>
          <w:p w:rsidR="003423FA" w:rsidRPr="00A51213" w:rsidRDefault="003423FA" w:rsidP="003423FA">
            <w:pPr>
              <w:pStyle w:val="ListParagraph"/>
              <w:ind w:left="360"/>
              <w:jc w:val="both"/>
              <w:rPr>
                <w:sz w:val="20"/>
                <w:szCs w:val="20"/>
                <w:lang w:val="ro-RO"/>
              </w:rPr>
            </w:pPr>
          </w:p>
          <w:p w:rsidR="003423FA" w:rsidRPr="00A51213" w:rsidRDefault="003423FA" w:rsidP="003423FA">
            <w:pPr>
              <w:pStyle w:val="ListParagraph"/>
              <w:numPr>
                <w:ilvl w:val="0"/>
                <w:numId w:val="1"/>
              </w:numPr>
              <w:jc w:val="both"/>
              <w:rPr>
                <w:color w:val="000000"/>
                <w:sz w:val="20"/>
                <w:szCs w:val="20"/>
              </w:rPr>
            </w:pPr>
            <w:r w:rsidRPr="00A51213">
              <w:rPr>
                <w:color w:val="000000"/>
                <w:sz w:val="20"/>
                <w:szCs w:val="20"/>
              </w:rPr>
              <w:t>Pentru punctul 7 de pe ordinea de zi, r</w:t>
            </w:r>
            <w:r>
              <w:rPr>
                <w:color w:val="000000"/>
                <w:sz w:val="20"/>
                <w:szCs w:val="20"/>
              </w:rPr>
              <w:t>espectiv</w:t>
            </w:r>
            <w:r w:rsidRPr="00A51213">
              <w:rPr>
                <w:b/>
                <w:color w:val="000000"/>
                <w:sz w:val="20"/>
                <w:szCs w:val="20"/>
              </w:rPr>
              <w:t xml:space="preserve">, aprobarea </w:t>
            </w:r>
            <w:r w:rsidRPr="00A51213">
              <w:rPr>
                <w:color w:val="000000"/>
                <w:sz w:val="20"/>
                <w:szCs w:val="20"/>
              </w:rPr>
              <w:t>distribuirii sumei de 452.270.776,50 lei din rezultatul reportat al societatii sub forma de dividende suplimentare, a valorii dividendului suplimentar brut pe actiune in valoare de 1,5 lei/actiune. Dividendele suplimentare cuvenite actionarilor din rezultatul reportat vor fi platite la aceeas</w:t>
            </w:r>
            <w:r w:rsidR="00A21A3A">
              <w:rPr>
                <w:color w:val="000000"/>
                <w:sz w:val="20"/>
                <w:szCs w:val="20"/>
              </w:rPr>
              <w:t>i data, respectiv data de 28 iun</w:t>
            </w:r>
            <w:bookmarkStart w:id="0" w:name="_GoBack"/>
            <w:bookmarkEnd w:id="0"/>
            <w:r w:rsidRPr="00A51213">
              <w:rPr>
                <w:color w:val="000000"/>
                <w:sz w:val="20"/>
                <w:szCs w:val="20"/>
              </w:rPr>
              <w:t>ie 2017, si in aceleasi modalitati de plata ca si dividendele aferente profitului net al exercitiului financiar 2016.</w:t>
            </w:r>
          </w:p>
          <w:p w:rsidR="003423FA" w:rsidRPr="00A51213" w:rsidRDefault="003423FA" w:rsidP="003423FA">
            <w:pPr>
              <w:pStyle w:val="ListParagraph"/>
              <w:ind w:left="360"/>
              <w:jc w:val="both"/>
              <w:rPr>
                <w:color w:val="000000"/>
                <w:sz w:val="20"/>
                <w:szCs w:val="20"/>
                <w:lang w:val="ro-RO"/>
              </w:rPr>
            </w:pPr>
          </w:p>
          <w:p w:rsidR="003423FA" w:rsidRPr="00A51213" w:rsidRDefault="003423FA" w:rsidP="003423FA">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r>
          </w:tbl>
          <w:p w:rsidR="003423FA" w:rsidRPr="00A51213" w:rsidRDefault="003423FA" w:rsidP="003423FA">
            <w:pPr>
              <w:ind w:left="360"/>
              <w:contextualSpacing/>
              <w:jc w:val="center"/>
              <w:rPr>
                <w:bCs/>
                <w:i/>
                <w:sz w:val="20"/>
                <w:szCs w:val="20"/>
                <w:lang w:val="ro-RO"/>
              </w:rPr>
            </w:pPr>
          </w:p>
          <w:p w:rsidR="003423FA" w:rsidRPr="00A51213" w:rsidRDefault="003423FA" w:rsidP="003423FA">
            <w:pPr>
              <w:ind w:left="360"/>
              <w:contextualSpacing/>
              <w:jc w:val="center"/>
              <w:rPr>
                <w:bCs/>
                <w:i/>
                <w:sz w:val="20"/>
                <w:szCs w:val="20"/>
                <w:lang w:val="ro-RO"/>
              </w:rPr>
            </w:pPr>
          </w:p>
          <w:p w:rsidR="003423FA" w:rsidRPr="00A51213" w:rsidRDefault="003423FA" w:rsidP="003423FA">
            <w:pPr>
              <w:ind w:left="360"/>
              <w:contextualSpacing/>
              <w:jc w:val="center"/>
              <w:rPr>
                <w:bCs/>
                <w:i/>
                <w:sz w:val="20"/>
                <w:szCs w:val="20"/>
                <w:lang w:val="ro-RO"/>
              </w:rPr>
            </w:pPr>
          </w:p>
          <w:p w:rsidR="003423FA" w:rsidRPr="00A51213" w:rsidRDefault="003423FA" w:rsidP="003423FA">
            <w:pPr>
              <w:pStyle w:val="ListParagraph"/>
              <w:numPr>
                <w:ilvl w:val="0"/>
                <w:numId w:val="1"/>
              </w:numPr>
              <w:jc w:val="both"/>
              <w:rPr>
                <w:color w:val="000000"/>
                <w:sz w:val="20"/>
                <w:szCs w:val="20"/>
              </w:rPr>
            </w:pPr>
            <w:r w:rsidRPr="00A51213">
              <w:rPr>
                <w:b/>
                <w:color w:val="000000"/>
                <w:sz w:val="20"/>
                <w:szCs w:val="20"/>
              </w:rPr>
              <w:t xml:space="preserve"> </w:t>
            </w:r>
            <w:r w:rsidRPr="00A51213">
              <w:rPr>
                <w:color w:val="000000"/>
                <w:sz w:val="20"/>
                <w:szCs w:val="20"/>
              </w:rPr>
              <w:t>Pentru punctul 8 de pe ordinea de zi, respectiv,</w:t>
            </w:r>
            <w:r>
              <w:rPr>
                <w:b/>
                <w:color w:val="000000"/>
                <w:sz w:val="20"/>
                <w:szCs w:val="20"/>
              </w:rPr>
              <w:t xml:space="preserve"> </w:t>
            </w:r>
            <w:r w:rsidRPr="00A51213">
              <w:rPr>
                <w:b/>
                <w:color w:val="000000"/>
                <w:sz w:val="20"/>
                <w:szCs w:val="20"/>
              </w:rPr>
              <w:t>aprobarea</w:t>
            </w:r>
            <w:r w:rsidRPr="00A51213">
              <w:rPr>
                <w:color w:val="000000"/>
                <w:sz w:val="20"/>
                <w:szCs w:val="20"/>
              </w:rPr>
              <w:t xml:space="preserve"> descarcarii de gestiune a membrilor Consiliului de Administratie pentru exercitiul financiar 2016.</w:t>
            </w:r>
          </w:p>
          <w:p w:rsidR="003423FA" w:rsidRPr="00A51213" w:rsidRDefault="003423FA" w:rsidP="003423FA">
            <w:pPr>
              <w:pStyle w:val="ListParagraph"/>
              <w:ind w:left="360"/>
              <w:jc w:val="both"/>
              <w:rPr>
                <w:color w:val="000000"/>
                <w:sz w:val="20"/>
                <w:szCs w:val="20"/>
              </w:rPr>
            </w:pPr>
          </w:p>
          <w:p w:rsidR="003423FA" w:rsidRPr="00A51213" w:rsidRDefault="003423FA" w:rsidP="003423FA">
            <w:pPr>
              <w:pStyle w:val="ListParagraph"/>
              <w:ind w:left="360"/>
              <w:jc w:val="both"/>
              <w:rPr>
                <w:b/>
                <w:color w:val="000000"/>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r>
          </w:tbl>
          <w:p w:rsidR="003423FA" w:rsidRPr="00A51213" w:rsidRDefault="003423FA" w:rsidP="003423FA">
            <w:pPr>
              <w:pStyle w:val="ListParagraph"/>
              <w:ind w:left="360"/>
              <w:jc w:val="both"/>
              <w:rPr>
                <w:color w:val="000000"/>
                <w:sz w:val="20"/>
                <w:szCs w:val="20"/>
              </w:rPr>
            </w:pPr>
          </w:p>
          <w:p w:rsidR="003423FA" w:rsidRPr="00A51213" w:rsidRDefault="003423FA" w:rsidP="003423FA">
            <w:pPr>
              <w:pStyle w:val="ListParagraph"/>
              <w:ind w:left="360"/>
              <w:rPr>
                <w:bCs/>
                <w:i/>
                <w:sz w:val="20"/>
                <w:szCs w:val="20"/>
                <w:lang w:val="ro-RO"/>
              </w:rPr>
            </w:pPr>
          </w:p>
          <w:p w:rsidR="003423FA" w:rsidRDefault="003423FA" w:rsidP="003423FA">
            <w:pPr>
              <w:pStyle w:val="ListParagraph"/>
              <w:ind w:left="360"/>
              <w:jc w:val="both"/>
              <w:rPr>
                <w:bCs/>
                <w:sz w:val="20"/>
                <w:szCs w:val="20"/>
                <w:lang w:val="ro-RO"/>
              </w:rPr>
            </w:pPr>
          </w:p>
          <w:p w:rsidR="003423FA" w:rsidRPr="00A51213" w:rsidRDefault="003423FA" w:rsidP="003423FA">
            <w:pPr>
              <w:pStyle w:val="ListParagraph"/>
              <w:numPr>
                <w:ilvl w:val="0"/>
                <w:numId w:val="1"/>
              </w:numPr>
              <w:jc w:val="both"/>
              <w:rPr>
                <w:color w:val="000000"/>
                <w:sz w:val="20"/>
                <w:szCs w:val="20"/>
                <w:lang w:val="ro-RO"/>
              </w:rPr>
            </w:pPr>
            <w:r w:rsidRPr="00A51213">
              <w:rPr>
                <w:bCs/>
                <w:sz w:val="20"/>
                <w:szCs w:val="20"/>
                <w:lang w:val="ro-RO"/>
              </w:rPr>
              <w:lastRenderedPageBreak/>
              <w:t>Pentru punctul 9 de pe ordinea de zi, respectiv</w:t>
            </w:r>
            <w:r w:rsidRPr="00A51213">
              <w:rPr>
                <w:bCs/>
                <w:i/>
                <w:sz w:val="20"/>
                <w:szCs w:val="20"/>
                <w:lang w:val="ro-RO"/>
              </w:rPr>
              <w:t xml:space="preserve">, </w:t>
            </w:r>
            <w:r w:rsidRPr="00A51213">
              <w:rPr>
                <w:b/>
                <w:color w:val="000000"/>
                <w:sz w:val="20"/>
                <w:szCs w:val="20"/>
                <w:lang w:val="ro-RO"/>
              </w:rPr>
              <w:t>aprobarea</w:t>
            </w:r>
            <w:r w:rsidRPr="00A51213">
              <w:rPr>
                <w:color w:val="000000"/>
                <w:sz w:val="20"/>
                <w:szCs w:val="20"/>
                <w:lang w:val="ro-RO"/>
              </w:rPr>
              <w:t xml:space="preserve"> </w:t>
            </w:r>
            <w:r w:rsidRPr="00A51213">
              <w:rPr>
                <w:b/>
                <w:color w:val="000000"/>
                <w:sz w:val="20"/>
                <w:szCs w:val="20"/>
                <w:lang w:val="ro-RO"/>
              </w:rPr>
              <w:t>Raportului asupra activitatii de administratie aferent trimestrului IV</w:t>
            </w:r>
            <w:r w:rsidRPr="00A51213">
              <w:rPr>
                <w:color w:val="000000"/>
                <w:sz w:val="20"/>
                <w:szCs w:val="20"/>
                <w:lang w:val="ro-RO"/>
              </w:rPr>
              <w:t xml:space="preserve"> al anului 2016, intocmit in conformitate cu prevederile art. 7 pct. 7.21 din Contractul de administratie incheiat de membrii Consiliului de Administratie cu S.N. Nuclearelectrica S.A</w:t>
            </w:r>
          </w:p>
          <w:p w:rsidR="003423FA" w:rsidRPr="00A51213" w:rsidRDefault="003423FA" w:rsidP="003423FA">
            <w:pPr>
              <w:pStyle w:val="ListParagraph"/>
              <w:ind w:left="360"/>
              <w:jc w:val="both"/>
              <w:rPr>
                <w:color w:val="000000"/>
                <w:sz w:val="20"/>
                <w:szCs w:val="20"/>
                <w:lang w:val="ro-RO"/>
              </w:rPr>
            </w:pPr>
          </w:p>
          <w:p w:rsidR="003423FA" w:rsidRPr="00A51213" w:rsidRDefault="003423FA" w:rsidP="003423FA">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r>
          </w:tbl>
          <w:p w:rsidR="003423FA" w:rsidRPr="00A51213" w:rsidRDefault="003423FA" w:rsidP="003423FA">
            <w:pPr>
              <w:pStyle w:val="ListParagraph"/>
              <w:ind w:left="360"/>
              <w:rPr>
                <w:bCs/>
                <w:i/>
                <w:sz w:val="20"/>
                <w:szCs w:val="20"/>
                <w:lang w:val="ro-RO"/>
              </w:rPr>
            </w:pPr>
          </w:p>
          <w:p w:rsidR="003423FA" w:rsidRPr="00A51213" w:rsidRDefault="003423FA" w:rsidP="003423FA">
            <w:pPr>
              <w:ind w:left="360"/>
              <w:contextualSpacing/>
              <w:jc w:val="center"/>
              <w:rPr>
                <w:bCs/>
                <w:i/>
                <w:sz w:val="20"/>
                <w:szCs w:val="20"/>
                <w:lang w:val="ro-RO"/>
              </w:rPr>
            </w:pPr>
          </w:p>
          <w:p w:rsidR="003423FA" w:rsidRPr="00A51213" w:rsidRDefault="003423FA" w:rsidP="003423FA">
            <w:pPr>
              <w:contextualSpacing/>
              <w:rPr>
                <w:bCs/>
                <w:i/>
                <w:sz w:val="20"/>
                <w:szCs w:val="20"/>
                <w:lang w:val="ro-RO"/>
              </w:rPr>
            </w:pPr>
          </w:p>
          <w:p w:rsidR="003423FA" w:rsidRPr="00A51213" w:rsidRDefault="003423FA" w:rsidP="003423FA">
            <w:pPr>
              <w:numPr>
                <w:ilvl w:val="0"/>
                <w:numId w:val="1"/>
              </w:numPr>
              <w:jc w:val="both"/>
              <w:rPr>
                <w:color w:val="000000"/>
                <w:sz w:val="20"/>
                <w:szCs w:val="20"/>
                <w:lang w:val="ro-RO"/>
              </w:rPr>
            </w:pPr>
            <w:r w:rsidRPr="00A51213">
              <w:rPr>
                <w:color w:val="000000"/>
                <w:sz w:val="20"/>
                <w:szCs w:val="20"/>
                <w:lang w:val="ro-RO"/>
              </w:rPr>
              <w:t>Pentru punctul 10 de pe ordinea de zi, respectiv,</w:t>
            </w:r>
            <w:r w:rsidRPr="00A51213">
              <w:rPr>
                <w:b/>
                <w:color w:val="000000"/>
                <w:sz w:val="20"/>
                <w:szCs w:val="20"/>
                <w:lang w:val="ro-RO"/>
              </w:rPr>
              <w:t xml:space="preserve"> numirea a sase membri ai Consiliului de Administratie al SN Nuclearelectrica SA, pe o perioada de 4 ani, incepand cu data de 26 aprilie 2017, </w:t>
            </w:r>
            <w:r w:rsidRPr="00A51213">
              <w:rPr>
                <w:color w:val="000000"/>
                <w:sz w:val="20"/>
                <w:szCs w:val="20"/>
                <w:lang w:val="ro-RO"/>
              </w:rPr>
              <w:t>in conformitate cu prevederile art. 29 din OUG nr. 109/2011 cu modificarile si completarile ulterioare, ca urmare a incetarii mandatului a sase administratori la data de 25 aprilie 2017. (vot secret)</w:t>
            </w:r>
          </w:p>
          <w:p w:rsidR="003423FA" w:rsidRPr="00A51213" w:rsidRDefault="003423FA" w:rsidP="003423FA">
            <w:pPr>
              <w:pStyle w:val="ListParagraph"/>
              <w:ind w:left="360"/>
              <w:rPr>
                <w:bCs/>
                <w:i/>
                <w:sz w:val="20"/>
                <w:szCs w:val="20"/>
                <w:lang w:val="ro-RO"/>
              </w:rPr>
            </w:pPr>
          </w:p>
          <w:p w:rsidR="003423FA" w:rsidRPr="00A51213" w:rsidRDefault="003423FA" w:rsidP="003423FA">
            <w:pPr>
              <w:autoSpaceDE w:val="0"/>
              <w:autoSpaceDN w:val="0"/>
              <w:adjustRightInd w:val="0"/>
              <w:ind w:left="342"/>
              <w:jc w:val="both"/>
              <w:rPr>
                <w:rFonts w:eastAsia="Calibri"/>
                <w:i/>
                <w:iCs/>
                <w:color w:val="000000"/>
                <w:sz w:val="20"/>
                <w:szCs w:val="20"/>
                <w:lang w:val="ro-RO"/>
              </w:rPr>
            </w:pPr>
            <w:r w:rsidRPr="00A51213">
              <w:rPr>
                <w:rFonts w:eastAsia="Calibri"/>
                <w:i/>
                <w:iCs/>
                <w:color w:val="000000"/>
                <w:sz w:val="20"/>
                <w:szCs w:val="20"/>
                <w:lang w:val="ro-RO"/>
              </w:rPr>
              <w:t xml:space="preserve">In conformitate cu art. 243 alin. (9) din Legea 297/2004, acest punct de pe ordinea de zi necesita </w:t>
            </w:r>
            <w:r w:rsidRPr="00A51213">
              <w:rPr>
                <w:rFonts w:eastAsia="Calibri"/>
                <w:i/>
                <w:iCs/>
                <w:color w:val="000000"/>
                <w:sz w:val="20"/>
                <w:szCs w:val="20"/>
                <w:u w:val="single"/>
                <w:lang w:val="ro-RO"/>
              </w:rPr>
              <w:t>vot secret</w:t>
            </w:r>
            <w:r w:rsidRPr="00A51213">
              <w:rPr>
                <w:rFonts w:eastAsia="Calibri"/>
                <w:i/>
                <w:iCs/>
                <w:color w:val="000000"/>
                <w:sz w:val="20"/>
                <w:szCs w:val="20"/>
                <w:lang w:val="ro-RO"/>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3423FA" w:rsidRPr="00A51213" w:rsidRDefault="003423FA" w:rsidP="003423FA">
            <w:pPr>
              <w:autoSpaceDE w:val="0"/>
              <w:autoSpaceDN w:val="0"/>
              <w:adjustRightInd w:val="0"/>
              <w:ind w:left="342"/>
              <w:jc w:val="both"/>
              <w:rPr>
                <w:rFonts w:eastAsia="Calibri"/>
                <w:i/>
                <w:iCs/>
                <w:color w:val="000000"/>
                <w:sz w:val="20"/>
                <w:szCs w:val="20"/>
                <w:lang w:val="ro-RO"/>
              </w:rPr>
            </w:pPr>
            <w:r w:rsidRPr="00A51213">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w:t>
            </w:r>
            <w:r>
              <w:rPr>
                <w:rFonts w:eastAsia="Calibri"/>
                <w:i/>
                <w:iCs/>
                <w:color w:val="000000"/>
                <w:sz w:val="20"/>
                <w:szCs w:val="20"/>
                <w:lang w:val="ro-RO"/>
              </w:rPr>
              <w:t xml:space="preserve"> fi mentionat “Pentru punctele 10 si 11</w:t>
            </w:r>
            <w:r w:rsidRPr="00A51213">
              <w:rPr>
                <w:rFonts w:eastAsia="Calibri"/>
                <w:i/>
                <w:iCs/>
                <w:color w:val="000000"/>
                <w:sz w:val="20"/>
                <w:szCs w:val="20"/>
                <w:lang w:val="ro-RO"/>
              </w:rPr>
              <w:t xml:space="preserve"> de pe ordinea de zi a AGOA SNN din data de 24.04.2017” si introdus ulterior in plicul ce contine voturile pentru restul punctelor de pe ordinea de zi a AGOA, cat si documentele aferente.</w:t>
            </w:r>
          </w:p>
          <w:p w:rsidR="003423FA" w:rsidRPr="00A51213" w:rsidRDefault="003423FA" w:rsidP="003423FA">
            <w:pPr>
              <w:autoSpaceDE w:val="0"/>
              <w:autoSpaceDN w:val="0"/>
              <w:adjustRightInd w:val="0"/>
              <w:ind w:left="342"/>
              <w:jc w:val="both"/>
              <w:rPr>
                <w:rFonts w:eastAsia="Calibri"/>
                <w:i/>
                <w:iCs/>
                <w:color w:val="000000"/>
                <w:sz w:val="20"/>
                <w:szCs w:val="20"/>
                <w:lang w:val="ro-RO"/>
              </w:rPr>
            </w:pPr>
          </w:p>
          <w:p w:rsidR="003423FA" w:rsidRPr="00A51213" w:rsidRDefault="003423FA" w:rsidP="003423FA">
            <w:pPr>
              <w:pStyle w:val="ListParagraph"/>
              <w:numPr>
                <w:ilvl w:val="0"/>
                <w:numId w:val="1"/>
              </w:numPr>
              <w:jc w:val="both"/>
              <w:rPr>
                <w:color w:val="000000"/>
                <w:sz w:val="20"/>
                <w:szCs w:val="20"/>
                <w:lang w:val="ro-RO"/>
              </w:rPr>
            </w:pPr>
            <w:r w:rsidRPr="00A51213">
              <w:rPr>
                <w:color w:val="000000"/>
                <w:sz w:val="20"/>
                <w:szCs w:val="20"/>
                <w:lang w:val="ro-RO"/>
              </w:rPr>
              <w:t xml:space="preserve">Pentru punctul 11 de pe ordinea de zi, respectiv, </w:t>
            </w:r>
            <w:r w:rsidRPr="00A51213">
              <w:rPr>
                <w:b/>
                <w:color w:val="000000"/>
                <w:sz w:val="20"/>
                <w:szCs w:val="20"/>
                <w:lang w:val="ro-RO"/>
              </w:rPr>
              <w:t>numirea de membri provizorii ai Consiliului de Administratie, pe o perioada de 4 luni, incepand cu data de 26 aprilie 2017,</w:t>
            </w:r>
            <w:r w:rsidRPr="00A51213">
              <w:rPr>
                <w:color w:val="000000"/>
                <w:sz w:val="20"/>
                <w:szCs w:val="20"/>
                <w:lang w:val="ro-RO"/>
              </w:rPr>
              <w:t xml:space="preserve"> in conformitate cu prevederile art. 64</w:t>
            </w:r>
            <w:r w:rsidRPr="00A51213">
              <w:rPr>
                <w:color w:val="000000"/>
                <w:sz w:val="20"/>
                <w:szCs w:val="20"/>
                <w:vertAlign w:val="superscript"/>
                <w:lang w:val="ro-RO"/>
              </w:rPr>
              <w:t xml:space="preserve">1  </w:t>
            </w:r>
            <w:r w:rsidRPr="00A51213">
              <w:rPr>
                <w:color w:val="000000"/>
                <w:sz w:val="20"/>
                <w:szCs w:val="20"/>
                <w:lang w:val="ro-RO"/>
              </w:rPr>
              <w:t>alin (4) si alin. (5) din OUG nr. 109/2011 cu modificarile si completarile ulterioare. (vot secret)</w:t>
            </w:r>
          </w:p>
          <w:p w:rsidR="003423FA" w:rsidRPr="00A51213" w:rsidRDefault="003423FA" w:rsidP="003423FA">
            <w:pPr>
              <w:ind w:left="360"/>
              <w:jc w:val="both"/>
              <w:rPr>
                <w:color w:val="000000"/>
                <w:sz w:val="20"/>
                <w:szCs w:val="20"/>
                <w:lang w:val="ro-RO"/>
              </w:rPr>
            </w:pPr>
          </w:p>
          <w:p w:rsidR="003423FA" w:rsidRPr="00A51213" w:rsidRDefault="003423FA" w:rsidP="003423FA">
            <w:pPr>
              <w:autoSpaceDE w:val="0"/>
              <w:autoSpaceDN w:val="0"/>
              <w:adjustRightInd w:val="0"/>
              <w:ind w:left="342"/>
              <w:jc w:val="both"/>
              <w:rPr>
                <w:rFonts w:eastAsia="Calibri"/>
                <w:i/>
                <w:iCs/>
                <w:color w:val="000000"/>
                <w:sz w:val="20"/>
                <w:szCs w:val="20"/>
                <w:lang w:val="ro-RO"/>
              </w:rPr>
            </w:pPr>
            <w:r w:rsidRPr="00A51213">
              <w:rPr>
                <w:rFonts w:eastAsia="Calibri"/>
                <w:i/>
                <w:iCs/>
                <w:color w:val="000000"/>
                <w:sz w:val="20"/>
                <w:szCs w:val="20"/>
                <w:lang w:val="ro-RO"/>
              </w:rPr>
              <w:t xml:space="preserve">In conformitate cu art. 243 alin. (9) din Legea 297/2004, acest punct de pe ordinea de zi necesita </w:t>
            </w:r>
            <w:r w:rsidRPr="00A51213">
              <w:rPr>
                <w:rFonts w:eastAsia="Calibri"/>
                <w:i/>
                <w:iCs/>
                <w:color w:val="000000"/>
                <w:sz w:val="20"/>
                <w:szCs w:val="20"/>
                <w:u w:val="single"/>
                <w:lang w:val="ro-RO"/>
              </w:rPr>
              <w:t>vot secret</w:t>
            </w:r>
            <w:r w:rsidRPr="00A51213">
              <w:rPr>
                <w:rFonts w:eastAsia="Calibri"/>
                <w:i/>
                <w:iCs/>
                <w:color w:val="000000"/>
                <w:sz w:val="20"/>
                <w:szCs w:val="20"/>
                <w:lang w:val="ro-RO"/>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3423FA" w:rsidRPr="00A51213" w:rsidRDefault="003423FA" w:rsidP="003423FA">
            <w:pPr>
              <w:autoSpaceDE w:val="0"/>
              <w:autoSpaceDN w:val="0"/>
              <w:adjustRightInd w:val="0"/>
              <w:ind w:left="342"/>
              <w:jc w:val="both"/>
              <w:rPr>
                <w:rFonts w:eastAsia="Calibri"/>
                <w:i/>
                <w:iCs/>
                <w:color w:val="000000"/>
                <w:sz w:val="20"/>
                <w:szCs w:val="20"/>
                <w:lang w:val="ro-RO"/>
              </w:rPr>
            </w:pPr>
            <w:r w:rsidRPr="00A51213">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w:t>
            </w:r>
            <w:r>
              <w:rPr>
                <w:rFonts w:eastAsia="Calibri"/>
                <w:i/>
                <w:iCs/>
                <w:color w:val="000000"/>
                <w:sz w:val="20"/>
                <w:szCs w:val="20"/>
                <w:lang w:val="ro-RO"/>
              </w:rPr>
              <w:t xml:space="preserve"> fi mentionat “Pentru punctele 10 si 11</w:t>
            </w:r>
            <w:r w:rsidRPr="00A51213">
              <w:rPr>
                <w:rFonts w:eastAsia="Calibri"/>
                <w:i/>
                <w:iCs/>
                <w:color w:val="000000"/>
                <w:sz w:val="20"/>
                <w:szCs w:val="20"/>
                <w:lang w:val="ro-RO"/>
              </w:rPr>
              <w:t xml:space="preserve"> de pe ordinea de zi a AGOA SNN din data de 24.04.2017” si introdus ulterior in plicul ce contine voturile pentru restul punctelor de pe ordinea de zi a AGOA, cat si documentele aferente.</w:t>
            </w:r>
          </w:p>
          <w:p w:rsidR="003423FA" w:rsidRPr="00A51213" w:rsidRDefault="003423FA" w:rsidP="003423FA">
            <w:pPr>
              <w:autoSpaceDE w:val="0"/>
              <w:autoSpaceDN w:val="0"/>
              <w:adjustRightInd w:val="0"/>
              <w:ind w:left="342"/>
              <w:jc w:val="both"/>
              <w:rPr>
                <w:rFonts w:eastAsia="Calibri"/>
                <w:i/>
                <w:iCs/>
                <w:color w:val="000000"/>
                <w:sz w:val="20"/>
                <w:szCs w:val="20"/>
                <w:lang w:val="ro-RO"/>
              </w:rPr>
            </w:pPr>
          </w:p>
          <w:p w:rsidR="003423FA" w:rsidRPr="00A51213" w:rsidRDefault="003423FA" w:rsidP="003423FA">
            <w:pPr>
              <w:pStyle w:val="ListParagraph"/>
              <w:numPr>
                <w:ilvl w:val="0"/>
                <w:numId w:val="1"/>
              </w:numPr>
              <w:jc w:val="both"/>
              <w:rPr>
                <w:color w:val="000000"/>
                <w:sz w:val="20"/>
                <w:szCs w:val="20"/>
                <w:lang w:val="ro-RO"/>
              </w:rPr>
            </w:pPr>
            <w:r w:rsidRPr="00A51213">
              <w:rPr>
                <w:rFonts w:eastAsia="Calibri"/>
                <w:iCs/>
                <w:color w:val="000000"/>
                <w:sz w:val="20"/>
                <w:szCs w:val="20"/>
                <w:lang w:val="ro-RO"/>
              </w:rPr>
              <w:t>Pentru punctul 12 de pe ordinea de zi, respectiv</w:t>
            </w:r>
            <w:r w:rsidRPr="00A51213">
              <w:rPr>
                <w:rFonts w:eastAsia="Calibri"/>
                <w:i/>
                <w:iCs/>
                <w:color w:val="000000"/>
                <w:sz w:val="20"/>
                <w:szCs w:val="20"/>
                <w:lang w:val="ro-RO"/>
              </w:rPr>
              <w:t xml:space="preserve">, </w:t>
            </w:r>
            <w:r w:rsidRPr="00A51213">
              <w:rPr>
                <w:b/>
                <w:color w:val="000000"/>
                <w:sz w:val="20"/>
                <w:szCs w:val="20"/>
                <w:lang w:val="ro-RO"/>
              </w:rPr>
              <w:t>aprobarea formei contractului de mandat</w:t>
            </w:r>
            <w:r w:rsidRPr="00A51213">
              <w:rPr>
                <w:color w:val="000000"/>
                <w:sz w:val="20"/>
                <w:szCs w:val="20"/>
                <w:lang w:val="ro-RO"/>
              </w:rPr>
              <w:t xml:space="preserve"> care urmeaza sa fie semnat de societate cu membrii Consiliului de Administratie </w:t>
            </w:r>
            <w:r w:rsidRPr="00A51213">
              <w:rPr>
                <w:sz w:val="20"/>
                <w:szCs w:val="20"/>
                <w:lang w:val="ro-RO"/>
              </w:rPr>
              <w:t>si</w:t>
            </w:r>
            <w:r w:rsidRPr="00A51213">
              <w:rPr>
                <w:b/>
                <w:sz w:val="20"/>
                <w:szCs w:val="20"/>
                <w:lang w:val="ro-RO"/>
              </w:rPr>
              <w:t xml:space="preserve"> </w:t>
            </w:r>
            <w:r w:rsidRPr="00A51213">
              <w:rPr>
                <w:sz w:val="20"/>
                <w:szCs w:val="20"/>
                <w:lang w:val="ro-RO"/>
              </w:rPr>
              <w:t>mandatarea reprezentantului Ministerului Energiei in cadrul Adunarii generale a actionarilor de a semna in numele si pe seama societatii contractul de mandat cu administratorii, contractcare urmeaza sa intre in vigoare la data de 26.04.2017</w:t>
            </w:r>
          </w:p>
          <w:p w:rsidR="003423FA" w:rsidRPr="00A51213" w:rsidRDefault="003423FA" w:rsidP="003423FA">
            <w:pPr>
              <w:pStyle w:val="ListParagraph"/>
              <w:ind w:left="360"/>
              <w:jc w:val="both"/>
              <w:rPr>
                <w:color w:val="000000"/>
                <w:sz w:val="20"/>
                <w:szCs w:val="20"/>
                <w:lang w:val="ro-RO"/>
              </w:rPr>
            </w:pPr>
          </w:p>
          <w:p w:rsidR="003423FA" w:rsidRPr="00A51213" w:rsidRDefault="003423FA" w:rsidP="003423FA">
            <w:pPr>
              <w:autoSpaceDE w:val="0"/>
              <w:autoSpaceDN w:val="0"/>
              <w:adjustRightInd w:val="0"/>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r>
          </w:tbl>
          <w:p w:rsidR="003423FA" w:rsidRPr="00A51213" w:rsidRDefault="003423FA" w:rsidP="003423FA">
            <w:pPr>
              <w:ind w:left="360"/>
              <w:jc w:val="both"/>
              <w:rPr>
                <w:color w:val="000000"/>
                <w:sz w:val="20"/>
                <w:szCs w:val="20"/>
                <w:lang w:val="ro-RO"/>
              </w:rPr>
            </w:pPr>
          </w:p>
          <w:p w:rsidR="003423FA" w:rsidRPr="00A51213" w:rsidRDefault="003423FA" w:rsidP="003423FA">
            <w:pPr>
              <w:pStyle w:val="ListParagraph"/>
              <w:autoSpaceDE w:val="0"/>
              <w:autoSpaceDN w:val="0"/>
              <w:adjustRightInd w:val="0"/>
              <w:ind w:left="360"/>
              <w:jc w:val="both"/>
              <w:rPr>
                <w:rFonts w:eastAsia="Calibri"/>
                <w:i/>
                <w:iCs/>
                <w:color w:val="000000"/>
                <w:sz w:val="20"/>
                <w:szCs w:val="20"/>
                <w:lang w:val="ro-RO"/>
              </w:rPr>
            </w:pPr>
          </w:p>
          <w:p w:rsidR="003423FA" w:rsidRPr="00A51213" w:rsidRDefault="003423FA" w:rsidP="003423FA">
            <w:pPr>
              <w:ind w:left="360"/>
              <w:jc w:val="both"/>
              <w:rPr>
                <w:color w:val="000000"/>
                <w:sz w:val="20"/>
                <w:szCs w:val="20"/>
              </w:rPr>
            </w:pPr>
          </w:p>
          <w:p w:rsidR="003423FA" w:rsidRPr="00A51213" w:rsidRDefault="003423FA" w:rsidP="003423FA">
            <w:pPr>
              <w:pStyle w:val="ListParagraph"/>
              <w:numPr>
                <w:ilvl w:val="0"/>
                <w:numId w:val="1"/>
              </w:numPr>
              <w:jc w:val="both"/>
              <w:rPr>
                <w:color w:val="000000"/>
                <w:sz w:val="20"/>
                <w:szCs w:val="20"/>
              </w:rPr>
            </w:pPr>
            <w:r w:rsidRPr="00A51213">
              <w:rPr>
                <w:color w:val="000000"/>
                <w:sz w:val="20"/>
                <w:szCs w:val="20"/>
              </w:rPr>
              <w:t xml:space="preserve">Pentru punctul 13 de pe ordinea de zi, respectiv, </w:t>
            </w:r>
            <w:r w:rsidRPr="00A51213">
              <w:rPr>
                <w:b/>
                <w:color w:val="000000"/>
                <w:sz w:val="20"/>
                <w:szCs w:val="20"/>
              </w:rPr>
              <w:t>aprobarea</w:t>
            </w:r>
            <w:r w:rsidRPr="00A51213">
              <w:rPr>
                <w:color w:val="000000"/>
                <w:sz w:val="20"/>
                <w:szCs w:val="20"/>
              </w:rPr>
              <w:t xml:space="preserve"> </w:t>
            </w:r>
            <w:r w:rsidRPr="00A51213">
              <w:rPr>
                <w:b/>
                <w:color w:val="000000"/>
                <w:sz w:val="20"/>
                <w:szCs w:val="20"/>
              </w:rPr>
              <w:t>formei contractului de administratie</w:t>
            </w:r>
            <w:r w:rsidRPr="00A51213">
              <w:rPr>
                <w:color w:val="000000"/>
                <w:sz w:val="20"/>
                <w:szCs w:val="20"/>
              </w:rPr>
              <w:t xml:space="preserve"> care urmeaza sa fie semnat de societate cu administratorii provizorii si imputernicirea reprezentatului Ministerului Energiei in adunarea generala a actionarilor de a semna in numele si pe seama societatii contractul cu administratorii provizorii, contract care va intra in vigoare la data de 26.04.2017.</w:t>
            </w:r>
          </w:p>
          <w:p w:rsidR="003423FA" w:rsidRPr="00A51213" w:rsidRDefault="003423FA" w:rsidP="003423FA">
            <w:pPr>
              <w:ind w:left="360"/>
              <w:jc w:val="both"/>
              <w:rPr>
                <w:color w:val="000000"/>
                <w:sz w:val="20"/>
                <w:szCs w:val="20"/>
              </w:rPr>
            </w:pPr>
          </w:p>
          <w:p w:rsidR="003423FA" w:rsidRPr="00A51213" w:rsidRDefault="003423FA" w:rsidP="003423FA">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r>
          </w:tbl>
          <w:p w:rsidR="003423FA" w:rsidRPr="00A51213" w:rsidRDefault="003423FA" w:rsidP="003423FA">
            <w:pPr>
              <w:pStyle w:val="ListParagraph"/>
              <w:ind w:left="360"/>
              <w:rPr>
                <w:bCs/>
                <w:i/>
                <w:sz w:val="20"/>
                <w:szCs w:val="20"/>
                <w:lang w:val="ro-RO"/>
              </w:rPr>
            </w:pPr>
          </w:p>
          <w:p w:rsidR="003423FA" w:rsidRPr="00A51213" w:rsidRDefault="003423FA" w:rsidP="003423FA">
            <w:pPr>
              <w:pStyle w:val="ListParagraph"/>
              <w:ind w:left="360"/>
              <w:jc w:val="both"/>
              <w:rPr>
                <w:bCs/>
                <w:sz w:val="20"/>
                <w:szCs w:val="20"/>
                <w:lang w:val="ro-RO"/>
              </w:rPr>
            </w:pPr>
          </w:p>
          <w:p w:rsidR="003423FA" w:rsidRPr="00A51213" w:rsidRDefault="003423FA" w:rsidP="003423FA">
            <w:pPr>
              <w:pStyle w:val="ListParagraph"/>
              <w:ind w:left="360"/>
              <w:jc w:val="both"/>
              <w:rPr>
                <w:bCs/>
                <w:sz w:val="20"/>
                <w:szCs w:val="20"/>
                <w:lang w:val="ro-RO"/>
              </w:rPr>
            </w:pPr>
          </w:p>
          <w:p w:rsidR="003423FA" w:rsidRPr="00A51213" w:rsidRDefault="003423FA" w:rsidP="003423FA">
            <w:pPr>
              <w:pStyle w:val="ListParagraph"/>
              <w:numPr>
                <w:ilvl w:val="0"/>
                <w:numId w:val="1"/>
              </w:numPr>
              <w:jc w:val="both"/>
              <w:rPr>
                <w:sz w:val="20"/>
                <w:szCs w:val="20"/>
                <w:lang w:val="ro-RO"/>
              </w:rPr>
            </w:pPr>
            <w:r w:rsidRPr="00A51213">
              <w:rPr>
                <w:bCs/>
                <w:sz w:val="20"/>
                <w:szCs w:val="20"/>
                <w:lang w:val="ro-RO"/>
              </w:rPr>
              <w:t>Pentru punctul 14 de pe ordinea de zi, respectiv</w:t>
            </w:r>
            <w:r w:rsidRPr="00A51213">
              <w:rPr>
                <w:bCs/>
                <w:i/>
                <w:sz w:val="20"/>
                <w:szCs w:val="20"/>
                <w:lang w:val="ro-RO"/>
              </w:rPr>
              <w:t xml:space="preserve">, </w:t>
            </w:r>
            <w:r w:rsidRPr="00A51213">
              <w:rPr>
                <w:b/>
                <w:color w:val="000000"/>
                <w:sz w:val="20"/>
                <w:szCs w:val="20"/>
                <w:lang w:val="ro-RO"/>
              </w:rPr>
              <w:t xml:space="preserve">aprobarea indemnizatiei fixe brute lunare pentru membrii neexecutivi ai Consiliului de Administratie  </w:t>
            </w:r>
            <w:r w:rsidRPr="00A51213">
              <w:rPr>
                <w:color w:val="000000"/>
                <w:sz w:val="20"/>
                <w:szCs w:val="20"/>
                <w:lang w:val="ro-RO"/>
              </w:rPr>
              <w:t xml:space="preserve">in valoare de </w:t>
            </w:r>
            <w:r w:rsidRPr="00A51213">
              <w:rPr>
                <w:b/>
                <w:color w:val="000000"/>
                <w:sz w:val="20"/>
                <w:szCs w:val="20"/>
                <w:lang w:val="ro-RO"/>
              </w:rPr>
              <w:t>9.126 lei</w:t>
            </w:r>
            <w:r w:rsidRPr="00A51213">
              <w:rPr>
                <w:color w:val="000000"/>
                <w:sz w:val="20"/>
                <w:szCs w:val="20"/>
                <w:lang w:val="ro-RO"/>
              </w:rPr>
              <w:t xml:space="preserve">, indemnizatie care nu va depasi  de doua ori media pe ultimele 12 luni a castigului salarial mediu brut lunar pentru activitatea desfasurata conform obiectului principal de activitate inregistrat de societate, la nivel de clasa conform clasificatiei activitatilor din economia nationala, </w:t>
            </w:r>
            <w:r w:rsidRPr="00A51213">
              <w:rPr>
                <w:sz w:val="20"/>
                <w:szCs w:val="20"/>
                <w:lang w:val="ro-RO"/>
              </w:rPr>
              <w:t xml:space="preserve">comunicat de Institutul National de Statistica anterior numirii, in conformitate cu prevederile art. </w:t>
            </w:r>
            <w:r w:rsidRPr="00A51213">
              <w:rPr>
                <w:color w:val="000000"/>
                <w:sz w:val="20"/>
                <w:szCs w:val="20"/>
                <w:lang w:val="ro-RO"/>
              </w:rPr>
              <w:t>37 alin. (2) din OUG nr. 109/2011 cu modificarile si completarile ulterioare</w:t>
            </w:r>
            <w:r w:rsidRPr="00A51213">
              <w:rPr>
                <w:b/>
                <w:sz w:val="20"/>
                <w:szCs w:val="20"/>
                <w:lang w:val="ro-RO"/>
              </w:rPr>
              <w:t xml:space="preserve"> si aprobarea indemnizatiei fixe brute lunare</w:t>
            </w:r>
            <w:r w:rsidRPr="00A51213">
              <w:rPr>
                <w:sz w:val="20"/>
                <w:szCs w:val="20"/>
                <w:lang w:val="ro-RO"/>
              </w:rPr>
              <w:t xml:space="preserve"> </w:t>
            </w:r>
            <w:r w:rsidRPr="00A51213">
              <w:rPr>
                <w:b/>
                <w:sz w:val="20"/>
                <w:szCs w:val="20"/>
                <w:lang w:val="ro-RO"/>
              </w:rPr>
              <w:t>pentru membrii</w:t>
            </w:r>
            <w:r w:rsidRPr="00A51213">
              <w:rPr>
                <w:sz w:val="20"/>
                <w:szCs w:val="20"/>
                <w:lang w:val="ro-RO"/>
              </w:rPr>
              <w:t xml:space="preserve"> </w:t>
            </w:r>
            <w:r w:rsidRPr="00A51213">
              <w:rPr>
                <w:b/>
                <w:sz w:val="20"/>
                <w:szCs w:val="20"/>
                <w:lang w:val="ro-RO"/>
              </w:rPr>
              <w:t>executivi</w:t>
            </w:r>
            <w:r w:rsidRPr="00A51213">
              <w:rPr>
                <w:sz w:val="20"/>
                <w:szCs w:val="20"/>
                <w:lang w:val="ro-RO"/>
              </w:rPr>
              <w:t xml:space="preserve"> </w:t>
            </w:r>
            <w:r w:rsidRPr="00A51213">
              <w:rPr>
                <w:b/>
                <w:sz w:val="20"/>
                <w:szCs w:val="20"/>
                <w:lang w:val="ro-RO"/>
              </w:rPr>
              <w:t xml:space="preserve">ai Consiliului de Administratie  </w:t>
            </w:r>
            <w:r w:rsidRPr="00A51213">
              <w:rPr>
                <w:sz w:val="20"/>
                <w:szCs w:val="20"/>
                <w:lang w:val="ro-RO"/>
              </w:rPr>
              <w:t xml:space="preserve">in valoare de </w:t>
            </w:r>
            <w:r w:rsidRPr="00A51213">
              <w:rPr>
                <w:b/>
                <w:sz w:val="20"/>
                <w:szCs w:val="20"/>
                <w:lang w:val="ro-RO"/>
              </w:rPr>
              <w:t>27.378 lei</w:t>
            </w:r>
            <w:r w:rsidRPr="00A51213">
              <w:rPr>
                <w:sz w:val="20"/>
                <w:szCs w:val="20"/>
                <w:lang w:val="ro-RO"/>
              </w:rPr>
              <w:t xml:space="preserve">, indemnizatie care nu va depasi de sase ori media pe ultimele 12 luni a castigului </w:t>
            </w:r>
            <w:r w:rsidRPr="00A51213">
              <w:rPr>
                <w:sz w:val="20"/>
                <w:szCs w:val="20"/>
                <w:lang w:val="ro-RO"/>
              </w:rPr>
              <w:lastRenderedPageBreak/>
              <w:t>salarial mediu brut lunar pentru activitatea desfasurata conform obiectului principal de activitate inregistrat de societate, la nivel de clasa conform clasificatiei activitatilor din economia nationala, comunicat de Institutul National de Statistica anterior numirii in conformitate cu prevederile art. 37 alin. (3) din OUG nr. 109/2011 cu modificarile si completarile ulterioare</w:t>
            </w:r>
            <w:r w:rsidRPr="00A51213">
              <w:rPr>
                <w:color w:val="000000"/>
                <w:sz w:val="20"/>
                <w:szCs w:val="20"/>
                <w:lang w:val="ro-RO"/>
              </w:rPr>
              <w:t>.</w:t>
            </w:r>
          </w:p>
          <w:p w:rsidR="003423FA" w:rsidRPr="00A51213" w:rsidRDefault="003423FA" w:rsidP="003423FA">
            <w:pPr>
              <w:pStyle w:val="ListParagraph"/>
              <w:ind w:left="360"/>
              <w:jc w:val="both"/>
              <w:rPr>
                <w:sz w:val="20"/>
                <w:szCs w:val="20"/>
                <w:lang w:val="ro-RO"/>
              </w:rPr>
            </w:pPr>
          </w:p>
          <w:p w:rsidR="003423FA" w:rsidRPr="00A51213" w:rsidRDefault="003423FA" w:rsidP="003423FA">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r>
          </w:tbl>
          <w:p w:rsidR="003423FA" w:rsidRPr="00A51213" w:rsidRDefault="003423FA" w:rsidP="003423FA">
            <w:pPr>
              <w:pStyle w:val="ListParagraph"/>
              <w:ind w:left="360"/>
              <w:rPr>
                <w:bCs/>
                <w:i/>
                <w:sz w:val="20"/>
                <w:szCs w:val="20"/>
                <w:lang w:val="ro-RO"/>
              </w:rPr>
            </w:pPr>
          </w:p>
          <w:p w:rsidR="003423FA" w:rsidRPr="00A51213" w:rsidRDefault="003423FA" w:rsidP="003423FA">
            <w:pPr>
              <w:ind w:left="360"/>
              <w:contextualSpacing/>
              <w:jc w:val="center"/>
              <w:rPr>
                <w:bCs/>
                <w:i/>
                <w:sz w:val="20"/>
                <w:szCs w:val="20"/>
                <w:lang w:val="ro-RO"/>
              </w:rPr>
            </w:pPr>
          </w:p>
          <w:p w:rsidR="003423FA" w:rsidRPr="00A51213" w:rsidRDefault="003423FA" w:rsidP="003423FA">
            <w:pPr>
              <w:contextualSpacing/>
              <w:rPr>
                <w:bCs/>
                <w:i/>
                <w:sz w:val="20"/>
                <w:szCs w:val="20"/>
                <w:lang w:val="ro-RO"/>
              </w:rPr>
            </w:pPr>
          </w:p>
          <w:p w:rsidR="003423FA" w:rsidRPr="00A51213" w:rsidRDefault="003423FA" w:rsidP="003423FA">
            <w:pPr>
              <w:pStyle w:val="ListParagraph"/>
              <w:numPr>
                <w:ilvl w:val="0"/>
                <w:numId w:val="1"/>
              </w:numPr>
              <w:jc w:val="both"/>
              <w:rPr>
                <w:sz w:val="20"/>
                <w:szCs w:val="20"/>
              </w:rPr>
            </w:pPr>
            <w:r w:rsidRPr="00A51213">
              <w:rPr>
                <w:bCs/>
                <w:sz w:val="20"/>
                <w:szCs w:val="20"/>
                <w:lang w:val="ro-RO"/>
              </w:rPr>
              <w:t>Pentru punctul 15 de pe ordinea de zi, respectiv</w:t>
            </w:r>
            <w:r w:rsidRPr="00A51213">
              <w:rPr>
                <w:bCs/>
                <w:i/>
                <w:sz w:val="20"/>
                <w:szCs w:val="20"/>
                <w:lang w:val="ro-RO"/>
              </w:rPr>
              <w:t xml:space="preserve">, </w:t>
            </w:r>
            <w:r w:rsidRPr="00A51213">
              <w:rPr>
                <w:b/>
                <w:color w:val="000000"/>
                <w:sz w:val="20"/>
                <w:szCs w:val="20"/>
              </w:rPr>
              <w:t>aprobarea</w:t>
            </w:r>
            <w:r w:rsidRPr="00A51213">
              <w:rPr>
                <w:color w:val="000000"/>
                <w:sz w:val="20"/>
                <w:szCs w:val="20"/>
              </w:rPr>
              <w:t xml:space="preserve"> indemnizatiei fixe brute lunare pentru membrii neexecutivi ai Consiliului de Administratie la nivelul a doua medii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w:t>
            </w:r>
          </w:p>
          <w:p w:rsidR="003423FA" w:rsidRPr="00A51213" w:rsidRDefault="003423FA" w:rsidP="003423FA">
            <w:pPr>
              <w:pStyle w:val="ListParagraph"/>
              <w:ind w:left="360"/>
              <w:jc w:val="both"/>
              <w:rPr>
                <w:sz w:val="20"/>
                <w:szCs w:val="20"/>
              </w:rPr>
            </w:pPr>
          </w:p>
          <w:p w:rsidR="003423FA" w:rsidRPr="00A51213" w:rsidRDefault="003423FA" w:rsidP="003423FA">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r>
          </w:tbl>
          <w:p w:rsidR="003423FA" w:rsidRPr="00A51213" w:rsidRDefault="003423FA" w:rsidP="003423FA">
            <w:pPr>
              <w:pStyle w:val="ListParagraph"/>
              <w:ind w:left="360"/>
              <w:rPr>
                <w:bCs/>
                <w:i/>
                <w:sz w:val="20"/>
                <w:szCs w:val="20"/>
                <w:lang w:val="ro-RO"/>
              </w:rPr>
            </w:pPr>
          </w:p>
          <w:p w:rsidR="003423FA" w:rsidRPr="00A51213" w:rsidRDefault="003423FA" w:rsidP="003423FA">
            <w:pPr>
              <w:pStyle w:val="ListParagraph"/>
              <w:ind w:left="360"/>
              <w:rPr>
                <w:bCs/>
                <w:i/>
                <w:sz w:val="20"/>
                <w:szCs w:val="20"/>
                <w:lang w:val="ro-RO"/>
              </w:rPr>
            </w:pPr>
          </w:p>
          <w:p w:rsidR="003423FA" w:rsidRDefault="003423FA" w:rsidP="003423FA">
            <w:pPr>
              <w:pStyle w:val="ListParagraph"/>
              <w:ind w:left="360"/>
              <w:jc w:val="both"/>
              <w:rPr>
                <w:bCs/>
                <w:sz w:val="20"/>
                <w:szCs w:val="20"/>
                <w:lang w:val="ro-RO"/>
              </w:rPr>
            </w:pPr>
          </w:p>
          <w:p w:rsidR="003423FA" w:rsidRDefault="003423FA" w:rsidP="003423FA">
            <w:pPr>
              <w:pStyle w:val="ListParagraph"/>
              <w:ind w:left="360"/>
              <w:jc w:val="both"/>
              <w:rPr>
                <w:bCs/>
                <w:sz w:val="20"/>
                <w:szCs w:val="20"/>
                <w:lang w:val="ro-RO"/>
              </w:rPr>
            </w:pPr>
          </w:p>
          <w:p w:rsidR="003423FA" w:rsidRPr="00A51213" w:rsidRDefault="003423FA" w:rsidP="003423FA">
            <w:pPr>
              <w:pStyle w:val="ListParagraph"/>
              <w:numPr>
                <w:ilvl w:val="0"/>
                <w:numId w:val="1"/>
              </w:numPr>
              <w:jc w:val="both"/>
              <w:rPr>
                <w:color w:val="000000"/>
                <w:sz w:val="20"/>
                <w:szCs w:val="20"/>
                <w:lang w:val="ro-RO"/>
              </w:rPr>
            </w:pPr>
            <w:r w:rsidRPr="00A51213">
              <w:rPr>
                <w:bCs/>
                <w:sz w:val="20"/>
                <w:szCs w:val="20"/>
                <w:lang w:val="ro-RO"/>
              </w:rPr>
              <w:t>Pentru punctul 16 de pe ordinea de zi, respectiv</w:t>
            </w:r>
            <w:r w:rsidRPr="00A51213">
              <w:rPr>
                <w:bCs/>
                <w:i/>
                <w:sz w:val="20"/>
                <w:szCs w:val="20"/>
                <w:lang w:val="ro-RO"/>
              </w:rPr>
              <w:t xml:space="preserve">, </w:t>
            </w:r>
            <w:r w:rsidRPr="00A51213">
              <w:rPr>
                <w:b/>
                <w:sz w:val="20"/>
                <w:szCs w:val="20"/>
                <w:lang w:val="ro-RO"/>
              </w:rPr>
              <w:t>aprobarea limitelor indemnizatiei fixe brute lunare a directorilor</w:t>
            </w:r>
            <w:r w:rsidRPr="00A51213">
              <w:rPr>
                <w:sz w:val="20"/>
                <w:szCs w:val="20"/>
                <w:lang w:val="ro-RO"/>
              </w:rPr>
              <w:t xml:space="preserve"> numiti dupa data de 26 aprilie 2017 care nu sunt si membri ai Consiliului de Administratie, in intervalul cuprins intre de 5 ori si de 6 ori valoarea mediei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 precum si aprobarea altor avantaje acordate oricaror directori numiti dupa data de 26 aprilie 2017, mentionate in Nota prezentata actionarilor, in conformitate cu prevederile art. 153 indice 18 din Legea nr. 31/1990.</w:t>
            </w:r>
          </w:p>
          <w:p w:rsidR="003423FA" w:rsidRPr="00A51213" w:rsidRDefault="003423FA" w:rsidP="003423FA">
            <w:pPr>
              <w:ind w:left="360"/>
              <w:jc w:val="both"/>
              <w:rPr>
                <w:color w:val="000000"/>
                <w:sz w:val="20"/>
                <w:szCs w:val="20"/>
                <w:lang w:val="ro-RO"/>
              </w:rPr>
            </w:pPr>
          </w:p>
          <w:p w:rsidR="003423FA" w:rsidRPr="00A51213" w:rsidRDefault="003423FA" w:rsidP="003423FA">
            <w:pPr>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r>
          </w:tbl>
          <w:p w:rsidR="003423FA" w:rsidRPr="00A51213" w:rsidRDefault="003423FA" w:rsidP="003423FA">
            <w:pPr>
              <w:jc w:val="both"/>
              <w:rPr>
                <w:color w:val="000000"/>
                <w:sz w:val="20"/>
                <w:szCs w:val="20"/>
                <w:lang w:val="ro-RO"/>
              </w:rPr>
            </w:pPr>
          </w:p>
          <w:p w:rsidR="003423FA" w:rsidRPr="00A51213" w:rsidRDefault="003423FA" w:rsidP="003423FA">
            <w:pPr>
              <w:pStyle w:val="ListParagraph"/>
              <w:tabs>
                <w:tab w:val="left" w:pos="540"/>
              </w:tabs>
              <w:ind w:left="360"/>
              <w:rPr>
                <w:bCs/>
                <w:i/>
                <w:sz w:val="20"/>
                <w:szCs w:val="20"/>
                <w:lang w:val="ro-RO"/>
              </w:rPr>
            </w:pPr>
          </w:p>
          <w:p w:rsidR="003423FA" w:rsidRPr="00A51213" w:rsidRDefault="003423FA" w:rsidP="003423FA">
            <w:pPr>
              <w:ind w:left="360"/>
              <w:contextualSpacing/>
              <w:jc w:val="center"/>
              <w:rPr>
                <w:bCs/>
                <w:i/>
                <w:sz w:val="20"/>
                <w:szCs w:val="20"/>
                <w:lang w:val="ro-RO"/>
              </w:rPr>
            </w:pPr>
          </w:p>
          <w:p w:rsidR="003423FA" w:rsidRPr="00A51213" w:rsidRDefault="003423FA" w:rsidP="003423FA">
            <w:pPr>
              <w:numPr>
                <w:ilvl w:val="0"/>
                <w:numId w:val="1"/>
              </w:numPr>
              <w:jc w:val="both"/>
              <w:rPr>
                <w:color w:val="000000"/>
                <w:sz w:val="20"/>
                <w:szCs w:val="20"/>
              </w:rPr>
            </w:pPr>
            <w:r w:rsidRPr="00A51213">
              <w:rPr>
                <w:sz w:val="20"/>
                <w:szCs w:val="20"/>
              </w:rPr>
              <w:t xml:space="preserve">Pentru punctul 17 de pe ordinea de zi, respectiv, </w:t>
            </w:r>
            <w:r w:rsidRPr="00A51213">
              <w:rPr>
                <w:b/>
                <w:sz w:val="20"/>
                <w:szCs w:val="20"/>
              </w:rPr>
              <w:t xml:space="preserve">aprobarea </w:t>
            </w:r>
            <w:r w:rsidRPr="00A51213">
              <w:rPr>
                <w:sz w:val="20"/>
                <w:szCs w:val="20"/>
              </w:rPr>
              <w:t>limitelor generale ale indemnizatiei fixe lunare brute ale directorilor intre de 4 ori si de 6 ori media pe ultimele 12 luni a castigului salarial mediu brut lunar din ramura in care isi desfasoara activitatea societatea, comunicat de Institutul National de Statistica anterior numirii.</w:t>
            </w:r>
          </w:p>
          <w:p w:rsidR="003423FA" w:rsidRPr="00A51213" w:rsidRDefault="003423FA" w:rsidP="003423FA">
            <w:pPr>
              <w:ind w:left="360"/>
              <w:jc w:val="both"/>
              <w:rPr>
                <w:color w:val="000000"/>
                <w:sz w:val="20"/>
                <w:szCs w:val="20"/>
              </w:rPr>
            </w:pPr>
          </w:p>
          <w:p w:rsidR="003423FA" w:rsidRPr="00A51213" w:rsidRDefault="003423FA" w:rsidP="003423FA">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r>
          </w:tbl>
          <w:p w:rsidR="003423FA" w:rsidRPr="00A51213" w:rsidRDefault="003423FA" w:rsidP="003423FA">
            <w:pPr>
              <w:pStyle w:val="ListParagraph"/>
              <w:ind w:left="360"/>
              <w:rPr>
                <w:bCs/>
                <w:i/>
                <w:sz w:val="20"/>
                <w:szCs w:val="20"/>
                <w:lang w:val="ro-RO"/>
              </w:rPr>
            </w:pPr>
          </w:p>
          <w:p w:rsidR="003423FA" w:rsidRPr="00A51213" w:rsidRDefault="003423FA" w:rsidP="003423FA">
            <w:pPr>
              <w:pStyle w:val="ListParagraph"/>
              <w:ind w:left="360"/>
              <w:jc w:val="both"/>
              <w:rPr>
                <w:bCs/>
                <w:sz w:val="20"/>
                <w:szCs w:val="20"/>
                <w:lang w:val="ro-RO"/>
              </w:rPr>
            </w:pPr>
          </w:p>
          <w:p w:rsidR="003423FA" w:rsidRPr="00A51213" w:rsidRDefault="003423FA" w:rsidP="003423FA">
            <w:pPr>
              <w:pStyle w:val="ListParagraph"/>
              <w:ind w:left="360"/>
              <w:jc w:val="both"/>
              <w:rPr>
                <w:bCs/>
                <w:sz w:val="20"/>
                <w:szCs w:val="20"/>
                <w:lang w:val="ro-RO"/>
              </w:rPr>
            </w:pPr>
          </w:p>
          <w:p w:rsidR="003423FA" w:rsidRPr="00A51213" w:rsidRDefault="003423FA" w:rsidP="003423FA">
            <w:pPr>
              <w:pStyle w:val="ListParagraph"/>
              <w:numPr>
                <w:ilvl w:val="0"/>
                <w:numId w:val="1"/>
              </w:numPr>
              <w:jc w:val="both"/>
              <w:rPr>
                <w:color w:val="000000"/>
                <w:sz w:val="20"/>
                <w:szCs w:val="20"/>
                <w:lang w:val="ro-RO"/>
              </w:rPr>
            </w:pPr>
            <w:r w:rsidRPr="00A51213">
              <w:rPr>
                <w:bCs/>
                <w:sz w:val="20"/>
                <w:szCs w:val="20"/>
                <w:lang w:val="ro-RO"/>
              </w:rPr>
              <w:t>Pentru punctul 18 de pe ordinea de zi, respectiv,</w:t>
            </w:r>
            <w:r w:rsidRPr="00A51213">
              <w:rPr>
                <w:bCs/>
                <w:i/>
                <w:sz w:val="20"/>
                <w:szCs w:val="20"/>
                <w:lang w:val="ro-RO"/>
              </w:rPr>
              <w:t xml:space="preserve"> </w:t>
            </w:r>
            <w:r w:rsidRPr="00A51213">
              <w:rPr>
                <w:b/>
                <w:sz w:val="20"/>
                <w:szCs w:val="20"/>
                <w:lang w:val="ro-RO"/>
              </w:rPr>
              <w:t xml:space="preserve">aprobarea </w:t>
            </w:r>
            <w:r w:rsidRPr="00A51213">
              <w:rPr>
                <w:sz w:val="20"/>
                <w:szCs w:val="20"/>
                <w:lang w:val="ro-RO"/>
              </w:rPr>
              <w:t>sumei asigurate aferente asigurarii de raspundere profesionala pentru administratorii  societatii, conform Notei prezentate actionarilor.</w:t>
            </w:r>
          </w:p>
          <w:p w:rsidR="003423FA" w:rsidRPr="00A51213" w:rsidRDefault="003423FA" w:rsidP="003423FA">
            <w:pPr>
              <w:pStyle w:val="ListParagraph"/>
              <w:ind w:left="360"/>
              <w:jc w:val="both"/>
              <w:rPr>
                <w:color w:val="000000"/>
                <w:sz w:val="20"/>
                <w:szCs w:val="20"/>
                <w:lang w:val="ro-RO"/>
              </w:rPr>
            </w:pPr>
          </w:p>
          <w:p w:rsidR="003423FA" w:rsidRPr="00A51213" w:rsidRDefault="003423FA" w:rsidP="003423FA">
            <w:pPr>
              <w:pStyle w:val="ListParagraph"/>
              <w:ind w:left="360"/>
              <w:jc w:val="both"/>
              <w:rPr>
                <w:color w:val="000000"/>
                <w:sz w:val="20"/>
                <w:szCs w:val="20"/>
                <w:lang w:val="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r>
          </w:tbl>
          <w:p w:rsidR="003423FA" w:rsidRPr="00A51213" w:rsidRDefault="003423FA" w:rsidP="003423FA">
            <w:pPr>
              <w:pStyle w:val="ListParagraph"/>
              <w:ind w:left="360"/>
              <w:rPr>
                <w:bCs/>
                <w:i/>
                <w:sz w:val="20"/>
                <w:szCs w:val="20"/>
                <w:lang w:val="ro-RO"/>
              </w:rPr>
            </w:pPr>
          </w:p>
          <w:p w:rsidR="003423FA" w:rsidRPr="00A51213" w:rsidRDefault="003423FA" w:rsidP="003423FA">
            <w:pPr>
              <w:ind w:left="360"/>
              <w:contextualSpacing/>
              <w:jc w:val="center"/>
              <w:rPr>
                <w:bCs/>
                <w:i/>
                <w:sz w:val="20"/>
                <w:szCs w:val="20"/>
                <w:lang w:val="ro-RO"/>
              </w:rPr>
            </w:pPr>
          </w:p>
          <w:p w:rsidR="003423FA" w:rsidRPr="00A51213" w:rsidRDefault="003423FA" w:rsidP="003423FA">
            <w:pPr>
              <w:contextualSpacing/>
              <w:rPr>
                <w:bCs/>
                <w:i/>
                <w:sz w:val="20"/>
                <w:szCs w:val="20"/>
                <w:lang w:val="ro-RO"/>
              </w:rPr>
            </w:pPr>
          </w:p>
          <w:p w:rsidR="003423FA" w:rsidRPr="00A51213" w:rsidRDefault="003423FA" w:rsidP="003423FA">
            <w:pPr>
              <w:pStyle w:val="ListParagraph"/>
              <w:numPr>
                <w:ilvl w:val="0"/>
                <w:numId w:val="1"/>
              </w:numPr>
              <w:jc w:val="both"/>
              <w:rPr>
                <w:sz w:val="20"/>
                <w:szCs w:val="20"/>
                <w:lang w:val="ro-RO"/>
              </w:rPr>
            </w:pPr>
            <w:r w:rsidRPr="00A51213">
              <w:rPr>
                <w:bCs/>
                <w:sz w:val="20"/>
                <w:szCs w:val="20"/>
                <w:lang w:val="ro-RO"/>
              </w:rPr>
              <w:t>Pentru punctul 19 de pe ordinea de zi, respectiv</w:t>
            </w:r>
            <w:r w:rsidRPr="00A51213">
              <w:rPr>
                <w:bCs/>
                <w:i/>
                <w:sz w:val="20"/>
                <w:szCs w:val="20"/>
                <w:lang w:val="ro-RO"/>
              </w:rPr>
              <w:t xml:space="preserve">, </w:t>
            </w:r>
            <w:r w:rsidRPr="00A51213">
              <w:rPr>
                <w:b/>
                <w:color w:val="000000"/>
                <w:sz w:val="20"/>
                <w:szCs w:val="20"/>
                <w:lang w:val="ro-RO"/>
              </w:rPr>
              <w:t xml:space="preserve">informarea </w:t>
            </w:r>
            <w:r w:rsidRPr="00A51213">
              <w:rPr>
                <w:color w:val="000000"/>
                <w:sz w:val="20"/>
                <w:szCs w:val="20"/>
                <w:lang w:val="ro-RO"/>
              </w:rPr>
              <w:t>cu privire la tranzactiile incheiate cu administratorii ori directorii, cu angajatii, cu actionarii care detin controlul asupra societatii sau o societate controlata de acestia, in perioada 17.02.2017 – 15.03.2017, conform art. 52 alin. (3) litera a) din OUG nr. l09/2011 cu modificarile si completarile ulterioare.</w:t>
            </w:r>
          </w:p>
          <w:p w:rsidR="003423FA" w:rsidRPr="00A51213" w:rsidRDefault="003423FA" w:rsidP="003423FA">
            <w:pPr>
              <w:pStyle w:val="ListParagraph"/>
              <w:ind w:left="360"/>
              <w:rPr>
                <w:bCs/>
                <w:i/>
                <w:sz w:val="20"/>
                <w:szCs w:val="20"/>
                <w:lang w:val="ro-RO"/>
              </w:rPr>
            </w:pPr>
          </w:p>
          <w:p w:rsidR="003423FA" w:rsidRPr="00A51213" w:rsidRDefault="003423FA" w:rsidP="003423FA">
            <w:pPr>
              <w:ind w:left="360"/>
              <w:contextualSpacing/>
              <w:jc w:val="center"/>
              <w:rPr>
                <w:bCs/>
                <w:i/>
                <w:sz w:val="20"/>
                <w:szCs w:val="20"/>
                <w:lang w:val="ro-RO"/>
              </w:rPr>
            </w:pPr>
            <w:r w:rsidRPr="00A51213">
              <w:rPr>
                <w:bCs/>
                <w:i/>
                <w:sz w:val="20"/>
                <w:szCs w:val="20"/>
                <w:lang w:val="ro-RO"/>
              </w:rPr>
              <w:t>Prezentul punct de pe ordinea de zi nu este supus votului actionarilor, acestia luand la cunostinta de informatiile prezentate de Societate cu privire la acest punct.</w:t>
            </w:r>
          </w:p>
          <w:p w:rsidR="003423FA" w:rsidRPr="00A51213" w:rsidRDefault="003423FA" w:rsidP="003423FA">
            <w:pPr>
              <w:jc w:val="both"/>
              <w:rPr>
                <w:i/>
                <w:sz w:val="20"/>
                <w:szCs w:val="20"/>
                <w:lang w:val="ro-RO" w:eastAsia="ro-RO"/>
              </w:rPr>
            </w:pPr>
          </w:p>
          <w:p w:rsidR="003423FA" w:rsidRPr="00A51213" w:rsidRDefault="003423FA" w:rsidP="003423FA">
            <w:pPr>
              <w:pStyle w:val="ListParagraph"/>
              <w:numPr>
                <w:ilvl w:val="0"/>
                <w:numId w:val="1"/>
              </w:numPr>
              <w:jc w:val="both"/>
              <w:rPr>
                <w:sz w:val="20"/>
                <w:szCs w:val="20"/>
                <w:lang w:val="ro-RO"/>
              </w:rPr>
            </w:pPr>
            <w:r w:rsidRPr="00A51213">
              <w:rPr>
                <w:sz w:val="20"/>
                <w:szCs w:val="20"/>
                <w:lang w:val="ro-RO" w:eastAsia="ro-RO"/>
              </w:rPr>
              <w:t>Pentru punctul 20 de pe ordinea de zi, respectiv</w:t>
            </w:r>
            <w:r w:rsidRPr="00A51213">
              <w:rPr>
                <w:i/>
                <w:sz w:val="20"/>
                <w:szCs w:val="20"/>
                <w:lang w:val="ro-RO" w:eastAsia="ro-RO"/>
              </w:rPr>
              <w:t xml:space="preserve">, </w:t>
            </w:r>
            <w:r w:rsidRPr="00A51213">
              <w:rPr>
                <w:b/>
                <w:sz w:val="20"/>
                <w:szCs w:val="20"/>
                <w:lang w:val="ro-RO"/>
              </w:rPr>
              <w:t xml:space="preserve">informarea </w:t>
            </w:r>
            <w:r w:rsidRPr="00A51213">
              <w:rPr>
                <w:sz w:val="20"/>
                <w:szCs w:val="20"/>
                <w:lang w:val="ro-RO"/>
              </w:rPr>
              <w:t xml:space="preserve">cu privire la tranzactiile incheiate de SNN cu o alta intreprindere publica ori cu autoritatea publica tutelara, daca tranzactia are o valoare, individual sau intr-o serie de tranzactii, de cel putin echivalentul in lei a 100.000 euro, in perioada </w:t>
            </w:r>
            <w:r w:rsidRPr="00A51213">
              <w:rPr>
                <w:color w:val="000000"/>
                <w:sz w:val="20"/>
                <w:szCs w:val="20"/>
                <w:lang w:val="ro-RO"/>
              </w:rPr>
              <w:t>17.02.2017 – 15.03.2017</w:t>
            </w:r>
            <w:r w:rsidRPr="00A51213">
              <w:rPr>
                <w:sz w:val="20"/>
                <w:szCs w:val="20"/>
                <w:lang w:val="ro-RO"/>
              </w:rPr>
              <w:t xml:space="preserve"> care intra sub incidenta art. 52 alin. (3) litera b) din OUG nr. 109/2011 cu modificarile si completarile ulterioare</w:t>
            </w:r>
          </w:p>
          <w:p w:rsidR="003423FA" w:rsidRPr="00A51213" w:rsidRDefault="003423FA" w:rsidP="003423FA">
            <w:pPr>
              <w:pStyle w:val="ListParagraph"/>
              <w:ind w:left="360"/>
              <w:jc w:val="both"/>
              <w:rPr>
                <w:i/>
                <w:sz w:val="20"/>
                <w:szCs w:val="20"/>
                <w:lang w:val="ro-RO" w:eastAsia="ro-RO"/>
              </w:rPr>
            </w:pPr>
          </w:p>
          <w:p w:rsidR="003423FA" w:rsidRPr="00A51213" w:rsidRDefault="003423FA" w:rsidP="003423FA">
            <w:pPr>
              <w:ind w:left="360"/>
              <w:contextualSpacing/>
              <w:jc w:val="center"/>
              <w:rPr>
                <w:bCs/>
                <w:i/>
                <w:sz w:val="20"/>
                <w:szCs w:val="20"/>
                <w:lang w:val="ro-RO"/>
              </w:rPr>
            </w:pPr>
            <w:r w:rsidRPr="00A51213">
              <w:rPr>
                <w:bCs/>
                <w:i/>
                <w:sz w:val="20"/>
                <w:szCs w:val="20"/>
                <w:lang w:val="ro-RO"/>
              </w:rPr>
              <w:t>Prezentul punct de pe ordinea de zi nu este supus votului actionarilor, acestia luand la cunostinta de informatiile prezentate de Societate cu privire la acest punct.</w:t>
            </w:r>
          </w:p>
          <w:p w:rsidR="003423FA" w:rsidRPr="00A51213" w:rsidRDefault="003423FA" w:rsidP="003423FA">
            <w:pPr>
              <w:contextualSpacing/>
              <w:rPr>
                <w:bCs/>
                <w:i/>
                <w:sz w:val="20"/>
                <w:szCs w:val="20"/>
                <w:lang w:val="ro-RO"/>
              </w:rPr>
            </w:pPr>
          </w:p>
          <w:p w:rsidR="003423FA" w:rsidRPr="00A51213" w:rsidRDefault="003423FA" w:rsidP="003423FA">
            <w:pPr>
              <w:numPr>
                <w:ilvl w:val="0"/>
                <w:numId w:val="1"/>
              </w:numPr>
              <w:jc w:val="both"/>
              <w:rPr>
                <w:sz w:val="20"/>
                <w:szCs w:val="20"/>
                <w:lang w:val="ro-RO"/>
              </w:rPr>
            </w:pPr>
            <w:r w:rsidRPr="00A51213">
              <w:rPr>
                <w:sz w:val="20"/>
                <w:szCs w:val="20"/>
                <w:lang w:val="ro-RO"/>
              </w:rPr>
              <w:t>Pentru punctul 21 de pe ordinea de zi, respectiv,</w:t>
            </w:r>
            <w:r w:rsidRPr="00A51213">
              <w:rPr>
                <w:b/>
                <w:sz w:val="20"/>
                <w:szCs w:val="20"/>
                <w:lang w:val="ro-RO"/>
              </w:rPr>
              <w:t xml:space="preserve"> aprobarea</w:t>
            </w:r>
            <w:r w:rsidRPr="00A51213">
              <w:rPr>
                <w:sz w:val="20"/>
                <w:szCs w:val="20"/>
                <w:lang w:val="ro-RO"/>
              </w:rPr>
              <w:t xml:space="preserve"> datei de</w:t>
            </w:r>
            <w:r w:rsidRPr="00A51213">
              <w:rPr>
                <w:b/>
                <w:sz w:val="20"/>
                <w:szCs w:val="20"/>
                <w:lang w:val="ro-RO"/>
              </w:rPr>
              <w:t xml:space="preserve"> 09.06.2017</w:t>
            </w:r>
            <w:r w:rsidRPr="00A51213">
              <w:rPr>
                <w:sz w:val="20"/>
                <w:szCs w:val="20"/>
                <w:lang w:val="ro-RO"/>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3423FA" w:rsidRPr="00A51213" w:rsidRDefault="003423FA" w:rsidP="003423FA">
            <w:pPr>
              <w:ind w:left="360"/>
              <w:jc w:val="both"/>
              <w:rPr>
                <w:sz w:val="20"/>
                <w:szCs w:val="20"/>
                <w:lang w:val="ro-RO"/>
              </w:rPr>
            </w:pPr>
          </w:p>
          <w:p w:rsidR="003423FA" w:rsidRPr="00A51213" w:rsidRDefault="003423FA" w:rsidP="003423FA">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r>
          </w:tbl>
          <w:p w:rsidR="003423FA" w:rsidRPr="00A51213" w:rsidRDefault="003423FA" w:rsidP="003423FA">
            <w:pPr>
              <w:ind w:left="360"/>
              <w:contextualSpacing/>
              <w:jc w:val="center"/>
              <w:rPr>
                <w:bCs/>
                <w:i/>
                <w:sz w:val="20"/>
                <w:szCs w:val="20"/>
                <w:lang w:val="ro-RO"/>
              </w:rPr>
            </w:pPr>
          </w:p>
          <w:p w:rsidR="003423FA" w:rsidRPr="00A51213" w:rsidRDefault="003423FA" w:rsidP="003423FA">
            <w:pPr>
              <w:jc w:val="both"/>
              <w:rPr>
                <w:i/>
                <w:sz w:val="20"/>
                <w:szCs w:val="20"/>
                <w:lang w:val="ro-RO" w:eastAsia="ro-RO"/>
              </w:rPr>
            </w:pPr>
          </w:p>
          <w:p w:rsidR="003423FA" w:rsidRPr="00A51213" w:rsidRDefault="003423FA" w:rsidP="003423FA">
            <w:pPr>
              <w:jc w:val="both"/>
              <w:rPr>
                <w:sz w:val="20"/>
                <w:szCs w:val="20"/>
                <w:lang w:val="ro-RO" w:eastAsia="ro-RO"/>
              </w:rPr>
            </w:pPr>
          </w:p>
          <w:p w:rsidR="003423FA" w:rsidRPr="00A51213" w:rsidRDefault="003423FA" w:rsidP="003423FA">
            <w:pPr>
              <w:pStyle w:val="ListParagraph"/>
              <w:numPr>
                <w:ilvl w:val="0"/>
                <w:numId w:val="1"/>
              </w:numPr>
              <w:jc w:val="both"/>
              <w:rPr>
                <w:sz w:val="20"/>
                <w:szCs w:val="20"/>
                <w:lang w:val="ro-RO"/>
              </w:rPr>
            </w:pPr>
            <w:r w:rsidRPr="00A51213">
              <w:rPr>
                <w:sz w:val="20"/>
                <w:szCs w:val="20"/>
                <w:lang w:val="ro-RO" w:eastAsia="ro-RO"/>
              </w:rPr>
              <w:t>Pentru punctul 22 de pe ordinea de zi, respectiv</w:t>
            </w:r>
            <w:r w:rsidRPr="00A51213">
              <w:rPr>
                <w:i/>
                <w:sz w:val="20"/>
                <w:szCs w:val="20"/>
                <w:lang w:val="ro-RO" w:eastAsia="ro-RO"/>
              </w:rPr>
              <w:t xml:space="preserve">, </w:t>
            </w:r>
            <w:r w:rsidRPr="00A51213">
              <w:rPr>
                <w:b/>
                <w:sz w:val="20"/>
                <w:szCs w:val="20"/>
                <w:lang w:val="ro-RO"/>
              </w:rPr>
              <w:t>aprobarea</w:t>
            </w:r>
            <w:r w:rsidRPr="00A51213">
              <w:rPr>
                <w:sz w:val="20"/>
                <w:szCs w:val="20"/>
                <w:lang w:val="ro-RO"/>
              </w:rPr>
              <w:t xml:space="preserve"> datei de </w:t>
            </w:r>
            <w:r w:rsidRPr="00A51213">
              <w:rPr>
                <w:b/>
                <w:sz w:val="20"/>
                <w:szCs w:val="20"/>
                <w:lang w:val="ro-RO"/>
              </w:rPr>
              <w:t>08.06.2017</w:t>
            </w:r>
            <w:r w:rsidRPr="00A51213">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3423FA" w:rsidRPr="00A51213" w:rsidRDefault="003423FA" w:rsidP="003423FA">
            <w:pPr>
              <w:pStyle w:val="ListParagraph"/>
              <w:ind w:left="360"/>
              <w:jc w:val="both"/>
              <w:rPr>
                <w:sz w:val="20"/>
                <w:szCs w:val="20"/>
                <w:lang w:val="ro-RO"/>
              </w:rPr>
            </w:pPr>
          </w:p>
          <w:p w:rsidR="003423FA" w:rsidRPr="00A51213" w:rsidRDefault="003423FA" w:rsidP="003423FA">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r>
          </w:tbl>
          <w:p w:rsidR="003423FA" w:rsidRPr="00A51213" w:rsidRDefault="003423FA" w:rsidP="003423FA">
            <w:pPr>
              <w:jc w:val="both"/>
              <w:rPr>
                <w:i/>
                <w:sz w:val="20"/>
                <w:szCs w:val="20"/>
                <w:lang w:val="ro-RO" w:eastAsia="ro-RO"/>
              </w:rPr>
            </w:pPr>
          </w:p>
          <w:p w:rsidR="003423FA" w:rsidRPr="00A51213" w:rsidRDefault="003423FA" w:rsidP="003423FA">
            <w:pPr>
              <w:jc w:val="both"/>
              <w:rPr>
                <w:i/>
                <w:sz w:val="20"/>
                <w:szCs w:val="20"/>
                <w:lang w:val="ro-RO" w:eastAsia="ro-RO"/>
              </w:rPr>
            </w:pPr>
          </w:p>
          <w:p w:rsidR="003423FA" w:rsidRPr="00A51213" w:rsidRDefault="003423FA" w:rsidP="003423FA">
            <w:pPr>
              <w:pStyle w:val="ListParagraph"/>
              <w:ind w:left="360"/>
              <w:jc w:val="both"/>
              <w:rPr>
                <w:sz w:val="20"/>
                <w:szCs w:val="20"/>
                <w:lang w:val="ro-RO" w:eastAsia="ro-RO"/>
              </w:rPr>
            </w:pPr>
          </w:p>
          <w:p w:rsidR="003423FA" w:rsidRPr="00A51213" w:rsidRDefault="003423FA" w:rsidP="003423FA">
            <w:pPr>
              <w:pStyle w:val="ListParagraph"/>
              <w:numPr>
                <w:ilvl w:val="0"/>
                <w:numId w:val="1"/>
              </w:numPr>
              <w:jc w:val="both"/>
              <w:rPr>
                <w:sz w:val="20"/>
                <w:szCs w:val="20"/>
                <w:lang w:val="ro-RO"/>
              </w:rPr>
            </w:pPr>
            <w:r w:rsidRPr="00A51213">
              <w:rPr>
                <w:sz w:val="20"/>
                <w:szCs w:val="20"/>
                <w:lang w:val="ro-RO" w:eastAsia="ro-RO"/>
              </w:rPr>
              <w:t>Pentru punctul 23 de pe ordinea de zi, respectiv</w:t>
            </w:r>
            <w:r w:rsidRPr="00A51213">
              <w:rPr>
                <w:i/>
                <w:sz w:val="20"/>
                <w:szCs w:val="20"/>
                <w:lang w:val="ro-RO" w:eastAsia="ro-RO"/>
              </w:rPr>
              <w:t xml:space="preserve">, </w:t>
            </w:r>
            <w:r w:rsidRPr="00A51213">
              <w:rPr>
                <w:b/>
                <w:sz w:val="20"/>
                <w:szCs w:val="20"/>
                <w:lang w:val="ro-RO"/>
              </w:rPr>
              <w:t>aprobarea</w:t>
            </w:r>
            <w:r w:rsidRPr="00A51213">
              <w:rPr>
                <w:sz w:val="20"/>
                <w:szCs w:val="20"/>
                <w:lang w:val="ro-RO"/>
              </w:rPr>
              <w:t xml:space="preserve"> datei de </w:t>
            </w:r>
            <w:r w:rsidRPr="00A51213">
              <w:rPr>
                <w:b/>
                <w:sz w:val="20"/>
                <w:szCs w:val="20"/>
                <w:lang w:val="ro-RO"/>
              </w:rPr>
              <w:t>28.06.2017</w:t>
            </w:r>
            <w:r w:rsidRPr="00A51213">
              <w:rPr>
                <w:sz w:val="20"/>
                <w:szCs w:val="20"/>
                <w:lang w:val="ro-RO"/>
              </w:rPr>
              <w:t xml:space="preserve"> ca </w:t>
            </w:r>
            <w:r w:rsidRPr="00A51213">
              <w:rPr>
                <w:b/>
                <w:sz w:val="20"/>
                <w:szCs w:val="20"/>
                <w:lang w:val="ro-RO"/>
              </w:rPr>
              <w:t>data platii</w:t>
            </w:r>
            <w:r w:rsidRPr="00A51213">
              <w:rPr>
                <w:sz w:val="20"/>
                <w:szCs w:val="20"/>
                <w:lang w:val="ro-RO"/>
              </w:rPr>
              <w:t>, respectiv data calendaristica la care distribuirea veniturilor aferente deţinerii de valori mobiliare, constând in numerar sau valori mobiliare, devine certa, in conformitate cu prevederile art. 2, lit. g) din Regulamentul 6/2009, cu modificarile si completarile ulterioare si cu cele ale art. 1, alin. (3) din Ordonanta 64/2001, cu modificarile si completarile ulterioare.</w:t>
            </w:r>
          </w:p>
          <w:p w:rsidR="003423FA" w:rsidRPr="00A51213" w:rsidRDefault="003423FA" w:rsidP="003423FA">
            <w:pPr>
              <w:pStyle w:val="ListParagraph"/>
              <w:ind w:left="360"/>
              <w:jc w:val="both"/>
              <w:rPr>
                <w:sz w:val="20"/>
                <w:szCs w:val="20"/>
                <w:lang w:val="ro-RO"/>
              </w:rPr>
            </w:pPr>
          </w:p>
          <w:p w:rsidR="003423FA" w:rsidRPr="00A51213" w:rsidRDefault="003423FA" w:rsidP="003423FA">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r>
          </w:tbl>
          <w:p w:rsidR="003423FA" w:rsidRPr="00A51213" w:rsidRDefault="003423FA" w:rsidP="003423FA">
            <w:pPr>
              <w:pStyle w:val="ListParagraph"/>
              <w:ind w:left="360"/>
              <w:jc w:val="both"/>
              <w:rPr>
                <w:i/>
                <w:sz w:val="20"/>
                <w:szCs w:val="20"/>
                <w:lang w:val="ro-RO" w:eastAsia="ro-RO"/>
              </w:rPr>
            </w:pPr>
          </w:p>
          <w:p w:rsidR="003423FA" w:rsidRPr="00A51213" w:rsidRDefault="003423FA" w:rsidP="003423FA">
            <w:pPr>
              <w:jc w:val="both"/>
              <w:rPr>
                <w:i/>
                <w:sz w:val="20"/>
                <w:szCs w:val="20"/>
                <w:lang w:val="ro-RO" w:eastAsia="ro-RO"/>
              </w:rPr>
            </w:pPr>
          </w:p>
          <w:p w:rsidR="003423FA" w:rsidRPr="00A51213" w:rsidRDefault="003423FA" w:rsidP="003423FA">
            <w:pPr>
              <w:jc w:val="both"/>
              <w:rPr>
                <w:i/>
                <w:sz w:val="20"/>
                <w:szCs w:val="20"/>
                <w:lang w:val="ro-RO" w:eastAsia="ro-RO"/>
              </w:rPr>
            </w:pPr>
          </w:p>
          <w:p w:rsidR="003423FA" w:rsidRPr="00A51213" w:rsidRDefault="003423FA" w:rsidP="003423FA">
            <w:pPr>
              <w:pStyle w:val="ListParagraph"/>
              <w:numPr>
                <w:ilvl w:val="0"/>
                <w:numId w:val="1"/>
              </w:numPr>
              <w:jc w:val="both"/>
              <w:rPr>
                <w:sz w:val="20"/>
                <w:szCs w:val="20"/>
                <w:lang w:val="ro-RO"/>
              </w:rPr>
            </w:pPr>
            <w:r w:rsidRPr="00A51213">
              <w:rPr>
                <w:sz w:val="20"/>
                <w:szCs w:val="20"/>
                <w:lang w:val="ro-RO" w:eastAsia="ro-RO"/>
              </w:rPr>
              <w:t>Pentru punctul 24 de pe ordinea de zi, respectiv</w:t>
            </w:r>
            <w:r w:rsidRPr="00A51213">
              <w:rPr>
                <w:i/>
                <w:sz w:val="20"/>
                <w:szCs w:val="20"/>
                <w:lang w:val="ro-RO" w:eastAsia="ro-RO"/>
              </w:rPr>
              <w:t xml:space="preserve">, </w:t>
            </w:r>
            <w:r w:rsidRPr="00A51213">
              <w:rPr>
                <w:b/>
                <w:sz w:val="20"/>
                <w:szCs w:val="20"/>
                <w:lang w:val="ro-RO"/>
              </w:rPr>
              <w:t>imputernicirea</w:t>
            </w:r>
            <w:r w:rsidRPr="00A51213">
              <w:rPr>
                <w:sz w:val="20"/>
                <w:szCs w:val="20"/>
                <w:lang w:val="ro-RO"/>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3423FA" w:rsidRPr="00A51213" w:rsidRDefault="003423FA" w:rsidP="003423FA">
            <w:pPr>
              <w:pStyle w:val="ListParagraph"/>
              <w:ind w:left="360"/>
              <w:jc w:val="both"/>
              <w:rPr>
                <w:sz w:val="20"/>
                <w:szCs w:val="20"/>
                <w:lang w:val="ro-RO"/>
              </w:rPr>
            </w:pPr>
          </w:p>
          <w:p w:rsidR="003423FA" w:rsidRPr="00A51213" w:rsidRDefault="003423FA" w:rsidP="003423FA">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423FA"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center"/>
                    <w:rPr>
                      <w:sz w:val="20"/>
                      <w:szCs w:val="20"/>
                      <w:lang w:val="ro-RO" w:eastAsia="ro-RO"/>
                    </w:rPr>
                  </w:pPr>
                  <w:r w:rsidRPr="00A51213">
                    <w:rPr>
                      <w:sz w:val="20"/>
                      <w:szCs w:val="20"/>
                      <w:lang w:val="ro-RO" w:eastAsia="ro-RO"/>
                    </w:rPr>
                    <w:t>ABTINERE</w:t>
                  </w:r>
                </w:p>
              </w:tc>
            </w:tr>
            <w:tr w:rsidR="003423FA"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23FA" w:rsidRPr="00A51213" w:rsidRDefault="003423FA" w:rsidP="003423FA">
                  <w:pPr>
                    <w:tabs>
                      <w:tab w:val="left" w:pos="360"/>
                    </w:tabs>
                    <w:ind w:left="360" w:hanging="360"/>
                    <w:jc w:val="both"/>
                    <w:rPr>
                      <w:sz w:val="20"/>
                      <w:szCs w:val="20"/>
                      <w:lang w:val="ro-RO" w:eastAsia="ro-RO"/>
                    </w:rPr>
                  </w:pPr>
                  <w:r w:rsidRPr="00A51213">
                    <w:rPr>
                      <w:sz w:val="20"/>
                      <w:szCs w:val="20"/>
                      <w:lang w:val="ro-RO" w:eastAsia="ro-RO"/>
                    </w:rPr>
                    <w:t> </w:t>
                  </w:r>
                </w:p>
              </w:tc>
            </w:tr>
          </w:tbl>
          <w:p w:rsidR="003423FA" w:rsidRPr="00A51213" w:rsidRDefault="003423FA" w:rsidP="003423FA">
            <w:pPr>
              <w:pStyle w:val="ListParagraph"/>
              <w:ind w:left="360"/>
              <w:jc w:val="both"/>
              <w:rPr>
                <w:i/>
                <w:sz w:val="20"/>
                <w:szCs w:val="20"/>
                <w:lang w:val="ro-RO" w:eastAsia="ro-RO"/>
              </w:rPr>
            </w:pPr>
          </w:p>
          <w:p w:rsidR="003423FA" w:rsidRPr="00A51213" w:rsidRDefault="003423FA" w:rsidP="003423FA">
            <w:pPr>
              <w:jc w:val="both"/>
              <w:rPr>
                <w:i/>
                <w:sz w:val="20"/>
                <w:szCs w:val="20"/>
                <w:lang w:val="ro-RO" w:eastAsia="ro-RO"/>
              </w:rPr>
            </w:pPr>
          </w:p>
          <w:p w:rsidR="003423FA" w:rsidRPr="00A51213" w:rsidRDefault="003423FA" w:rsidP="003423FA">
            <w:pPr>
              <w:jc w:val="both"/>
              <w:rPr>
                <w:i/>
                <w:sz w:val="20"/>
                <w:szCs w:val="20"/>
                <w:lang w:val="ro-RO" w:eastAsia="ro-RO"/>
              </w:rPr>
            </w:pPr>
          </w:p>
          <w:p w:rsidR="0036507A" w:rsidRPr="000F60BC" w:rsidRDefault="0036507A" w:rsidP="000F60BC">
            <w:pPr>
              <w:jc w:val="both"/>
              <w:rPr>
                <w:sz w:val="20"/>
                <w:szCs w:val="20"/>
                <w:lang w:val="ro-RO"/>
              </w:rPr>
            </w:pPr>
          </w:p>
          <w:p w:rsidR="001B7979" w:rsidRPr="000F60BC" w:rsidRDefault="001B7979" w:rsidP="00273991">
            <w:pPr>
              <w:pStyle w:val="ListParagraph"/>
              <w:ind w:left="0" w:firstLine="72"/>
              <w:jc w:val="both"/>
              <w:rPr>
                <w:i/>
                <w:sz w:val="20"/>
                <w:szCs w:val="20"/>
                <w:lang w:val="ro-RO" w:eastAsia="ro-RO"/>
              </w:rPr>
            </w:pPr>
            <w:r w:rsidRPr="000F60BC">
              <w:rPr>
                <w:i/>
                <w:sz w:val="20"/>
                <w:szCs w:val="20"/>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F60BC" w:rsidRDefault="001B7979" w:rsidP="001D3212">
            <w:pPr>
              <w:jc w:val="both"/>
              <w:rPr>
                <w:i/>
                <w:sz w:val="20"/>
                <w:szCs w:val="20"/>
                <w:lang w:val="ro-RO" w:eastAsia="ro-RO"/>
              </w:rPr>
            </w:pPr>
            <w:r w:rsidRPr="000F60BC">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F60BC" w:rsidRDefault="001B7979" w:rsidP="001D3212">
            <w:pPr>
              <w:jc w:val="both"/>
              <w:rPr>
                <w:i/>
                <w:sz w:val="20"/>
                <w:szCs w:val="20"/>
                <w:lang w:val="ro-RO" w:eastAsia="ro-RO"/>
              </w:rPr>
            </w:pPr>
            <w:r w:rsidRPr="000F60BC">
              <w:rPr>
                <w:i/>
                <w:sz w:val="20"/>
                <w:szCs w:val="20"/>
                <w:lang w:val="ro-RO" w:eastAsia="ro-RO"/>
              </w:rPr>
              <w:t>Imputernicicrea speciala va fi semnata pe ultima pagina la mentiunea semnatura, precum si pe toate celelalte pagini in partea de jos.</w:t>
            </w:r>
          </w:p>
          <w:p w:rsidR="00273991" w:rsidRPr="000F60BC" w:rsidRDefault="00273991"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Prezenta imputernicire specială:</w:t>
            </w:r>
          </w:p>
          <w:p w:rsidR="001B7979" w:rsidRPr="000F60BC" w:rsidRDefault="001B7979" w:rsidP="001D3212">
            <w:pPr>
              <w:jc w:val="both"/>
              <w:rPr>
                <w:sz w:val="20"/>
                <w:szCs w:val="20"/>
                <w:lang w:val="ro-RO" w:eastAsia="ro-RO"/>
              </w:rPr>
            </w:pPr>
          </w:p>
          <w:p w:rsidR="001B7979" w:rsidRPr="000F60BC" w:rsidRDefault="001B7979" w:rsidP="001B7979">
            <w:pPr>
              <w:pStyle w:val="ListParagraph"/>
              <w:numPr>
                <w:ilvl w:val="0"/>
                <w:numId w:val="2"/>
              </w:numPr>
              <w:jc w:val="both"/>
              <w:rPr>
                <w:sz w:val="20"/>
                <w:szCs w:val="20"/>
                <w:lang w:val="ro-RO" w:eastAsia="ro-RO"/>
              </w:rPr>
            </w:pPr>
            <w:r w:rsidRPr="000F60BC">
              <w:rPr>
                <w:sz w:val="20"/>
                <w:szCs w:val="20"/>
                <w:lang w:val="ro-RO" w:eastAsia="ro-RO"/>
              </w:rPr>
              <w:t>este valabilă doar pentru AGOA pentru care a fost solicitată (singura excepţie fiind cea de la</w:t>
            </w:r>
            <w:r w:rsidR="001F19D7" w:rsidRPr="000F60BC">
              <w:rPr>
                <w:sz w:val="20"/>
                <w:szCs w:val="20"/>
                <w:lang w:val="ro-RO" w:eastAsia="ro-RO"/>
              </w:rPr>
              <w:t xml:space="preserve"> alineatul</w:t>
            </w:r>
            <w:r w:rsidRPr="000F60BC">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F60BC" w:rsidRDefault="001B7979" w:rsidP="001D3212">
            <w:pPr>
              <w:jc w:val="both"/>
              <w:rPr>
                <w:sz w:val="20"/>
                <w:szCs w:val="20"/>
                <w:lang w:val="ro-RO"/>
              </w:rPr>
            </w:pPr>
          </w:p>
          <w:p w:rsidR="00273991" w:rsidRPr="000F60BC" w:rsidRDefault="001B7979" w:rsidP="00273991">
            <w:pPr>
              <w:widowControl w:val="0"/>
              <w:overflowPunct w:val="0"/>
              <w:autoSpaceDE w:val="0"/>
              <w:autoSpaceDN w:val="0"/>
              <w:adjustRightInd w:val="0"/>
              <w:spacing w:line="237" w:lineRule="auto"/>
              <w:jc w:val="both"/>
              <w:rPr>
                <w:lang w:val="ro-RO"/>
              </w:rPr>
            </w:pPr>
            <w:r w:rsidRPr="000F60BC">
              <w:rPr>
                <w:sz w:val="20"/>
                <w:szCs w:val="20"/>
                <w:lang w:val="ro-RO" w:eastAsia="ro-RO"/>
              </w:rPr>
              <w:t xml:space="preserve">este valabilă şi pentru cea de-a doua convocare a aceleiaşi AGOA </w:t>
            </w:r>
            <w:r w:rsidRPr="000F60BC">
              <w:rPr>
                <w:sz w:val="20"/>
                <w:szCs w:val="20"/>
                <w:lang w:val="ro-RO"/>
              </w:rPr>
              <w:t>din data de</w:t>
            </w:r>
            <w:r w:rsidRPr="000F60BC">
              <w:rPr>
                <w:sz w:val="20"/>
                <w:szCs w:val="20"/>
                <w:u w:val="single"/>
                <w:lang w:val="ro-RO"/>
              </w:rPr>
              <w:t xml:space="preserve"> </w:t>
            </w:r>
            <w:r w:rsidR="0036507A" w:rsidRPr="00543CE8">
              <w:rPr>
                <w:sz w:val="20"/>
                <w:szCs w:val="20"/>
                <w:u w:val="single"/>
                <w:lang w:val="ro-RO"/>
              </w:rPr>
              <w:t>de-a doua convocare a aceleiaşi AGOA din data de 25 aprilie 2017, ora 11:00 (o</w:t>
            </w:r>
            <w:r w:rsidR="00387DA9">
              <w:rPr>
                <w:sz w:val="20"/>
                <w:szCs w:val="20"/>
                <w:u w:val="single"/>
                <w:lang w:val="ro-RO"/>
              </w:rPr>
              <w:t>ra României), ce va avea loc</w:t>
            </w:r>
            <w:r w:rsidR="0036507A" w:rsidRPr="00543CE8">
              <w:rPr>
                <w:sz w:val="20"/>
                <w:szCs w:val="20"/>
                <w:u w:val="single"/>
                <w:lang w:val="ro-RO" w:eastAsia="ro-RO"/>
              </w:rPr>
              <w:t xml:space="preserve"> </w:t>
            </w:r>
            <w:r w:rsidR="0036507A" w:rsidRPr="00543CE8">
              <w:rPr>
                <w:sz w:val="20"/>
                <w:szCs w:val="20"/>
                <w:u w:val="single"/>
                <w:lang w:val="ro-RO"/>
              </w:rPr>
              <w:t>la Hotel Crowne Plaza, Sala Transilvania, Bulevardul Poligrafiei nr. 1, Bucurest</w:t>
            </w:r>
            <w:r w:rsidR="00273991" w:rsidRPr="000F60BC">
              <w:rPr>
                <w:sz w:val="20"/>
                <w:szCs w:val="20"/>
                <w:lang w:val="ro-RO"/>
              </w:rPr>
              <w:t xml:space="preserve">, în cazul în care adunarea nu se întruneşte legal şi statutar în data de </w:t>
            </w:r>
            <w:r w:rsidR="0036507A">
              <w:rPr>
                <w:sz w:val="20"/>
                <w:szCs w:val="20"/>
                <w:lang w:val="ro-RO"/>
              </w:rPr>
              <w:t>24 aprilie</w:t>
            </w:r>
            <w:r w:rsidR="00BB57EE" w:rsidRPr="000F60BC">
              <w:rPr>
                <w:sz w:val="20"/>
                <w:szCs w:val="20"/>
                <w:lang w:val="ro-RO"/>
              </w:rPr>
              <w:t xml:space="preserve"> 2017</w:t>
            </w:r>
            <w:r w:rsidR="00273991" w:rsidRPr="000F60BC">
              <w:rPr>
                <w:sz w:val="20"/>
                <w:szCs w:val="20"/>
                <w:lang w:val="ro-RO"/>
              </w:rPr>
              <w:t>, ora 1</w:t>
            </w:r>
            <w:r w:rsidR="003B782D" w:rsidRPr="000F60BC">
              <w:rPr>
                <w:sz w:val="20"/>
                <w:szCs w:val="20"/>
                <w:lang w:val="ro-RO"/>
              </w:rPr>
              <w:t>1</w:t>
            </w:r>
            <w:r w:rsidR="00273991" w:rsidRPr="000F60BC">
              <w:rPr>
                <w:sz w:val="20"/>
                <w:szCs w:val="20"/>
                <w:lang w:val="ro-RO"/>
              </w:rPr>
              <w:t>:00 (ora României)</w:t>
            </w:r>
          </w:p>
          <w:p w:rsidR="001B7979" w:rsidRPr="000F60BC" w:rsidRDefault="001B7979" w:rsidP="001D3212">
            <w:pPr>
              <w:jc w:val="both"/>
              <w:rPr>
                <w:sz w:val="20"/>
                <w:szCs w:val="20"/>
                <w:lang w:val="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termenul limită pentru înregistrarea imputernicirilor speciale la Societate este</w:t>
            </w:r>
            <w:r w:rsidR="00273991" w:rsidRPr="000F60BC">
              <w:rPr>
                <w:b/>
                <w:sz w:val="20"/>
                <w:szCs w:val="20"/>
                <w:lang w:val="ro-RO"/>
              </w:rPr>
              <w:t xml:space="preserve"> </w:t>
            </w:r>
            <w:r w:rsidR="0036507A">
              <w:rPr>
                <w:b/>
                <w:sz w:val="20"/>
                <w:szCs w:val="20"/>
                <w:lang w:val="ro-RO"/>
              </w:rPr>
              <w:t xml:space="preserve">21 aprilie </w:t>
            </w:r>
            <w:r w:rsidR="00BB57EE" w:rsidRPr="000F60BC">
              <w:rPr>
                <w:b/>
                <w:sz w:val="20"/>
                <w:szCs w:val="20"/>
                <w:lang w:val="ro-RO"/>
              </w:rPr>
              <w:t>2017</w:t>
            </w:r>
            <w:r w:rsidRPr="000F60BC">
              <w:rPr>
                <w:sz w:val="20"/>
                <w:szCs w:val="20"/>
                <w:lang w:val="ro-RO"/>
              </w:rPr>
              <w:t xml:space="preserve">, </w:t>
            </w:r>
            <w:r w:rsidRPr="000F60BC">
              <w:rPr>
                <w:b/>
                <w:sz w:val="20"/>
                <w:szCs w:val="20"/>
                <w:lang w:val="ro-RO"/>
              </w:rPr>
              <w:t>ora 1</w:t>
            </w:r>
            <w:r w:rsidR="00BB2A69">
              <w:rPr>
                <w:b/>
                <w:sz w:val="20"/>
                <w:szCs w:val="20"/>
                <w:lang w:val="ro-RO"/>
              </w:rPr>
              <w:t>6</w:t>
            </w:r>
            <w:r w:rsidRPr="000F60BC">
              <w:rPr>
                <w:b/>
                <w:sz w:val="20"/>
                <w:szCs w:val="20"/>
                <w:lang w:val="ro-RO"/>
              </w:rPr>
              <w:t xml:space="preserve">:00 </w:t>
            </w:r>
            <w:r w:rsidRPr="000F60BC">
              <w:rPr>
                <w:sz w:val="20"/>
                <w:szCs w:val="20"/>
                <w:lang w:val="ro-RO"/>
              </w:rPr>
              <w:t>(ora României)</w:t>
            </w:r>
            <w:r w:rsidRPr="000F60BC">
              <w:rPr>
                <w:sz w:val="20"/>
                <w:szCs w:val="20"/>
                <w:lang w:val="ro-RO" w:eastAsia="ro-RO"/>
              </w:rPr>
              <w:t>;</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0F60BC" w:rsidRDefault="00C7130B" w:rsidP="00C7130B">
            <w:pPr>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u w:val="single"/>
                <w:lang w:val="ro-RO" w:eastAsia="ro-RO"/>
              </w:rPr>
              <w:t xml:space="preserve">se semnează pe toate paginile şi se datează de către acţionarul mandant; </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va fi completată de acţionarul mandant la toate rubricile înscrise;</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 xml:space="preserve">conţine informaţii în conformitate cu Actul Constitutiv al Societatii, Legea nr. 31/1990, Legea nr. 297/2004, Regulamentul CNVM nr.15/2004 şi cu Regulamentul CNVM nr. 6/2009. </w:t>
            </w:r>
          </w:p>
          <w:p w:rsidR="001B7979" w:rsidRPr="000F60BC" w:rsidRDefault="001B7979" w:rsidP="001D3212">
            <w:pPr>
              <w:jc w:val="both"/>
              <w:rPr>
                <w:sz w:val="20"/>
                <w:szCs w:val="20"/>
                <w:lang w:val="ro-RO"/>
              </w:rPr>
            </w:pPr>
          </w:p>
          <w:p w:rsidR="00834265" w:rsidRPr="000F60BC" w:rsidRDefault="00834265" w:rsidP="001D3212">
            <w:pPr>
              <w:jc w:val="both"/>
              <w:rPr>
                <w:sz w:val="20"/>
                <w:szCs w:val="20"/>
                <w:lang w:val="ro-RO"/>
              </w:rPr>
            </w:pPr>
          </w:p>
          <w:p w:rsidR="001B7979" w:rsidRPr="000F60BC" w:rsidRDefault="001B7979" w:rsidP="001D3212">
            <w:pPr>
              <w:jc w:val="both"/>
              <w:rPr>
                <w:sz w:val="20"/>
                <w:szCs w:val="20"/>
                <w:lang w:val="ro-RO"/>
              </w:rPr>
            </w:pPr>
            <w:r w:rsidRPr="000F60BC">
              <w:rPr>
                <w:sz w:val="20"/>
                <w:szCs w:val="20"/>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F60BC" w:rsidRDefault="001B7979" w:rsidP="001D3212">
            <w:pPr>
              <w:suppressAutoHyphens/>
              <w:jc w:val="both"/>
              <w:rPr>
                <w:sz w:val="20"/>
                <w:szCs w:val="20"/>
                <w:lang w:val="ro-RO" w:eastAsia="ro-RO"/>
              </w:rPr>
            </w:pPr>
          </w:p>
          <w:p w:rsidR="001B7979" w:rsidRPr="000F60BC" w:rsidRDefault="001B7979" w:rsidP="001D3212">
            <w:pPr>
              <w:suppressAutoHyphens/>
              <w:jc w:val="both"/>
              <w:rPr>
                <w:sz w:val="20"/>
                <w:szCs w:val="20"/>
                <w:lang w:val="ro-RO" w:eastAsia="ro-RO"/>
              </w:rPr>
            </w:pPr>
            <w:r w:rsidRPr="000F60BC">
              <w:rPr>
                <w:sz w:val="20"/>
                <w:szCs w:val="20"/>
                <w:lang w:val="ro-RO" w:eastAsia="ro-RO"/>
              </w:rPr>
              <w:t>Anexez prezentei imputerniciri speciale:</w:t>
            </w:r>
          </w:p>
          <w:p w:rsidR="001B7979" w:rsidRPr="000F60BC" w:rsidRDefault="001B7979" w:rsidP="001D3212">
            <w:pPr>
              <w:suppressAutoHyphens/>
              <w:jc w:val="both"/>
              <w:rPr>
                <w:sz w:val="20"/>
                <w:szCs w:val="20"/>
                <w:lang w:val="ro-RO" w:eastAsia="ro-RO"/>
              </w:rPr>
            </w:pPr>
          </w:p>
          <w:p w:rsidR="001B7979" w:rsidRPr="000F60BC" w:rsidRDefault="001B7979" w:rsidP="001D3212">
            <w:pPr>
              <w:pStyle w:val="ListParagraph"/>
              <w:suppressAutoHyphens/>
              <w:jc w:val="both"/>
              <w:rPr>
                <w:lang w:val="ro-RO" w:eastAsia="ro-RO"/>
              </w:rPr>
            </w:pPr>
            <w:r w:rsidRPr="000F60BC">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0F60BC" w:rsidRDefault="001B7979" w:rsidP="001D3212">
            <w:pPr>
              <w:pStyle w:val="ListParagraph"/>
              <w:suppressAutoHyphens/>
              <w:ind w:left="450" w:firstLine="90"/>
              <w:jc w:val="both"/>
              <w:rPr>
                <w:lang w:val="ro-RO" w:eastAsia="ro-RO"/>
              </w:rPr>
            </w:pPr>
            <w:r w:rsidRPr="000F60BC">
              <w:rPr>
                <w:sz w:val="20"/>
                <w:szCs w:val="20"/>
                <w:lang w:val="ro-RO" w:eastAsia="ro-RO"/>
              </w:rPr>
              <w:t>şi</w:t>
            </w:r>
          </w:p>
          <w:p w:rsidR="001B7979" w:rsidRPr="000F60BC" w:rsidRDefault="001B7979" w:rsidP="001D3212">
            <w:pPr>
              <w:pStyle w:val="ListParagraph"/>
              <w:suppressAutoHyphens/>
              <w:jc w:val="both"/>
              <w:rPr>
                <w:sz w:val="20"/>
                <w:szCs w:val="20"/>
                <w:lang w:val="ro-RO" w:eastAsia="ro-RO"/>
              </w:rPr>
            </w:pPr>
            <w:r w:rsidRPr="000F60BC">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F60BC" w:rsidRDefault="001B7979"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F60BC" w:rsidRDefault="00C7130B" w:rsidP="001D3212">
            <w:pPr>
              <w:jc w:val="both"/>
              <w:rPr>
                <w:sz w:val="20"/>
                <w:szCs w:val="20"/>
                <w:lang w:val="ro-RO"/>
              </w:rPr>
            </w:pPr>
          </w:p>
          <w:p w:rsidR="001B7979" w:rsidRPr="000F60BC" w:rsidRDefault="00C7130B" w:rsidP="001D3212">
            <w:pPr>
              <w:jc w:val="both"/>
              <w:rPr>
                <w:sz w:val="20"/>
                <w:szCs w:val="20"/>
                <w:lang w:val="ro-RO"/>
              </w:rPr>
            </w:pPr>
            <w:r w:rsidRPr="000F60BC">
              <w:rPr>
                <w:sz w:val="20"/>
                <w:szCs w:val="20"/>
                <w:lang w:val="ro-RO"/>
              </w:rPr>
              <w:t xml:space="preserve">Documentele </w:t>
            </w:r>
            <w:r w:rsidR="001B7979" w:rsidRPr="000F60BC">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F60BC" w:rsidRDefault="001B7979" w:rsidP="001D3212">
            <w:pPr>
              <w:pStyle w:val="ListParagraph"/>
              <w:suppressAutoHyphens/>
              <w:ind w:left="360"/>
              <w:jc w:val="both"/>
              <w:rPr>
                <w:sz w:val="20"/>
                <w:szCs w:val="20"/>
                <w:lang w:val="ro-RO" w:eastAsia="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Data acordării imputerniciriii speciale: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F60BC" w:rsidRDefault="001B7979" w:rsidP="001D3212">
            <w:pPr>
              <w:autoSpaceDE w:val="0"/>
              <w:autoSpaceDN w:val="0"/>
              <w:adjustRightInd w:val="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Nume şi prenume: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acţionarului persoană fizică, în clar, cu majuscule)</w:t>
            </w:r>
          </w:p>
          <w:p w:rsidR="001B7979" w:rsidRPr="000F60BC" w:rsidRDefault="001B7979" w:rsidP="001D3212">
            <w:pPr>
              <w:autoSpaceDE w:val="0"/>
              <w:autoSpaceDN w:val="0"/>
              <w:adjustRightInd w:val="0"/>
              <w:ind w:left="36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 xml:space="preserve">Semnătura: </w:t>
            </w:r>
            <w:r w:rsidRPr="000F60BC">
              <w:rPr>
                <w:sz w:val="20"/>
                <w:szCs w:val="20"/>
                <w:lang w:val="ro-RO"/>
              </w:rPr>
              <w:tab/>
            </w:r>
          </w:p>
          <w:p w:rsidR="001B7979" w:rsidRPr="000F60BC" w:rsidRDefault="001B7979" w:rsidP="001D3212">
            <w:pPr>
              <w:tabs>
                <w:tab w:val="left" w:pos="6480"/>
              </w:tabs>
              <w:suppressAutoHyphens/>
              <w:ind w:right="75"/>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în cazul acţionarilor colectivi, se va semna de toţi acţionarii)</w:t>
            </w:r>
          </w:p>
        </w:tc>
        <w:tc>
          <w:tcPr>
            <w:tcW w:w="6804" w:type="dxa"/>
          </w:tcPr>
          <w:p w:rsidR="001B7979" w:rsidRPr="000F60BC" w:rsidRDefault="001B7979" w:rsidP="001D3212">
            <w:pPr>
              <w:pStyle w:val="ListParagraph"/>
              <w:suppressAutoHyphens/>
              <w:ind w:left="0"/>
              <w:jc w:val="both"/>
              <w:rPr>
                <w:sz w:val="20"/>
                <w:szCs w:val="20"/>
                <w:lang w:val="ro-RO"/>
              </w:rPr>
            </w:pPr>
          </w:p>
        </w:tc>
        <w:tc>
          <w:tcPr>
            <w:tcW w:w="3346" w:type="dxa"/>
            <w:shd w:val="clear" w:color="auto" w:fill="auto"/>
          </w:tcPr>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tc>
        <w:tc>
          <w:tcPr>
            <w:tcW w:w="3172" w:type="dxa"/>
            <w:shd w:val="clear" w:color="auto" w:fill="auto"/>
          </w:tcPr>
          <w:p w:rsidR="001B7979" w:rsidRPr="000F60BC" w:rsidRDefault="001B7979" w:rsidP="001D3212">
            <w:pPr>
              <w:suppressAutoHyphens/>
              <w:jc w:val="center"/>
              <w:rPr>
                <w:sz w:val="20"/>
                <w:szCs w:val="20"/>
                <w:lang w:val="ro-RO"/>
              </w:rPr>
            </w:pPr>
          </w:p>
        </w:tc>
      </w:tr>
    </w:tbl>
    <w:p w:rsidR="002B0152" w:rsidRPr="000F60BC" w:rsidRDefault="00D556EE">
      <w:pPr>
        <w:rPr>
          <w:lang w:val="ro-RO"/>
        </w:rPr>
      </w:pPr>
    </w:p>
    <w:sectPr w:rsidR="002B0152" w:rsidRPr="000F60BC" w:rsidSect="00E633BA">
      <w:headerReference w:type="default" r:id="rId8"/>
      <w:footerReference w:type="even" r:id="rId9"/>
      <w:footerReference w:type="default" r:id="rId10"/>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6EE" w:rsidRDefault="00D556EE">
      <w:r>
        <w:separator/>
      </w:r>
    </w:p>
  </w:endnote>
  <w:endnote w:type="continuationSeparator" w:id="0">
    <w:p w:rsidR="00D556EE" w:rsidRDefault="00D5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D556E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A21A3A">
      <w:rPr>
        <w:bCs/>
        <w:noProof/>
        <w:sz w:val="22"/>
        <w:szCs w:val="22"/>
      </w:rPr>
      <w:t>1</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A21A3A">
      <w:rPr>
        <w:bCs/>
        <w:noProof/>
        <w:sz w:val="22"/>
        <w:szCs w:val="22"/>
      </w:rPr>
      <w:t>6</w:t>
    </w:r>
    <w:r w:rsidRPr="00020C73">
      <w:rPr>
        <w:bCs/>
        <w:sz w:val="22"/>
        <w:szCs w:val="22"/>
      </w:rPr>
      <w:fldChar w:fldCharType="end"/>
    </w:r>
  </w:p>
  <w:p w:rsidR="00FF1EDE" w:rsidRDefault="00D55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6EE" w:rsidRDefault="00D556EE">
      <w:r>
        <w:separator/>
      </w:r>
    </w:p>
  </w:footnote>
  <w:footnote w:type="continuationSeparator" w:id="0">
    <w:p w:rsidR="00D556EE" w:rsidRDefault="00D5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FA" w:rsidRPr="008277DD" w:rsidRDefault="003423FA" w:rsidP="003423FA">
    <w:pPr>
      <w:pStyle w:val="Header"/>
      <w:rPr>
        <w:sz w:val="18"/>
        <w:szCs w:val="18"/>
      </w:rPr>
    </w:pPr>
    <w:r>
      <w:rPr>
        <w:sz w:val="18"/>
        <w:szCs w:val="18"/>
      </w:rPr>
      <w:t xml:space="preserve">                                                                                                                                                    </w:t>
    </w:r>
    <w:r w:rsidRPr="008277DD">
      <w:rPr>
        <w:sz w:val="18"/>
        <w:szCs w:val="18"/>
      </w:rPr>
      <w:t>Actualizat</w:t>
    </w:r>
    <w:r>
      <w:rPr>
        <w:sz w:val="18"/>
        <w:szCs w:val="18"/>
      </w:rPr>
      <w:t>a</w:t>
    </w:r>
    <w:r w:rsidRPr="008277DD">
      <w:rPr>
        <w:sz w:val="18"/>
        <w:szCs w:val="18"/>
      </w:rPr>
      <w:t xml:space="preserve"> conform ordinii de zi completate</w:t>
    </w:r>
  </w:p>
  <w:p w:rsidR="003423FA" w:rsidRDefault="00342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F60BC"/>
    <w:rsid w:val="00111142"/>
    <w:rsid w:val="001A32E9"/>
    <w:rsid w:val="001B7979"/>
    <w:rsid w:val="001F19D7"/>
    <w:rsid w:val="00273991"/>
    <w:rsid w:val="00281659"/>
    <w:rsid w:val="002A0D5B"/>
    <w:rsid w:val="003423FA"/>
    <w:rsid w:val="00343704"/>
    <w:rsid w:val="0036507A"/>
    <w:rsid w:val="00387DA9"/>
    <w:rsid w:val="003A4388"/>
    <w:rsid w:val="003B77DC"/>
    <w:rsid w:val="003B782D"/>
    <w:rsid w:val="00423C80"/>
    <w:rsid w:val="00454D3E"/>
    <w:rsid w:val="00473E22"/>
    <w:rsid w:val="00550165"/>
    <w:rsid w:val="006E30D5"/>
    <w:rsid w:val="0073256A"/>
    <w:rsid w:val="00801F19"/>
    <w:rsid w:val="00805F8E"/>
    <w:rsid w:val="00834265"/>
    <w:rsid w:val="00843BF5"/>
    <w:rsid w:val="008750D0"/>
    <w:rsid w:val="0090422E"/>
    <w:rsid w:val="009A2726"/>
    <w:rsid w:val="009C7746"/>
    <w:rsid w:val="009F1A1F"/>
    <w:rsid w:val="00A02066"/>
    <w:rsid w:val="00A21A3A"/>
    <w:rsid w:val="00A453DC"/>
    <w:rsid w:val="00AF5577"/>
    <w:rsid w:val="00BB2A69"/>
    <w:rsid w:val="00BB57EE"/>
    <w:rsid w:val="00C7130B"/>
    <w:rsid w:val="00C818E6"/>
    <w:rsid w:val="00D556EE"/>
    <w:rsid w:val="00D96F32"/>
    <w:rsid w:val="00DA0FA7"/>
    <w:rsid w:val="00E26212"/>
    <w:rsid w:val="00E47393"/>
    <w:rsid w:val="00E55DE4"/>
    <w:rsid w:val="00F235BB"/>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9E51"/>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paragraph" w:styleId="Header">
    <w:name w:val="header"/>
    <w:basedOn w:val="Normal"/>
    <w:link w:val="HeaderChar"/>
    <w:uiPriority w:val="99"/>
    <w:unhideWhenUsed/>
    <w:rsid w:val="003423FA"/>
    <w:pPr>
      <w:tabs>
        <w:tab w:val="center" w:pos="4680"/>
        <w:tab w:val="right" w:pos="9360"/>
      </w:tabs>
    </w:pPr>
  </w:style>
  <w:style w:type="character" w:customStyle="1" w:styleId="HeaderChar">
    <w:name w:val="Header Char"/>
    <w:basedOn w:val="DefaultParagraphFont"/>
    <w:link w:val="Header"/>
    <w:uiPriority w:val="99"/>
    <w:rsid w:val="003423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9777A-AF75-4638-B28A-28CFB384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29</cp:revision>
  <dcterms:created xsi:type="dcterms:W3CDTF">2015-11-12T14:10:00Z</dcterms:created>
  <dcterms:modified xsi:type="dcterms:W3CDTF">2017-04-11T12:50:00Z</dcterms:modified>
</cp:coreProperties>
</file>